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1B" w:rsidRDefault="00CF2C1B" w:rsidP="00CF2C1B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ab/>
      </w:r>
      <w:r w:rsidR="00A042D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>Алкоголиками не рождаются, ими становятся</w:t>
      </w:r>
    </w:p>
    <w:p w:rsidR="00CF2C1B" w:rsidRDefault="00D00861" w:rsidP="00A042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353695</wp:posOffset>
            </wp:positionV>
            <wp:extent cx="2310130" cy="1393190"/>
            <wp:effectExtent l="19050" t="0" r="0" b="0"/>
            <wp:wrapSquare wrapText="bothSides"/>
            <wp:docPr id="4" name="Рисунок 1" descr="photo 2019 07 08 15 06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2019 07 08 15 06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C1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F2C84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CF2C1B">
        <w:rPr>
          <w:rFonts w:ascii="Times New Roman" w:eastAsia="Times New Roman" w:hAnsi="Times New Roman" w:cs="Times New Roman"/>
          <w:iCs/>
          <w:sz w:val="24"/>
          <w:szCs w:val="24"/>
        </w:rPr>
        <w:t>Ученые всего мира все громче и тревожнее заявляют об опасности, которая подстерегает подрастающее поколение – детей, подростков, молодежь.</w:t>
      </w:r>
      <w:r w:rsidR="00CF2C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2C1B">
        <w:rPr>
          <w:rFonts w:ascii="Times New Roman" w:eastAsia="Times New Roman" w:hAnsi="Times New Roman" w:cs="Times New Roman"/>
          <w:bCs/>
          <w:sz w:val="24"/>
          <w:szCs w:val="24"/>
        </w:rPr>
        <w:t>Речь идет о</w:t>
      </w:r>
      <w:r w:rsidR="00A24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F2C1B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возрастающем размахе потребления спиртных напитков несовершеннолетними.</w:t>
      </w:r>
    </w:p>
    <w:p w:rsidR="00AD5CF9" w:rsidRDefault="00CF2C1B" w:rsidP="00FF2C84">
      <w:pPr>
        <w:pStyle w:val="a3"/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 проблема сегодня актуальна для многих стран мира, в том числе и для нашей страны.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CF2C1B" w:rsidRDefault="00CF2C1B" w:rsidP="00FF2C84">
      <w:pPr>
        <w:pStyle w:val="a3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Алкоголизм – это хроническое заболевание, вызываемое систематическим у</w:t>
      </w:r>
      <w:r w:rsidR="00A45895">
        <w:rPr>
          <w:rFonts w:ascii="Times New Roman" w:eastAsia="Times New Roman" w:hAnsi="Times New Roman" w:cs="Times New Roman"/>
          <w:bCs/>
          <w:sz w:val="24"/>
          <w:szCs w:val="24"/>
        </w:rPr>
        <w:t>потреблением спиртных напитков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развитием психической и физической зависимости.</w:t>
      </w:r>
    </w:p>
    <w:p w:rsidR="00CF2C1B" w:rsidRDefault="004A52A9" w:rsidP="00A042DD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Специалисты предупреждают, что д</w:t>
      </w:r>
      <w:r w:rsidR="00CF2C1B">
        <w:rPr>
          <w:rFonts w:ascii="Times New Roman" w:eastAsia="Times New Roman" w:hAnsi="Times New Roman" w:cs="Times New Roman"/>
          <w:iCs/>
          <w:sz w:val="24"/>
          <w:szCs w:val="24"/>
        </w:rPr>
        <w:t>оза спиртного в организме взрослого человека  0,5 промилле – это алкогольное опьянение,  свыше 4,5 промилле -  реальная  угроза для жизни.</w:t>
      </w:r>
    </w:p>
    <w:p w:rsidR="0089640C" w:rsidRDefault="00CF2C1B" w:rsidP="0089640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C8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десятки тысяч людей гибнут от алкогольной передозировки, </w:t>
      </w:r>
      <w:r w:rsidR="0089640C">
        <w:rPr>
          <w:rFonts w:ascii="Times New Roman" w:eastAsia="Times New Roman" w:hAnsi="Times New Roman" w:cs="Times New Roman"/>
          <w:sz w:val="24"/>
          <w:szCs w:val="24"/>
        </w:rPr>
        <w:t>в алкогольном опьянении совершается более 32 тысяч  преступлений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89640C">
        <w:rPr>
          <w:rFonts w:ascii="Times New Roman" w:eastAsia="Times New Roman" w:hAnsi="Times New Roman" w:cs="Times New Roman"/>
          <w:sz w:val="24"/>
          <w:szCs w:val="24"/>
        </w:rPr>
        <w:t>по вине пьяных водителей</w:t>
      </w:r>
      <w:r w:rsidR="0089640C" w:rsidRPr="00896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40C">
        <w:rPr>
          <w:rFonts w:ascii="Times New Roman" w:eastAsia="Times New Roman" w:hAnsi="Times New Roman" w:cs="Times New Roman"/>
          <w:sz w:val="24"/>
          <w:szCs w:val="24"/>
        </w:rPr>
        <w:t xml:space="preserve">совершается </w:t>
      </w:r>
      <w:r w:rsidR="00896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2C1B" w:rsidRDefault="00CF2C1B" w:rsidP="00A042D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свыше  60%  ДТП</w:t>
      </w:r>
      <w:r w:rsidR="0089640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2C1B" w:rsidRDefault="00CF2C1B" w:rsidP="00FF2C8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Регулярное </w:t>
      </w:r>
      <w:r w:rsidR="004A5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употребление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алкоголя подростками гораздо серьезнее и опаснее, чем алкоголизм в зрелом возрасте.  В этом  возрасте   происходит рост и развитие всех жизненно важных систем органов и функций человека. Алкоголь затрагивает все системы органов человека: происходят сбои в работе желудочно-кишечного тракта; повреждается  печень, развивается  гепатит, цирроз  печени;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нарушается работа поджелудочной железы; деятельность сердечно - сосудистой системы;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развиваются воспалительн</w:t>
      </w:r>
      <w:r w:rsidR="004A52A9">
        <w:rPr>
          <w:rFonts w:ascii="Times New Roman" w:hAnsi="Times New Roman" w:cs="Times New Roman"/>
          <w:color w:val="000000" w:themeColor="text1"/>
          <w:sz w:val="24"/>
          <w:szCs w:val="24"/>
        </w:rPr>
        <w:t>ые заболевания почек</w:t>
      </w:r>
      <w:proofErr w:type="gramStart"/>
      <w:r w:rsidR="004A52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4A5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оспалительные заболевания в легких, бронхах, гортани, носоглотке; снижается иммунная защита организма.</w:t>
      </w:r>
    </w:p>
    <w:p w:rsidR="00CF2C1B" w:rsidRPr="00DD54DA" w:rsidRDefault="00CF2C1B" w:rsidP="00FF2C8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4DA">
        <w:rPr>
          <w:rStyle w:val="a4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Как распознать, что подросток начал употреблять алкоголь?</w:t>
      </w:r>
    </w:p>
    <w:p w:rsidR="00CF2C1B" w:rsidRPr="00DD54DA" w:rsidRDefault="00CF2C1B" w:rsidP="00A042D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4D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обратить внимание на резкое и</w:t>
      </w:r>
      <w:r w:rsidR="0065020C">
        <w:rPr>
          <w:rFonts w:ascii="Times New Roman" w:hAnsi="Times New Roman" w:cs="Times New Roman"/>
          <w:color w:val="000000" w:themeColor="text1"/>
          <w:sz w:val="24"/>
          <w:szCs w:val="24"/>
        </w:rPr>
        <w:t>зменение в поведении ребенка. </w:t>
      </w:r>
      <w:r w:rsidR="0065020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D54DA">
        <w:rPr>
          <w:rFonts w:ascii="Times New Roman" w:hAnsi="Times New Roman" w:cs="Times New Roman"/>
          <w:color w:val="000000" w:themeColor="text1"/>
          <w:sz w:val="24"/>
          <w:szCs w:val="24"/>
        </w:rPr>
        <w:t>Появились такие черты как грубость,</w:t>
      </w:r>
      <w:r w:rsidR="00650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агрессия, раздражительность. </w:t>
      </w:r>
      <w:r w:rsidR="0065020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D54DA">
        <w:rPr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r w:rsidR="0065020C">
        <w:rPr>
          <w:rFonts w:ascii="Times New Roman" w:hAnsi="Times New Roman" w:cs="Times New Roman"/>
          <w:color w:val="000000" w:themeColor="text1"/>
          <w:sz w:val="24"/>
          <w:szCs w:val="24"/>
        </w:rPr>
        <w:t>енок стал замкнутым, скрытным.</w:t>
      </w:r>
      <w:r w:rsidR="0065020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5020C">
        <w:rPr>
          <w:rFonts w:ascii="Times New Roman" w:hAnsi="Times New Roman" w:cs="Times New Roman"/>
          <w:color w:val="000000" w:themeColor="text1"/>
          <w:sz w:val="24"/>
          <w:szCs w:val="24"/>
        </w:rPr>
        <w:t>В доме пропадают деньги, вещи.</w:t>
      </w:r>
      <w:r w:rsidR="0065020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D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ребенка </w:t>
      </w:r>
      <w:r w:rsidR="00B13E1D">
        <w:rPr>
          <w:rFonts w:ascii="Times New Roman" w:hAnsi="Times New Roman" w:cs="Times New Roman"/>
          <w:color w:val="000000" w:themeColor="text1"/>
          <w:sz w:val="24"/>
          <w:szCs w:val="24"/>
        </w:rPr>
        <w:t>резко снизилась успеваемость. </w:t>
      </w:r>
      <w:r w:rsidR="00B13E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F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D54DA">
        <w:rPr>
          <w:rFonts w:ascii="Times New Roman" w:hAnsi="Times New Roman" w:cs="Times New Roman"/>
          <w:color w:val="000000" w:themeColor="text1"/>
          <w:sz w:val="24"/>
          <w:szCs w:val="24"/>
        </w:rPr>
        <w:t>Приходит поздно домой с запахом алкоголя.</w:t>
      </w:r>
    </w:p>
    <w:p w:rsidR="00CF2C1B" w:rsidRDefault="00CF2C1B" w:rsidP="00255DC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из основных причин подросткового алкоголизма - взаимоотношения в семье. Подросток может начать употреблять алкоголь, если в семье негативные межличностные отношения, насилие, непонимание, чрезмерная опека со стороны родителей.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2C1B" w:rsidRDefault="00255DC8" w:rsidP="00A042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F2C1B">
        <w:rPr>
          <w:rFonts w:ascii="Times New Roman" w:eastAsia="Times New Roman" w:hAnsi="Times New Roman" w:cs="Times New Roman"/>
          <w:iCs/>
          <w:sz w:val="24"/>
          <w:szCs w:val="24"/>
        </w:rPr>
        <w:t>В образовании алкогольной зависимости</w:t>
      </w:r>
      <w:r w:rsidR="00CF2C1B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определённую роль   играет и наследственность.  </w:t>
      </w:r>
      <w:r w:rsidR="00CF2C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2C1B">
        <w:rPr>
          <w:rFonts w:ascii="Times New Roman" w:eastAsia="Times New Roman" w:hAnsi="Times New Roman" w:cs="Times New Roman"/>
          <w:iCs/>
          <w:sz w:val="24"/>
          <w:szCs w:val="24"/>
        </w:rPr>
        <w:t>Специалисты пришли  к выводу</w:t>
      </w:r>
      <w:r w:rsidR="00CF2C1B">
        <w:rPr>
          <w:rFonts w:ascii="Times New Roman" w:eastAsia="Times New Roman" w:hAnsi="Times New Roman" w:cs="Times New Roman"/>
          <w:sz w:val="24"/>
          <w:szCs w:val="24"/>
        </w:rPr>
        <w:t>, что почти у 60% злоупотребляющих алкоголем подростков родители страдают алкоголизмом или систематически злоупотребляют спиртными напитками, у 17% пьянствует мать, у 50% отец. Более 90% подростков получают неправильное воспитание,</w:t>
      </w:r>
      <w:r w:rsidR="00AD5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5CF9">
        <w:rPr>
          <w:rFonts w:ascii="Times New Roman" w:eastAsia="Times New Roman" w:hAnsi="Times New Roman" w:cs="Times New Roman"/>
          <w:sz w:val="24"/>
          <w:szCs w:val="24"/>
        </w:rPr>
        <w:t>гиперопека</w:t>
      </w:r>
      <w:proofErr w:type="spellEnd"/>
      <w:r w:rsidR="00AD5CF9">
        <w:rPr>
          <w:rFonts w:ascii="Times New Roman" w:eastAsia="Times New Roman" w:hAnsi="Times New Roman" w:cs="Times New Roman"/>
          <w:sz w:val="24"/>
          <w:szCs w:val="24"/>
        </w:rPr>
        <w:t xml:space="preserve"> встречается у 67%. </w:t>
      </w:r>
      <w:r w:rsidR="00CF2C1B">
        <w:rPr>
          <w:rFonts w:ascii="Times New Roman" w:eastAsia="Times New Roman" w:hAnsi="Times New Roman" w:cs="Times New Roman"/>
          <w:sz w:val="24"/>
          <w:szCs w:val="24"/>
        </w:rPr>
        <w:t xml:space="preserve"> Подобные условия воспитания не только нарушают нормальное психическое развитие, но и формируют </w:t>
      </w:r>
      <w:proofErr w:type="spellStart"/>
      <w:r w:rsidR="00CF2C1B">
        <w:rPr>
          <w:rFonts w:ascii="Times New Roman" w:eastAsia="Times New Roman" w:hAnsi="Times New Roman" w:cs="Times New Roman"/>
          <w:sz w:val="24"/>
          <w:szCs w:val="24"/>
        </w:rPr>
        <w:t>проалкогольные</w:t>
      </w:r>
      <w:proofErr w:type="spellEnd"/>
      <w:r w:rsidR="00CF2C1B">
        <w:rPr>
          <w:rFonts w:ascii="Times New Roman" w:eastAsia="Times New Roman" w:hAnsi="Times New Roman" w:cs="Times New Roman"/>
          <w:sz w:val="24"/>
          <w:szCs w:val="24"/>
        </w:rPr>
        <w:t xml:space="preserve"> установки. </w:t>
      </w:r>
    </w:p>
    <w:p w:rsidR="00CF2C1B" w:rsidRDefault="00CF2C1B" w:rsidP="00A042D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C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Алкоголиками становятся  и дети из благополучных семей, где родители не страдают алкоголизмом,  в материальном плане полностью обеспечивают своих детей.</w:t>
      </w:r>
    </w:p>
    <w:p w:rsidR="00CF2C1B" w:rsidRDefault="00CF2C1B" w:rsidP="00A042D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таких семьях родители часто заняты  работой и  не знают, с кем общается их ребенок, чем он занимается в свободное время, как, где и с кем он проводит свой досуг. Родители часто считают, что главное в воспитании ребенка, это обеспечить его здоровым питанием, хорошей одеждой и карманными деньгами. Когда в таких семьях подросток начинает вести себя странно, часто вызывающе и дерзко, родители оправдывают его поведение переходным возрастом, нагрузками  в школе и решают все трудности и споры подарками и карманными деньгами. Они  не могут даже предположить, что эти деньги продолжают спонсировать детский алкоголизм.</w:t>
      </w:r>
    </w:p>
    <w:p w:rsidR="00AD5CF9" w:rsidRDefault="00CF2C1B" w:rsidP="00AD5CF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Подростки постепенно втягиваются в процесс приобщения к спиртному.</w:t>
      </w:r>
      <w:r w:rsidR="00255DC8" w:rsidRPr="0025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DC8">
        <w:rPr>
          <w:rFonts w:ascii="Times New Roman" w:eastAsia="Times New Roman" w:hAnsi="Times New Roman" w:cs="Times New Roman"/>
          <w:sz w:val="24"/>
          <w:szCs w:val="24"/>
        </w:rPr>
        <w:t>Весь путь от эпизодического пьянства до появления патологического влечения к опьянению занимает обычно 2-3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Начало употребления  алкоголя происходит в компании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«безобидных» и «безалкогольных» легких напитков (пиво разной крепости), 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переход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25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 более крепким напиткам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частое употребление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больших дозах.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5CF9">
        <w:rPr>
          <w:rFonts w:ascii="Times New Roman" w:eastAsia="Times New Roman" w:hAnsi="Times New Roman" w:cs="Times New Roman"/>
          <w:sz w:val="24"/>
          <w:szCs w:val="24"/>
        </w:rPr>
        <w:t>Ни один потенциальный алкоголик, а тем более подросток, начавший пить, не согласится с тем, что он попал в зависимость от спиртного.</w:t>
      </w:r>
      <w:r w:rsidR="00AD5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F2C1B" w:rsidRPr="00255DC8" w:rsidRDefault="00CF2C1B" w:rsidP="00255D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C1B" w:rsidRDefault="00CF2C1B" w:rsidP="00A042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Частое употребление алкоголя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оказывает  опустошающее воздействие на психику подростка. При этом задерживается не только развитие высших форм мышления,  но и утрачиваются уже развившиеся способности. Подросток  «тупеет»  интеллектуально,  эмоционально и нравственно.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DC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Алкоголь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ухудшает течение всех заболеваний.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Сокращает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продолжительность жизни на 10-15 лет и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провоцирует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самоубийство на почве алкогольного психоза.</w:t>
      </w:r>
    </w:p>
    <w:p w:rsidR="00CF2C1B" w:rsidRDefault="00CF2C1B" w:rsidP="00AD5CF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подрастающего поколения от пагубного влияния алкоголя возможна при проведении комплекса воспитательных, санитарно-просветительных, ограничительных и медицинских мероприятий.</w:t>
      </w:r>
    </w:p>
    <w:p w:rsidR="00CF2C1B" w:rsidRDefault="00CF2C1B" w:rsidP="00CD3DC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Главное </w:t>
      </w:r>
      <w:r>
        <w:rPr>
          <w:rFonts w:ascii="Times New Roman" w:eastAsia="Times New Roman" w:hAnsi="Times New Roman" w:cs="Times New Roman"/>
          <w:sz w:val="24"/>
          <w:szCs w:val="24"/>
        </w:rPr>
        <w:t>–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изменить у всего населения отношение к алкоголю, создать трезвеннические установки и мотивацию к здоровому образу жизни.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5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семье должны быть созданы условия для ведения здорового образа жизни.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раннего детства нужно показать  молодому человеку верные ориентиры в жизни.  Родители, не употребляющие алкоголь, являются отличным примером для  своих  детей.</w:t>
      </w:r>
    </w:p>
    <w:p w:rsidR="00255DC8" w:rsidRDefault="00CF2C1B" w:rsidP="00255D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случаях возникновения любых проблем с алкоголем, следует, не теряя времени, обращаться за консультациями и помощью к специалистам</w:t>
      </w:r>
      <w:r w:rsidR="003C5AE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C5AE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которые</w:t>
      </w:r>
      <w:r w:rsidR="00255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дадут соответствующие рекомендации и при необходимости провед</w:t>
      </w:r>
      <w:r w:rsidR="003C5AE6">
        <w:rPr>
          <w:rFonts w:ascii="Times New Roman" w:hAnsi="Times New Roman" w:cs="Times New Roman"/>
          <w:color w:val="000000" w:themeColor="text1"/>
          <w:sz w:val="24"/>
          <w:szCs w:val="24"/>
        </w:rPr>
        <w:t>ут анонимное лечение</w:t>
      </w:r>
      <w:r w:rsidR="00255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F2C1B" w:rsidRDefault="00CF2C1B" w:rsidP="00CD3DC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C1B" w:rsidRDefault="00CF2C1B" w:rsidP="00A04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2C1B" w:rsidRDefault="00CD2A28" w:rsidP="00A042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F2C1B" w:rsidRDefault="00CF2C1B" w:rsidP="00A042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2C1B" w:rsidRDefault="00CF2C1B" w:rsidP="00A042D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C1B" w:rsidRDefault="00CF2C1B" w:rsidP="00A042DD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F2C1B" w:rsidRDefault="00CF2C1B" w:rsidP="00A042DD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F2C1B" w:rsidRDefault="00CF2C1B" w:rsidP="00A042DD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0343A" w:rsidRPr="0066617C" w:rsidRDefault="0090343A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DA728B" w:rsidRPr="0066617C" w:rsidRDefault="00DA728B" w:rsidP="00A042DD">
      <w:pPr>
        <w:jc w:val="both"/>
        <w:rPr>
          <w:sz w:val="24"/>
          <w:szCs w:val="24"/>
          <w:lang w:val="ru-RU"/>
        </w:rPr>
      </w:pPr>
    </w:p>
    <w:p w:rsidR="00BA3BF3" w:rsidRDefault="00DA728B" w:rsidP="00DA728B">
      <w:pPr>
        <w:spacing w:after="0"/>
        <w:ind w:right="-112" w:firstLine="0"/>
        <w:contextualSpacing/>
        <w:jc w:val="both"/>
        <w:rPr>
          <w:rFonts w:eastAsia="Times New Roman"/>
          <w:b/>
          <w:noProof/>
          <w:lang w:val="ru-RU"/>
        </w:rPr>
      </w:pPr>
      <w:r>
        <w:rPr>
          <w:rFonts w:eastAsia="Times New Roman"/>
          <w:b/>
          <w:noProof/>
          <w:lang w:val="ru-RU"/>
        </w:rPr>
        <w:t xml:space="preserve">                                    </w:t>
      </w:r>
    </w:p>
    <w:p w:rsidR="00BA3BF3" w:rsidRDefault="00BA3BF3" w:rsidP="00DA728B">
      <w:pPr>
        <w:spacing w:after="0"/>
        <w:ind w:right="-112" w:firstLine="0"/>
        <w:contextualSpacing/>
        <w:jc w:val="both"/>
        <w:rPr>
          <w:rFonts w:eastAsia="Times New Roman"/>
          <w:b/>
          <w:noProof/>
          <w:lang w:val="ru-RU"/>
        </w:rPr>
      </w:pPr>
    </w:p>
    <w:p w:rsidR="00BA3BF3" w:rsidRDefault="00BA3BF3" w:rsidP="00DA728B">
      <w:pPr>
        <w:spacing w:after="0"/>
        <w:ind w:right="-112" w:firstLine="0"/>
        <w:contextualSpacing/>
        <w:jc w:val="both"/>
        <w:rPr>
          <w:rFonts w:eastAsia="Times New Roman"/>
          <w:b/>
          <w:noProof/>
          <w:lang w:val="ru-RU"/>
        </w:rPr>
      </w:pPr>
    </w:p>
    <w:p w:rsidR="00DA728B" w:rsidRPr="008B259E" w:rsidRDefault="00BA3BF3" w:rsidP="00DA728B">
      <w:pPr>
        <w:spacing w:after="0"/>
        <w:ind w:right="-112" w:firstLine="0"/>
        <w:contextualSpacing/>
        <w:jc w:val="both"/>
        <w:rPr>
          <w:rFonts w:eastAsia="Times New Roman"/>
          <w:b/>
          <w:noProof/>
          <w:sz w:val="32"/>
          <w:szCs w:val="32"/>
          <w:lang w:val="ru-RU"/>
        </w:rPr>
      </w:pPr>
      <w:r>
        <w:rPr>
          <w:rFonts w:eastAsia="Times New Roman"/>
          <w:b/>
          <w:noProof/>
          <w:lang w:val="ru-RU"/>
        </w:rPr>
        <w:t xml:space="preserve">                           </w:t>
      </w:r>
      <w:r w:rsidR="00DA728B">
        <w:rPr>
          <w:rFonts w:eastAsia="Times New Roman"/>
          <w:b/>
          <w:noProof/>
          <w:lang w:val="ru-RU"/>
        </w:rPr>
        <w:t xml:space="preserve"> </w:t>
      </w:r>
      <w:r w:rsidR="00DA728B" w:rsidRPr="008B259E">
        <w:rPr>
          <w:rFonts w:eastAsia="Times New Roman"/>
          <w:b/>
          <w:noProof/>
          <w:sz w:val="32"/>
          <w:szCs w:val="32"/>
          <w:lang w:val="ru-RU"/>
        </w:rPr>
        <w:t>Как не стать жертвой пищевого отравления</w:t>
      </w:r>
      <w:r w:rsidR="00DA728B" w:rsidRPr="008B259E">
        <w:rPr>
          <w:b/>
          <w:sz w:val="32"/>
          <w:szCs w:val="32"/>
          <w:lang w:val="ru-RU"/>
        </w:rPr>
        <w:t xml:space="preserve">                                           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Острые кишечные инфекции ( ОКИ) – это группа инфекционных заболеваний, вызванных микроорганизмами (бактериями и вирусами), проявляющаяся расстройством пищеварения, симптомами обезвоживания и общей интоксикации. </w:t>
      </w:r>
    </w:p>
    <w:p w:rsidR="00DA728B" w:rsidRDefault="00DA728B" w:rsidP="00DA728B">
      <w:pPr>
        <w:spacing w:after="0"/>
        <w:ind w:right="-112" w:firstLine="708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proofErr w:type="gramStart"/>
      <w:r>
        <w:rPr>
          <w:rFonts w:eastAsia="Times New Roman"/>
          <w:noProof/>
          <w:sz w:val="24"/>
          <w:szCs w:val="24"/>
          <w:lang w:val="ru-RU"/>
        </w:rPr>
        <w:t>По данным ВОЗ) ежегодно в мире регистрируется  до 1,2 миллиарда диарейных заболеваний, от которых умирает до 4 миллионов человек, причем 60 – 70% заболевших составляют дети до 14 лет.</w:t>
      </w:r>
      <w:proofErr w:type="gramEnd"/>
      <w:r>
        <w:rPr>
          <w:sz w:val="24"/>
          <w:szCs w:val="24"/>
          <w:lang w:val="ru-RU"/>
        </w:rPr>
        <w:t xml:space="preserve"> В настоящее время различают более 30 форм ОКИ, вызываемых бактериями, простейшими, вирусами. 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В Республике Беларусь,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среди этиологических факторов вирусных гастроэнтеритов являются норовирусы. В последнее время большинство кишечных инфекций протекает в лёгкой форме, поэтому некоторые больные не обращаются к врачу, а занимаются самолечением и продолжают посещать учреждения образования, место работы. 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Поставить самостоятельно себе диагноз не может ни один заболевший, поэтому при любом расстройстве желудочно – кишечного тракта следует обратиться в медицинское учреждение к врачу специалисту. Каждый заболевший должен понимать, что он может быть опасен для окружающих. 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С наступлением тёплой погоды и сезона отпусков  кишечные инфекции занимают лидирующие позиции. Практически все возбудители кишечных инфекций чрезвычайно живучи. Они способны подолгу  существовать в почве и воде, не боятся холода, однако всё же предпочитают тёплую и влажную среду. Не стоит забывать и о том, что бактерии могут также длительно задерживаться на различных предметах – на посуде, игрушках, дверных ручках и т.д.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 Большинство случаев отравлений  вызывается интенсивным размножением в пищевых продуктах золотистого стафиллококка и кишечной палочки. Возбудители пищевых инфекций попадают на продукты питания разными способами – они могут быть там ещё при покупке. Опасными являются блюда, которые не проходят достаточной термической обработки (сырые или полусырые), а также продукты, длительно хранящиеся в холодильнике или при комнатной температуре. Чаще всего отравления вызывают молочные и кисломолочные продукты, торты и пирожные с кремом, глазированные сырки, мягкий сыр, варёная колбаса, паштеты, яйца, домашний майонез, салаты, заправленные майонезом или сметаной. Соответственно  в организм здорового человека вобудители кишечной инфекции попадают через рот, вместе с пищей, водой или посредством грязных рук. Проникая в желудок, а затем в кишечник, они начинают усиленно размножаться, выделяя токсины и повреждая  слизистую оболочку кишечника. 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Первые признаки отравления могут появиться уже через 30 минут после употребления в пищу некачественных продуктов, но чаще всего – через 4 – 6 часов, а иногда – спустя сутки.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 В самом начале заболевания человека беспокоят слабость, вялость, снижение аппетита, головная боль, повышение температуры тела. Через некоторое время возникают тошнота, многократная рвота, появляются схваткообразные боли в животе, многократный жидкий стул (до 10-15 раз в день), могут беспакоить жажда и озноб. Чаще всего симптомы отравления проходят самостоятельно в течение недели, а для их купирования достаточно лишь симптоматическое лечение. Однако в некоторых ситуациях отравление бывает очень опасным, поэтому в любом случае лучше обращаться в медицинское учреждение. 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Лучшая профилактика пищевых отравлений – это соблждение правил гигиены при приготовлении пищи, правильное хранение продуктов и элементарная  бдительность. 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proofErr w:type="gramStart"/>
      <w:r>
        <w:rPr>
          <w:rFonts w:eastAsia="Times New Roman"/>
          <w:noProof/>
          <w:sz w:val="24"/>
          <w:szCs w:val="24"/>
          <w:lang w:val="ru-RU"/>
        </w:rPr>
        <w:t>Чтобы уберечься от кишечной инфекции и сохранить здоровье, соблюдайте простые, но действенные провила:</w:t>
      </w:r>
      <w:proofErr w:type="gramEnd"/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- не используйте сырую воду из открытых водоёмов и из источников, предназначенных для технических нужд;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- храните продукты питания в холодильнике, не допуская соприкосновения сырых и готовых продуктов;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- при покупке обязательно проверяйте дату производства продуктов, целостность упаковки;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- молочные продукты, купленные у частных владельцев, подвергайте термической обработке, а лучше всего покупайте в регламентированных местах;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- поддерживайте чистоту на кухне и в жилых помещениях;</w:t>
      </w:r>
    </w:p>
    <w:p w:rsidR="00DA728B" w:rsidRPr="0066617C" w:rsidRDefault="0066617C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10795</wp:posOffset>
            </wp:positionV>
            <wp:extent cx="2233930" cy="1610995"/>
            <wp:effectExtent l="19050" t="0" r="0" b="0"/>
            <wp:wrapSquare wrapText="bothSides"/>
            <wp:docPr id="2" name="Рисунок 13" descr="Профилактика паразитарных заболе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Профилактика паразитарных заболева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1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728B">
        <w:rPr>
          <w:rFonts w:eastAsia="Times New Roman"/>
          <w:noProof/>
          <w:sz w:val="24"/>
          <w:szCs w:val="24"/>
          <w:lang w:val="ru-RU"/>
        </w:rPr>
        <w:t>- фрукты, овощи и ягоды перед употреблением тщательно мойте проточной водой (лучше кипячёной). Тщательно промывайте овощи для приготовления салатов после их очистки;</w:t>
      </w:r>
      <w:r w:rsidRPr="0066617C">
        <w:rPr>
          <w:sz w:val="24"/>
          <w:szCs w:val="24"/>
          <w:lang w:val="ru-RU"/>
        </w:rPr>
        <w:t xml:space="preserve"> 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- следите за чистотой рук! Обязательно мойте их с мылом (если нет такой возможности – протирайте антисептическими салфетками, гелями, лосьонами) перед приготовлением и каждым приёмом пищи, перед кормлением ребёнка, после посещения туалета, прихода с улицы;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-  не готовте впрок много еды. Приготовленные блюда в условиях холодильника не должны храниться дольше 3-х дней;</w:t>
      </w:r>
    </w:p>
    <w:p w:rsidR="00DA728B" w:rsidRDefault="00DA728B" w:rsidP="00DA728B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- не употребляйте скоропортящиеся продукты, которые более часа хранились вне холодильника.</w:t>
      </w:r>
    </w:p>
    <w:p w:rsidR="00DA728B" w:rsidRDefault="00DA728B" w:rsidP="00DA728B">
      <w:pPr>
        <w:spacing w:after="0"/>
        <w:ind w:right="-112" w:firstLine="0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Соблюдая эти нехитрые правила, можно защитить себя и своих близких от угрозы возникновения пищевого отравления. Если беда всё-таки случилась и вы    или кто-то из членов вашей семьи заболел, без промедления обращайтесь к врачу!  </w:t>
      </w:r>
    </w:p>
    <w:p w:rsidR="00DA728B" w:rsidRDefault="00DA728B" w:rsidP="00DA728B">
      <w:pPr>
        <w:spacing w:after="0"/>
        <w:ind w:firstLine="709"/>
        <w:contextualSpacing/>
        <w:jc w:val="both"/>
        <w:rPr>
          <w:sz w:val="24"/>
          <w:szCs w:val="24"/>
          <w:lang w:val="ru-RU"/>
        </w:rPr>
      </w:pPr>
    </w:p>
    <w:p w:rsidR="00DA728B" w:rsidRDefault="00DA728B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Pr="00122039" w:rsidRDefault="00122039" w:rsidP="00122039">
      <w:pPr>
        <w:spacing w:before="100" w:beforeAutospacing="1" w:after="100" w:afterAutospacing="1"/>
        <w:ind w:firstLine="0"/>
        <w:rPr>
          <w:rFonts w:eastAsia="Times New Roman"/>
          <w:b/>
          <w:sz w:val="32"/>
          <w:szCs w:val="32"/>
          <w:lang w:val="ru-RU" w:eastAsia="ru-RU"/>
        </w:rPr>
      </w:pPr>
      <w:r>
        <w:rPr>
          <w:sz w:val="24"/>
          <w:szCs w:val="24"/>
          <w:lang w:val="ru-RU"/>
        </w:rPr>
        <w:lastRenderedPageBreak/>
        <w:t xml:space="preserve">               </w:t>
      </w:r>
      <w:r w:rsidRPr="00122039">
        <w:rPr>
          <w:rFonts w:eastAsia="Times New Roman"/>
          <w:b/>
          <w:sz w:val="32"/>
          <w:szCs w:val="32"/>
          <w:lang w:val="ru-RU" w:eastAsia="ru-RU"/>
        </w:rPr>
        <w:t xml:space="preserve">Опасное для жизни заболевание </w:t>
      </w:r>
    </w:p>
    <w:p w:rsidR="00122039" w:rsidRDefault="00122039" w:rsidP="0012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Вирусный гепатит (воспаление печени)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инфекционное и опасное  заболевание.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данное время </w:t>
      </w:r>
      <w:r w:rsidRPr="009005B4">
        <w:rPr>
          <w:rFonts w:ascii="Times New Roman" w:eastAsia="Times New Roman" w:hAnsi="Times New Roman" w:cs="Times New Roman"/>
          <w:sz w:val="24"/>
          <w:szCs w:val="24"/>
        </w:rPr>
        <w:t xml:space="preserve">различают  </w:t>
      </w:r>
      <w:hyperlink r:id="rId6" w:anchor="what_are_the_common_types_of_viral_hepatitis" w:tgtFrame="_blank" w:history="1">
        <w:r w:rsidRPr="009005B4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8  разных вирусов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вызывают гепатит (А, В, С, D, E, G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все  они  разные по своей природе и заболевания вызываемые ими тоже разные. Одно у них есть одно  общее, все они поражают печень.  </w:t>
      </w:r>
      <w:r w:rsidR="000D26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10160</wp:posOffset>
            </wp:positionV>
            <wp:extent cx="2018665" cy="1358900"/>
            <wp:effectExtent l="19050" t="19050" r="19685" b="12700"/>
            <wp:wrapSquare wrapText="bothSides"/>
            <wp:docPr id="1" name="Рисунок 2" descr="Картинки по запросу больная печ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ольная печень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358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39" w:rsidRDefault="00122039" w:rsidP="00122039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Вирусные гепатиты  часто объединяются  под  названием «желтуха» — по одному из наиболее распространенных симптомов гепатита. </w:t>
      </w:r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Симптомы гепатитов универсальны; пожелтение кожи и белков глаз, тёмная моча и бесцветный кал, потеря аппетита, увеличенная и чувствительная печень, тошнота и рвота, повышенная температура тела.  Однако эти признаки проявляются только у каждого десятого инфицированного пациента. Сложнее всего обнаружить гепатиты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С, настолько малы изменения в организме.  </w:t>
      </w:r>
    </w:p>
    <w:p w:rsidR="00122039" w:rsidRDefault="00122039" w:rsidP="001220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ВОЗ, ежегодно во всём мире 1,4 млн. человек заражаются гепатитом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>, 240 млн. – гепатитом В, 150 млн. – гепатитом С, 20 млн. – гепатитом 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039" w:rsidRDefault="00122039" w:rsidP="0012203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Гепатит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самый устойчивый из всех известный и очень грозный своими последствиями  (около 600 тысяч человек ежегодно в мире умирает от хронических болезней печени, цирроза и рака). </w:t>
      </w:r>
    </w:p>
    <w:p w:rsidR="00122039" w:rsidRDefault="00122039" w:rsidP="0012203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Заполучить  опасное заболевание возможно  при  переливании  крови,  нанесении татуировки,   незащищённых  половых контактах,  косметических и стоматологических манипуляциях. Для заражения бывает достаточно,  невидимой  для глаз  частички крови.  </w:t>
      </w:r>
    </w:p>
    <w:p w:rsidR="00122039" w:rsidRDefault="00122039" w:rsidP="0012203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момент,  нет единой прививки, которая защищала бы от всех видов  гепатита  (существует прививка от  гепатита A и B, которая защищает и от гепатита  Д).  </w:t>
      </w:r>
    </w:p>
    <w:p w:rsidR="00122039" w:rsidRDefault="00122039" w:rsidP="0012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Вирус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спутник гепатита В, без него он не живёт. </w:t>
      </w:r>
    </w:p>
    <w:p w:rsidR="00122039" w:rsidRDefault="00122039" w:rsidP="0012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Если у нас обнаружен  гепатит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то нужно срочно  обследоваться и на вирус Д. Гепатит Д – хронический, тяжело протекающий и  с трудом поддающийся лечению. </w:t>
      </w:r>
    </w:p>
    <w:p w:rsidR="00122039" w:rsidRDefault="00122039" w:rsidP="0012203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существовании гепатита Е человечество узнало только в начале 1980 года. Оказалось, что именно этот вирус может являться одной из причин, так называемых гепатитов неустановленной этиологии, доля  которых доходит до 20 процентов, около 3 процентов умирают. </w:t>
      </w:r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человека вирус гепатита Е вызывает заболевание печени, сходное по клиническим проявлениям  с гепатитом А.  Коварство его заключается в том, что поражать он способен как животных, так и людей и передаваться от одних к другим. </w:t>
      </w:r>
      <w:r w:rsidR="00920C20" w:rsidRPr="00920C20">
        <w:rPr>
          <w:rFonts w:ascii="Times New Roman" w:hAnsi="Times New Roman"/>
          <w:sz w:val="24"/>
          <w:szCs w:val="24"/>
        </w:rPr>
        <w:t>Специалисты утверждают, что к 60 годам жизни с гепатитом   знакомы  до 15 процентов жителей нашей страны</w:t>
      </w:r>
      <w:r w:rsidR="00920C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 данным статистики, им переболевают около трети  домашних свиней и диких кабанов и почти 100 процентов оленей. </w:t>
      </w:r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Вероятность встретить данный гепатит есть не только у охотников, имеющих дело с разделкой трофеев, или работников мясоперерабатывающих предприятий, но и у любого из нас, ведь вирус циркулирует в общей среде. </w:t>
      </w:r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передачи вируса: </w:t>
      </w:r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контактно – бытовой, водный, пищевой, через донорскую кровь, вертикальный (от матери  плоду). </w:t>
      </w:r>
      <w:proofErr w:type="gramEnd"/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путь распространения вирусного гепатита Е в нашей стране пищевой. В том числе, из-за загрязнения рук вирусом при разделке сырого заражённого мяса с последующей передачей его через  разные предметы другим людям. Заболеть рискуют и любители пробовать сырой продукт или делать сыровяленое мясо в домашних условиях. После термической обработки, в солёной воде и при соблюдении норм производства вирус погибает. </w:t>
      </w:r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резервуар, где сохраняется вирус - животный мир: свиньи, кролики, дикие кабаны, олени.  В группу повышенного  риска входят: </w:t>
      </w:r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работники животноводческих хозяйств, ветеринары, охотники, сотрудники коммунальных служб (имеющими дело со сточными водами). </w:t>
      </w:r>
      <w:proofErr w:type="gramEnd"/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больные даже и не подозревают, что больны или переболели. </w:t>
      </w:r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 начинается с общей интоксикации, небольшой температуры, вероятны тошнота, расстройство стула, боли в животе. В ряде случаев наблюдаются симптомы, схожие с проявлением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: жёлтый цвет кожи, потемнение мочи.</w:t>
      </w:r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Здоровый  и крепкий  организм в состоянии справиться с болезнью самостоятельно, но есть категория людей, для которых такая встреча нежелательна. Наиболее опасен гепатит Е для беременных женщин, онкологических больных, ВИЧ – инфицированных, пожилых людей, пациентов с заболеваниями печени, после трансплантации печени и тканей. </w:t>
      </w:r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болезнь вовремя не диагностировать она может перерасти в хроническую форму. Хроническая форма гепатита Е чревата развитием цирроза печени, острого панкреатита, поражения почек и центральной нервной системы. </w:t>
      </w:r>
    </w:p>
    <w:p w:rsidR="00122039" w:rsidRDefault="00122039" w:rsidP="001220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заболевания: чаще мыть руки, не пробовать сырое мясо, подвергать мясо тщательной термической обработке, не пить сомнительную воду, овощи и фрукты тщательно мыть под проточной водой (лучше горячей водой). </w:t>
      </w: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122039" w:rsidRDefault="00122039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A042DD">
      <w:pPr>
        <w:jc w:val="both"/>
        <w:rPr>
          <w:sz w:val="24"/>
          <w:szCs w:val="24"/>
          <w:lang w:val="ru-RU"/>
        </w:rPr>
      </w:pPr>
    </w:p>
    <w:p w:rsidR="003E472D" w:rsidRDefault="003E472D" w:rsidP="003E472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  <w:r w:rsidR="0004297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B92D9D">
        <w:rPr>
          <w:b/>
          <w:sz w:val="32"/>
          <w:szCs w:val="32"/>
        </w:rPr>
        <w:t xml:space="preserve">Вакцинация </w:t>
      </w:r>
      <w:r>
        <w:rPr>
          <w:b/>
          <w:sz w:val="32"/>
          <w:szCs w:val="32"/>
        </w:rPr>
        <w:t xml:space="preserve"> от гриппа</w:t>
      </w:r>
      <w:r>
        <w:rPr>
          <w:b/>
          <w:sz w:val="28"/>
          <w:szCs w:val="28"/>
        </w:rPr>
        <w:t>.</w:t>
      </w:r>
    </w:p>
    <w:p w:rsidR="003E472D" w:rsidRDefault="0004297F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</w:t>
      </w:r>
      <w:r w:rsidR="003E472D">
        <w:rPr>
          <w:rFonts w:ascii="Times New Roman" w:hAnsi="Times New Roman"/>
          <w:b/>
          <w:sz w:val="28"/>
          <w:szCs w:val="28"/>
        </w:rPr>
        <w:t>Грип</w:t>
      </w:r>
      <w:r w:rsidR="003E472D">
        <w:rPr>
          <w:rFonts w:ascii="Times New Roman" w:hAnsi="Times New Roman"/>
          <w:sz w:val="28"/>
          <w:szCs w:val="28"/>
        </w:rPr>
        <w:t>п – острое  инфекционное заболевание, поражающее  верхние дыхательные пути.</w:t>
      </w:r>
    </w:p>
    <w:p w:rsidR="003E472D" w:rsidRDefault="003E472D" w:rsidP="003E47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Вирусы гриппа обладают способностью быстро изменяться, так как постоянно циркулируют среди людей и обмениваются генетическим материалом.</w:t>
      </w:r>
    </w:p>
    <w:p w:rsidR="003E472D" w:rsidRDefault="003E472D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Пик заболеваемости приходится на осенне-зимний период, когда люди больше времени проводят в закрытых непроветриваемых помещениях, организм ослаблен нехваткой витаминов и подвергается большим перепадам температуры. </w:t>
      </w:r>
    </w:p>
    <w:p w:rsidR="003E472D" w:rsidRPr="003E472D" w:rsidRDefault="003E472D" w:rsidP="003E472D">
      <w:pPr>
        <w:shd w:val="clear" w:color="auto" w:fill="FFFFFF"/>
        <w:spacing w:before="150" w:after="150"/>
        <w:ind w:firstLine="708"/>
        <w:jc w:val="both"/>
        <w:rPr>
          <w:lang w:val="ru-RU"/>
        </w:rPr>
      </w:pPr>
      <w:r w:rsidRPr="003E472D">
        <w:rPr>
          <w:lang w:val="ru-RU"/>
        </w:rPr>
        <w:t>Осложнения гриппа: пневмония - воспаление легких, отит - воспаление среднего уха (иногда переходящее в менингит - воспаление оболочек мозга), поражение сердечно - сосудистой и центральной нервной системы.</w:t>
      </w:r>
    </w:p>
    <w:p w:rsidR="003E472D" w:rsidRPr="003E472D" w:rsidRDefault="003E472D" w:rsidP="003E472D">
      <w:pPr>
        <w:shd w:val="clear" w:color="auto" w:fill="FFFFFF"/>
        <w:spacing w:before="150" w:after="150"/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3E472D">
        <w:rPr>
          <w:lang w:val="ru-RU"/>
        </w:rPr>
        <w:t xml:space="preserve"> Вирусная   пневмония –</w:t>
      </w:r>
      <w:r>
        <w:t> </w:t>
      </w:r>
      <w:r w:rsidRPr="003E472D">
        <w:rPr>
          <w:lang w:val="ru-RU"/>
        </w:rPr>
        <w:t xml:space="preserve">  тяжелое осложнение гриппа.  Клиническая картина пневмонии: слабость,  повышенная утомляемость, головная и мышечная  боль, сухой кашель с трудно отделяемой  слизисто-гнойной мокротой, иногда с примесью крови, резкий  подъём температуры  до 40°</w:t>
      </w:r>
      <w:r>
        <w:t>C</w:t>
      </w:r>
      <w:r w:rsidRPr="003E472D">
        <w:rPr>
          <w:lang w:val="ru-RU"/>
        </w:rPr>
        <w:t xml:space="preserve">.   Больные  жалуются на боль в грудной клетке, усиливающуюся при дыхании и кашле. </w:t>
      </w:r>
    </w:p>
    <w:p w:rsidR="003E472D" w:rsidRDefault="003E472D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Источником инфекции при гриппе  является больной человек. Во внешнюю среду вирус  выделяется при кашле и чихании с капельками слюны или  мокроты.  Вирус  может  попасть на слизистые носа, глаз или верхних дыхательных путей  </w:t>
      </w:r>
      <w:r>
        <w:rPr>
          <w:rFonts w:ascii="Times New Roman" w:hAnsi="Times New Roman"/>
          <w:sz w:val="28"/>
          <w:szCs w:val="28"/>
        </w:rPr>
        <w:t xml:space="preserve"> из воздуха, при тесном контакте с больным человеком;  через загрязнённые вирусом  руки,   при использовании общих с больным предметов гигиены.  </w:t>
      </w:r>
    </w:p>
    <w:p w:rsidR="003E472D" w:rsidRPr="003E472D" w:rsidRDefault="003E472D" w:rsidP="003E472D">
      <w:pPr>
        <w:shd w:val="clear" w:color="auto" w:fill="FFFFFF"/>
        <w:spacing w:before="150" w:after="150"/>
        <w:ind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3E472D">
        <w:rPr>
          <w:lang w:val="ru-RU"/>
        </w:rPr>
        <w:t>В течение нескольких дней или часов, вирус, размножаясь в организме, вызывает первые признаки заболевания – недомогание, озноб, ломоту в суставах, боли в мышцах.  Далее повышается температура до 39-40</w:t>
      </w:r>
      <w:proofErr w:type="gramStart"/>
      <w:r w:rsidRPr="003E472D">
        <w:rPr>
          <w:lang w:val="ru-RU"/>
        </w:rPr>
        <w:t xml:space="preserve"> °С</w:t>
      </w:r>
      <w:proofErr w:type="gramEnd"/>
      <w:r w:rsidRPr="003E472D">
        <w:rPr>
          <w:lang w:val="ru-RU"/>
        </w:rPr>
        <w:t xml:space="preserve">, возникает головокружение, головная боль,  кашель,  </w:t>
      </w:r>
      <w:proofErr w:type="spellStart"/>
      <w:r w:rsidRPr="003E472D">
        <w:rPr>
          <w:lang w:val="ru-RU"/>
        </w:rPr>
        <w:t>першение</w:t>
      </w:r>
      <w:proofErr w:type="spellEnd"/>
      <w:r w:rsidRPr="003E472D">
        <w:rPr>
          <w:lang w:val="ru-RU"/>
        </w:rPr>
        <w:t xml:space="preserve"> в горле, появляется прозрачное, а затем и гнойное отделяемое из носа.</w:t>
      </w:r>
    </w:p>
    <w:p w:rsidR="003E472D" w:rsidRDefault="003E472D" w:rsidP="003E47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Источником заражения  гриппом  является заболевший человек, который с кашлем, чиханием или при разговоре распространяет вокруг себя возбудителя в мельчайших капельках носовой слизи, слюны или мокроты. </w:t>
      </w:r>
    </w:p>
    <w:p w:rsidR="003E472D" w:rsidRDefault="003E472D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Вероятность заболеть гриппом при попадании вируса в верхние дыхательные пути  велика и не зависит от возраста. </w:t>
      </w:r>
    </w:p>
    <w:p w:rsidR="003E472D" w:rsidRDefault="0004297F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12192" distB="20955" distL="114300" distR="119253" simplePos="0" relativeHeight="251661824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10795</wp:posOffset>
            </wp:positionV>
            <wp:extent cx="2644775" cy="1719580"/>
            <wp:effectExtent l="19050" t="0" r="3175" b="0"/>
            <wp:wrapSquare wrapText="bothSides"/>
            <wp:docPr id="3" name="Рисунок 1" descr="ÐÐ°ÑÑÐ¸Ð½ÐºÐ¸ Ð¿Ð¾ Ð·Ð°Ð¿ÑÐ¾ÑÑ ÐºÐ°ÑÑÐ¸Ð½ÐºÐ¸ Ð¿ÑÐ¸Ð²Ð¸Ð²ÐºÐ° Ð¾Ñ Ð³ÑÐ¸Ð¿Ð¿Ð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Ð°ÑÑÐ¸Ð½ÐºÐ¸ Ð¿Ð¾ Ð·Ð°Ð¿ÑÐ¾ÑÑ ÐºÐ°ÑÑÐ¸Ð½ÐºÐ¸ Ð¿ÑÐ¸Ð²Ð¸Ð²ÐºÐ° Ð¾Ñ Ð³ÑÐ¸Ð¿Ð¿Ð°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72D">
        <w:rPr>
          <w:rFonts w:ascii="Times New Roman" w:hAnsi="Times New Roman"/>
          <w:b/>
          <w:sz w:val="28"/>
          <w:szCs w:val="28"/>
        </w:rPr>
        <w:t>Специалисты рекомендуют  вакцинацию против гриппа, как единственный  способ уберечься от э</w:t>
      </w:r>
      <w:r w:rsidR="00055FDD">
        <w:rPr>
          <w:rFonts w:ascii="Times New Roman" w:hAnsi="Times New Roman"/>
          <w:b/>
          <w:sz w:val="28"/>
          <w:szCs w:val="28"/>
        </w:rPr>
        <w:t xml:space="preserve">той инфекции </w:t>
      </w:r>
      <w:r w:rsidR="003E472D">
        <w:rPr>
          <w:rFonts w:ascii="Times New Roman" w:hAnsi="Times New Roman"/>
          <w:b/>
          <w:sz w:val="28"/>
          <w:szCs w:val="28"/>
        </w:rPr>
        <w:t xml:space="preserve"> и возможность создания коллективного иммунитета</w:t>
      </w:r>
      <w:r w:rsidR="003E472D">
        <w:rPr>
          <w:rFonts w:ascii="Times New Roman" w:hAnsi="Times New Roman"/>
          <w:sz w:val="28"/>
          <w:szCs w:val="28"/>
        </w:rPr>
        <w:t xml:space="preserve">. </w:t>
      </w:r>
    </w:p>
    <w:p w:rsidR="003E472D" w:rsidRDefault="003E472D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наукой доказана эффективность и безопасность современных вакцин против гриппа. Эффективность иммунизации современными противогриппозными вакцинами составляет 70-90%.</w:t>
      </w:r>
    </w:p>
    <w:p w:rsidR="003E472D" w:rsidRDefault="003E472D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в организм инактивированного вируса (или его частей) вызывает выработку  антител, что позволяет создать многоуровневую систему защиты от гриппа  и  ОРЗ, снижается, число случаев развития воспалений легких, обострений хронических заболеваний.</w:t>
      </w:r>
    </w:p>
    <w:p w:rsidR="003E472D" w:rsidRDefault="003E472D" w:rsidP="003E47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Для появления стойкого иммунитета необходимо не менее трех недель после прививки. </w:t>
      </w:r>
      <w:r>
        <w:rPr>
          <w:rFonts w:ascii="Times New Roman" w:hAnsi="Times New Roman"/>
          <w:sz w:val="28"/>
          <w:szCs w:val="28"/>
        </w:rPr>
        <w:br/>
        <w:t xml:space="preserve">           Достаточная иммунная реактивность организма сохраняется от 6 месяцев до 1 года, что обеспечивает его высокую сопротивляемость вирусу гриппа. </w:t>
      </w:r>
    </w:p>
    <w:p w:rsidR="003E472D" w:rsidRDefault="003E472D" w:rsidP="003E47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Вероятность того,  что привитой  человек,  заболеет  гриппом,  все же сохраняется, но при этом переболеет он им в легкой форме и без развития осложнений. </w:t>
      </w:r>
      <w:proofErr w:type="gramEnd"/>
    </w:p>
    <w:p w:rsidR="003E472D" w:rsidRDefault="003E472D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Оптимальными сроками начала вакцинации являются сентябрь-октябрь. </w:t>
      </w:r>
    </w:p>
    <w:p w:rsidR="003E472D" w:rsidRDefault="003E472D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 сделать прививку до начала эпидемии: если это сделать позже, то увеличивается опасность привиться во время скрытого (инкубационного) периода болезни.</w:t>
      </w:r>
    </w:p>
    <w:p w:rsidR="003E472D" w:rsidRDefault="003E472D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противопоказанием для применения противогриппозной вакцины является непереносимость компонентов препарата: белков куриного яйца и  консервантов. </w:t>
      </w:r>
    </w:p>
    <w:p w:rsidR="003E472D" w:rsidRDefault="003E472D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введение вакцин при острых заболеваниях или при обострении хронических недугов.</w:t>
      </w:r>
    </w:p>
    <w:p w:rsidR="003E472D" w:rsidRDefault="003E472D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Прививки  осуществляются в медицинском учреждении (в поликлинике). Желающим вакцинироваться,  необходимо обратиться  к  врачу  терапевту. </w:t>
      </w:r>
    </w:p>
    <w:p w:rsidR="003E472D" w:rsidRDefault="003E472D" w:rsidP="003E47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Накануне эпидемии врачи рекомендуют не игнорировать  общие меры профилактики: употребление витаминов и микроэлементов (аскорбиновая кислота);  больше фруктов и овощей (сок квашеной капусты, цитрусовые - лимоны, киви, мандарины, апельсины, грейпфруты); закаливание, никаких стрессов, усталости и простуд.</w:t>
      </w:r>
      <w:proofErr w:type="gramEnd"/>
    </w:p>
    <w:p w:rsidR="003E472D" w:rsidRDefault="003E472D" w:rsidP="003E47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немедикаментозному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 лечению  гриппа, специалисты  относят:   постельный  режим; обильное теплое  питье   богатое витамином  С.                  </w:t>
      </w:r>
    </w:p>
    <w:p w:rsidR="003E472D" w:rsidRDefault="003E472D" w:rsidP="003E472D">
      <w:pPr>
        <w:pStyle w:val="a3"/>
        <w:rPr>
          <w:rFonts w:ascii="Times New Roman" w:hAnsi="Times New Roman"/>
          <w:sz w:val="28"/>
          <w:szCs w:val="28"/>
        </w:rPr>
      </w:pPr>
    </w:p>
    <w:p w:rsidR="003E472D" w:rsidRDefault="003E472D" w:rsidP="003E472D">
      <w:pPr>
        <w:pStyle w:val="a3"/>
        <w:rPr>
          <w:rFonts w:ascii="Times New Roman" w:hAnsi="Times New Roman"/>
          <w:sz w:val="28"/>
          <w:szCs w:val="28"/>
          <w:lang w:eastAsia="en-US"/>
        </w:rPr>
      </w:pPr>
    </w:p>
    <w:p w:rsidR="003E472D" w:rsidRDefault="003E472D" w:rsidP="003E472D">
      <w:pPr>
        <w:pStyle w:val="a3"/>
        <w:rPr>
          <w:rFonts w:ascii="Times New Roman" w:hAnsi="Times New Roman"/>
          <w:sz w:val="28"/>
          <w:szCs w:val="28"/>
        </w:rPr>
      </w:pPr>
    </w:p>
    <w:p w:rsidR="003E472D" w:rsidRDefault="003E472D" w:rsidP="003E4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E472D" w:rsidRDefault="003E472D" w:rsidP="003E47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3E472D" w:rsidRPr="00DA728B" w:rsidRDefault="003E472D" w:rsidP="00A042DD">
      <w:pPr>
        <w:jc w:val="both"/>
        <w:rPr>
          <w:sz w:val="24"/>
          <w:szCs w:val="24"/>
          <w:lang w:val="ru-RU"/>
        </w:rPr>
      </w:pPr>
    </w:p>
    <w:sectPr w:rsidR="003E472D" w:rsidRPr="00DA728B" w:rsidSect="00A45895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C1B"/>
    <w:rsid w:val="0004297F"/>
    <w:rsid w:val="00042F33"/>
    <w:rsid w:val="00055FDD"/>
    <w:rsid w:val="000D26A4"/>
    <w:rsid w:val="00122039"/>
    <w:rsid w:val="001D5716"/>
    <w:rsid w:val="00255DC8"/>
    <w:rsid w:val="00327CA5"/>
    <w:rsid w:val="00366FB0"/>
    <w:rsid w:val="003C5AE6"/>
    <w:rsid w:val="003E472D"/>
    <w:rsid w:val="0046134D"/>
    <w:rsid w:val="00486E82"/>
    <w:rsid w:val="00496F47"/>
    <w:rsid w:val="004A52A9"/>
    <w:rsid w:val="00570449"/>
    <w:rsid w:val="00613C38"/>
    <w:rsid w:val="00620E5F"/>
    <w:rsid w:val="00644F17"/>
    <w:rsid w:val="0065020C"/>
    <w:rsid w:val="0066617C"/>
    <w:rsid w:val="006E1163"/>
    <w:rsid w:val="0088726F"/>
    <w:rsid w:val="0089640C"/>
    <w:rsid w:val="008B259E"/>
    <w:rsid w:val="009005B4"/>
    <w:rsid w:val="0090343A"/>
    <w:rsid w:val="00920C20"/>
    <w:rsid w:val="00924B31"/>
    <w:rsid w:val="00A042DD"/>
    <w:rsid w:val="00A247B6"/>
    <w:rsid w:val="00A45895"/>
    <w:rsid w:val="00AD5CF9"/>
    <w:rsid w:val="00B13E1D"/>
    <w:rsid w:val="00B92D9D"/>
    <w:rsid w:val="00BA3BF3"/>
    <w:rsid w:val="00CD2A28"/>
    <w:rsid w:val="00CD3DC0"/>
    <w:rsid w:val="00CF0A35"/>
    <w:rsid w:val="00CF2C1B"/>
    <w:rsid w:val="00D00861"/>
    <w:rsid w:val="00DA728B"/>
    <w:rsid w:val="00DD54DA"/>
    <w:rsid w:val="00E27DB6"/>
    <w:rsid w:val="00EF0946"/>
    <w:rsid w:val="00FB129D"/>
    <w:rsid w:val="00FD59C4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8B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C1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CF2C1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0086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8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2203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E472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edvoice.ru/wp-content/uploads/2014/02/p2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inenet.com/viral_hepatitis/page2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2022-07-15T08:35:00Z</dcterms:created>
  <dcterms:modified xsi:type="dcterms:W3CDTF">2022-07-15T09:53:00Z</dcterms:modified>
</cp:coreProperties>
</file>