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EA5" w:rsidRDefault="00B20EA5" w:rsidP="00B20E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Безопасность пациентов: общая ответственность врача и гражданина</w:t>
      </w:r>
    </w:p>
    <w:p w:rsidR="00B20EA5" w:rsidRDefault="00B20EA5" w:rsidP="00B20EA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Каждый человек, обращаясь в больницу или поликлинику, рассчитывает на квалифицированную помощь и выздоровление. Однако современная медицина – это сложнейший процесс, в котором задействованы десятки специалистов, высокотехнологичное оборудование и мощные лекарственные препараты. Именно поэтому во всем мире, включая Республику Беларусь, особое внимание уделяется безопасности пациентов.</w:t>
      </w:r>
    </w:p>
    <w:p w:rsidR="00B20EA5" w:rsidRDefault="00B20EA5" w:rsidP="00B20EA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Безопасность пациентов – это минимизация риска нанесения любого непреднамеренного вреда человеку в процессе оказания ему медицинской по</w:t>
      </w:r>
      <w:r w:rsidR="004A3E43">
        <w:rPr>
          <w:rFonts w:ascii="Times New Roman" w:hAnsi="Times New Roman" w:cs="Times New Roman"/>
          <w:sz w:val="28"/>
          <w:szCs w:val="28"/>
          <w:lang w:val="ru-RU"/>
        </w:rPr>
        <w:t>мощи. Специалисты напоминают</w:t>
      </w:r>
      <w:r>
        <w:rPr>
          <w:rFonts w:ascii="Times New Roman" w:hAnsi="Times New Roman" w:cs="Times New Roman"/>
          <w:sz w:val="28"/>
          <w:szCs w:val="28"/>
          <w:lang w:val="ru-RU"/>
        </w:rPr>
        <w:t>: безопасность в медицине — это не только строгие правила для врачей, но и активная позиция самого пациента.</w:t>
      </w:r>
    </w:p>
    <w:p w:rsidR="00B20EA5" w:rsidRDefault="00B20EA5" w:rsidP="00B20E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Из чего складывается безопасность в больнице?</w:t>
      </w:r>
    </w:p>
    <w:p w:rsidR="00B20EA5" w:rsidRDefault="00BE1359" w:rsidP="00B20EA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Медицинский персонал</w:t>
      </w:r>
      <w:r w:rsidR="00B20EA5">
        <w:rPr>
          <w:rFonts w:ascii="Times New Roman" w:hAnsi="Times New Roman" w:cs="Times New Roman"/>
          <w:sz w:val="28"/>
          <w:szCs w:val="28"/>
          <w:lang w:val="ru-RU"/>
        </w:rPr>
        <w:t xml:space="preserve"> ежедневно соблюдает жесткие протоколы, которые защищают ваше здоровье:</w:t>
      </w:r>
    </w:p>
    <w:p w:rsidR="00B20EA5" w:rsidRDefault="00B20EA5" w:rsidP="00B20EA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Идентификация личности: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Перед любой процедурой, уколом или операцией</w:t>
      </w:r>
      <w:r w:rsidR="00A72625">
        <w:rPr>
          <w:rFonts w:ascii="Times New Roman" w:hAnsi="Times New Roman" w:cs="Times New Roman"/>
          <w:sz w:val="28"/>
          <w:szCs w:val="28"/>
          <w:lang w:val="ru-RU"/>
        </w:rPr>
        <w:t xml:space="preserve"> медсестра обязана спросить вашу фамилию,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имя</w:t>
      </w:r>
      <w:r w:rsidR="00A72625">
        <w:rPr>
          <w:rFonts w:ascii="Times New Roman" w:hAnsi="Times New Roman" w:cs="Times New Roman"/>
          <w:sz w:val="28"/>
          <w:szCs w:val="28"/>
          <w:lang w:val="ru-RU"/>
        </w:rPr>
        <w:t>, отчество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сверить данные с медицинской картой. Это исключает путаницу.</w:t>
      </w:r>
    </w:p>
    <w:p w:rsidR="00B20EA5" w:rsidRDefault="00B20EA5" w:rsidP="00B20EA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Инфекционная безопасность: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Регулярная дезинфекция, стерилизация инструментов и гигиена рук персонала – главный барьер против внутрибольничных инфекций.</w:t>
      </w:r>
    </w:p>
    <w:p w:rsidR="00B20EA5" w:rsidRDefault="00B20EA5" w:rsidP="00B20EA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Безопасность хирургических вмешательств: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Перед операцией врачи используют специальный чек-лист (контрольный список), повторно проверяя диагноз, место операции и готовность оборудования.</w:t>
      </w:r>
    </w:p>
    <w:p w:rsidR="00B20EA5" w:rsidRDefault="00B20EA5" w:rsidP="00B20EA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Профилактика падений: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стационарах устанавливаются поручни, обеспечивается дежурное освещение, а персонал помогает ослабленным пациентам передвигаться, чтобы избежать травм.</w:t>
      </w:r>
    </w:p>
    <w:p w:rsidR="00B20EA5" w:rsidRDefault="00B20EA5" w:rsidP="00B20EA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Как сам пациент может защитить себя? (Памятка для граждан)</w:t>
      </w:r>
    </w:p>
    <w:p w:rsidR="00B20EA5" w:rsidRDefault="00B20EA5" w:rsidP="00B20EA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Медицинские ошибки и осложнения часто можно предотвратить, если пациент и его родственники сотрудничают с врачами. Эксперты ВОЗ рекомендуют придерживаться четырех главных правил:</w:t>
      </w:r>
    </w:p>
    <w:p w:rsidR="00B20EA5" w:rsidRDefault="00B20EA5" w:rsidP="00B20EA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1. Не молчите – задавайте вопросы</w:t>
      </w:r>
    </w:p>
    <w:p w:rsidR="00B20EA5" w:rsidRDefault="00B20EA5" w:rsidP="00B20EA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Если вам назначают обследование или операцию, вы имеете право знать все детали. Спросите у врача:</w:t>
      </w:r>
    </w:p>
    <w:p w:rsidR="00B20EA5" w:rsidRDefault="00B20EA5" w:rsidP="00B20EA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Зачем мне этот анализ или процедура?</w:t>
      </w:r>
    </w:p>
    <w:p w:rsidR="00B20EA5" w:rsidRDefault="00B20EA5" w:rsidP="00B20EA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Каких результатов мы ожидаем?</w:t>
      </w:r>
    </w:p>
    <w:p w:rsidR="00B20EA5" w:rsidRDefault="00B20EA5" w:rsidP="00B20EA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Есть ли альтернативные методы лечения?</w:t>
      </w:r>
    </w:p>
    <w:p w:rsidR="00B20EA5" w:rsidRDefault="00B20EA5" w:rsidP="00B20EA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2. Расскажите врачу всё о своем здоровье</w:t>
      </w:r>
    </w:p>
    <w:p w:rsidR="00B20EA5" w:rsidRDefault="00B20EA5" w:rsidP="00B20EA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Успех лечения зависит от точности информации. Обязательно сообщите доктору:</w:t>
      </w:r>
    </w:p>
    <w:p w:rsidR="00B20EA5" w:rsidRDefault="00B20EA5" w:rsidP="00B20EA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какие лекарства, продукты или латекс у вас есть аллергия.</w:t>
      </w:r>
    </w:p>
    <w:p w:rsidR="00B20EA5" w:rsidRDefault="00B20EA5" w:rsidP="00B20EA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Какие препараты, витамины или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вы принимаете дома самостоятельно.</w:t>
      </w:r>
    </w:p>
    <w:p w:rsidR="00B20EA5" w:rsidRDefault="00B20EA5" w:rsidP="00B20EA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Хронические заболевания, о которых не написано в текущей амбулаторной карте.</w:t>
      </w:r>
    </w:p>
    <w:p w:rsidR="00B20EA5" w:rsidRDefault="00B20EA5" w:rsidP="00B20EA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Если вы беременны или кормите грудью.</w:t>
      </w:r>
    </w:p>
    <w:p w:rsidR="00B20EA5" w:rsidRDefault="00B20EA5" w:rsidP="00B20EA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3. Контролируйте прием лекарств</w:t>
      </w:r>
    </w:p>
    <w:p w:rsidR="00B20EA5" w:rsidRDefault="00B20EA5" w:rsidP="00B20EA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Принимая таблетки в больнице или дома, убедитесь, что вы всё делаете правильно:</w:t>
      </w:r>
    </w:p>
    <w:p w:rsidR="00B20EA5" w:rsidRDefault="00B20EA5" w:rsidP="00B20EA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Уточните точную дозировку и время приема (до еды или после).</w:t>
      </w:r>
    </w:p>
    <w:p w:rsidR="00B20EA5" w:rsidRDefault="00B20EA5" w:rsidP="00B20EA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Узнайте, с какими продуктами или другими лекарствами нельзя совмещать назначенный препарат.</w:t>
      </w:r>
    </w:p>
    <w:p w:rsidR="00B20EA5" w:rsidRDefault="00B20EA5" w:rsidP="00B20EA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Никогда не прекращайте прием антибиотиков или других серьезных лекарств раньше срока, даже если почувствовали себя лучше.</w:t>
      </w:r>
    </w:p>
    <w:p w:rsidR="00B20EA5" w:rsidRDefault="00B20EA5" w:rsidP="00B20EA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Если после приема лекарства вам стало плохо (появилась сыпь, тошнота, головокружение), немедленно скажите об этом медсестре или врачу.</w:t>
      </w:r>
    </w:p>
    <w:p w:rsidR="00B20EA5" w:rsidRDefault="00B20EA5" w:rsidP="00B20EA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4. Будьте бдительны при госпитализации</w:t>
      </w:r>
    </w:p>
    <w:p w:rsidR="00B20EA5" w:rsidRDefault="00B20EA5" w:rsidP="00B20EA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Если вы или ваш родственник легли в стационар:</w:t>
      </w:r>
    </w:p>
    <w:p w:rsidR="00B20EA5" w:rsidRDefault="00B20EA5" w:rsidP="00B20EA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 стесняйтесь напомнить персоналу об обработке рук антисептиком перед манипуляциями.</w:t>
      </w:r>
    </w:p>
    <w:p w:rsidR="00B20EA5" w:rsidRDefault="00B20EA5" w:rsidP="00B20EA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Если вам кажется, что капельницу или таблетку перепутали, вежливо переспросите: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«Извините, а это точно препарат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для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[Ваша Фамилия]?»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0EA5" w:rsidRDefault="00B20EA5" w:rsidP="004E286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Вставая с кровати после операции или при головокружении, обязательно зовите на помощь персонал.</w:t>
      </w:r>
    </w:p>
    <w:p w:rsidR="007602A2" w:rsidRDefault="00B20EA5" w:rsidP="00B20EA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Безопасность медицинской помощи – это улица с двусторонним движением. Больница гарантирует соблюдение стандартов, стерильность и профессионализм. Но без честного диалога, внимательности и ответственности со стороны пациента добиться абсолютной безопасности невозможно. </w:t>
      </w:r>
    </w:p>
    <w:p w:rsidR="00B20EA5" w:rsidRPr="004A3E43" w:rsidRDefault="00B20EA5" w:rsidP="00B20EA5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A3E43">
        <w:rPr>
          <w:rFonts w:ascii="Times New Roman" w:hAnsi="Times New Roman" w:cs="Times New Roman"/>
          <w:sz w:val="28"/>
          <w:szCs w:val="28"/>
          <w:lang w:val="ru-RU"/>
        </w:rPr>
        <w:t>Задавайте вопросы, интересуйтесь своим лечением и будьте здоровы!</w:t>
      </w:r>
    </w:p>
    <w:p w:rsidR="00B20EA5" w:rsidRPr="004A3E43" w:rsidRDefault="00B20EA5" w:rsidP="00B20EA5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B20EA5" w:rsidRPr="004A3E43" w:rsidRDefault="00B20EA5" w:rsidP="00B20EA5">
      <w:pPr>
        <w:rPr>
          <w:lang w:val="ru-RU"/>
        </w:rPr>
      </w:pPr>
    </w:p>
    <w:p w:rsidR="007B6807" w:rsidRDefault="007B6807" w:rsidP="00201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B6807" w:rsidRDefault="007B6807" w:rsidP="00201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B6807" w:rsidRDefault="007B6807" w:rsidP="00201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B6807" w:rsidRDefault="007B6807" w:rsidP="00201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B6807" w:rsidRDefault="007B6807" w:rsidP="00201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B6807" w:rsidRDefault="007B6807" w:rsidP="00201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B6807" w:rsidRDefault="007B6807" w:rsidP="00201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B6807" w:rsidRDefault="007B6807" w:rsidP="00201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B6807" w:rsidRDefault="007B6807" w:rsidP="00201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B6807" w:rsidRDefault="007B6807" w:rsidP="00201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B6807" w:rsidRDefault="007B6807" w:rsidP="00201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B6807" w:rsidRDefault="007B6807" w:rsidP="00201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B6807" w:rsidRDefault="007B6807" w:rsidP="00201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B6807" w:rsidRDefault="007B6807" w:rsidP="00201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B6807" w:rsidRDefault="007B6807" w:rsidP="00201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B6807" w:rsidRDefault="007B6807" w:rsidP="00201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01B75" w:rsidRDefault="00201B75" w:rsidP="00201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20950" w:rsidRDefault="00A20950" w:rsidP="00201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20950" w:rsidRDefault="00A20950" w:rsidP="00201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20950" w:rsidRDefault="00A20950" w:rsidP="00201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20950" w:rsidRDefault="00A20950" w:rsidP="00201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20950" w:rsidRDefault="00A20950" w:rsidP="00201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86DBF" w:rsidRDefault="00386DBF" w:rsidP="00201B7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386DBF" w:rsidSect="00A209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drawingGridHorizontalSpacing w:val="110"/>
  <w:drawingGridVerticalSpacing w:val="181"/>
  <w:displayHorizontalDrawingGridEvery w:val="2"/>
  <w:characterSpacingControl w:val="doNotCompress"/>
  <w:compat/>
  <w:rsids>
    <w:rsidRoot w:val="00B20EA5"/>
    <w:rsid w:val="001C21D0"/>
    <w:rsid w:val="00201B75"/>
    <w:rsid w:val="002F5A86"/>
    <w:rsid w:val="00310D05"/>
    <w:rsid w:val="00386DBF"/>
    <w:rsid w:val="003D4D14"/>
    <w:rsid w:val="0040535D"/>
    <w:rsid w:val="004A3E43"/>
    <w:rsid w:val="004E286D"/>
    <w:rsid w:val="006A0816"/>
    <w:rsid w:val="006A7F51"/>
    <w:rsid w:val="007602A2"/>
    <w:rsid w:val="007B6807"/>
    <w:rsid w:val="00865D66"/>
    <w:rsid w:val="009B5C00"/>
    <w:rsid w:val="00A20950"/>
    <w:rsid w:val="00A72625"/>
    <w:rsid w:val="00B0589A"/>
    <w:rsid w:val="00B20EA5"/>
    <w:rsid w:val="00BD1777"/>
    <w:rsid w:val="00BE1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EA5"/>
    <w:pPr>
      <w:spacing w:after="160" w:line="25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EA5"/>
    <w:pPr>
      <w:spacing w:after="0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767C88-D3B8-4592-84F9-A38D066B8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550</Words>
  <Characters>3136</Characters>
  <Application>Microsoft Office Word</Application>
  <DocSecurity>0</DocSecurity>
  <Lines>26</Lines>
  <Paragraphs>7</Paragraphs>
  <ScaleCrop>false</ScaleCrop>
  <Company/>
  <LinksUpToDate>false</LinksUpToDate>
  <CharactersWithSpaces>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2026-08-26T06:39:00Z</dcterms:created>
  <dcterms:modified xsi:type="dcterms:W3CDTF">2026-08-26T08:14:00Z</dcterms:modified>
</cp:coreProperties>
</file>