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C" w:rsidRPr="0092018F" w:rsidRDefault="005624AC" w:rsidP="005624A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92018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52070</wp:posOffset>
            </wp:positionV>
            <wp:extent cx="2122170" cy="1539240"/>
            <wp:effectExtent l="19050" t="0" r="0" b="0"/>
            <wp:wrapSquare wrapText="bothSides"/>
            <wp:docPr id="2" name="Рисунок 43" descr="День легочного здоровья. 8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День легочного здоровья. 81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7E7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</w:t>
      </w:r>
      <w:r w:rsidRPr="0092018F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  <w:r w:rsidR="001F6E0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  <w:r w:rsidR="00340F0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Болезнь</w:t>
      </w:r>
      <w:r w:rsidR="001F6E0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2018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легких  </w:t>
      </w:r>
    </w:p>
    <w:p w:rsidR="002F4C23" w:rsidRDefault="00554AE6" w:rsidP="006F480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C2F41">
        <w:rPr>
          <w:rFonts w:ascii="Times New Roman" w:hAnsi="Times New Roman"/>
          <w:b/>
          <w:sz w:val="24"/>
          <w:szCs w:val="24"/>
          <w:lang w:eastAsia="ru-RU"/>
        </w:rPr>
        <w:t>Легкие</w:t>
      </w:r>
      <w:r w:rsidRPr="00407F2A">
        <w:rPr>
          <w:rFonts w:ascii="Times New Roman" w:hAnsi="Times New Roman"/>
          <w:sz w:val="24"/>
          <w:szCs w:val="24"/>
          <w:lang w:eastAsia="ru-RU"/>
        </w:rPr>
        <w:t xml:space="preserve"> — главный орган д</w:t>
      </w:r>
      <w:r w:rsidR="00935970">
        <w:rPr>
          <w:rFonts w:ascii="Times New Roman" w:hAnsi="Times New Roman"/>
          <w:sz w:val="24"/>
          <w:szCs w:val="24"/>
          <w:lang w:eastAsia="ru-RU"/>
        </w:rPr>
        <w:t>ыхательной системы</w:t>
      </w:r>
      <w:r w:rsidRPr="00407F2A">
        <w:rPr>
          <w:rFonts w:ascii="Times New Roman" w:hAnsi="Times New Roman"/>
          <w:sz w:val="24"/>
          <w:szCs w:val="24"/>
          <w:lang w:eastAsia="ru-RU"/>
        </w:rPr>
        <w:t xml:space="preserve">, занимающий почти всю полость грудной клетки. Как и любые другие, болезни </w:t>
      </w:r>
      <w:r w:rsidR="001F6E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7F2A">
        <w:rPr>
          <w:rFonts w:ascii="Times New Roman" w:hAnsi="Times New Roman"/>
          <w:sz w:val="24"/>
          <w:szCs w:val="24"/>
          <w:lang w:eastAsia="ru-RU"/>
        </w:rPr>
        <w:t>легких бывают острыми и хроническими и вызваны как внешними, так и внутре</w:t>
      </w:r>
      <w:r w:rsidR="00624760">
        <w:rPr>
          <w:rFonts w:ascii="Times New Roman" w:hAnsi="Times New Roman"/>
          <w:sz w:val="24"/>
          <w:szCs w:val="24"/>
          <w:lang w:eastAsia="ru-RU"/>
        </w:rPr>
        <w:t>нн</w:t>
      </w:r>
      <w:r w:rsidR="00D60DB5">
        <w:rPr>
          <w:rFonts w:ascii="Times New Roman" w:hAnsi="Times New Roman"/>
          <w:sz w:val="24"/>
          <w:szCs w:val="24"/>
          <w:lang w:eastAsia="ru-RU"/>
        </w:rPr>
        <w:t xml:space="preserve">ими факторами, их симптомы </w:t>
      </w:r>
      <w:r w:rsidR="002E03EA">
        <w:rPr>
          <w:rFonts w:ascii="Times New Roman" w:hAnsi="Times New Roman"/>
          <w:sz w:val="24"/>
          <w:szCs w:val="24"/>
          <w:lang w:eastAsia="ru-RU"/>
        </w:rPr>
        <w:t xml:space="preserve"> разнообразны. </w:t>
      </w:r>
    </w:p>
    <w:p w:rsidR="0097573E" w:rsidRDefault="002E03EA" w:rsidP="006F480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554AE6" w:rsidRPr="00407F2A">
        <w:rPr>
          <w:rFonts w:ascii="Times New Roman" w:hAnsi="Times New Roman"/>
          <w:sz w:val="24"/>
          <w:szCs w:val="24"/>
          <w:lang w:eastAsia="ru-RU"/>
        </w:rPr>
        <w:t>аболевания легких в последнее время стали достаточно частым и распространенным явлением и представляют собой одну из самых главных угроз для жизни и здоровья</w:t>
      </w:r>
      <w:r w:rsidR="002F4C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AE6" w:rsidRPr="00407F2A">
        <w:rPr>
          <w:rFonts w:ascii="Times New Roman" w:hAnsi="Times New Roman"/>
          <w:sz w:val="24"/>
          <w:szCs w:val="24"/>
          <w:lang w:eastAsia="ru-RU"/>
        </w:rPr>
        <w:t xml:space="preserve"> человека.</w:t>
      </w:r>
    </w:p>
    <w:p w:rsidR="006F4801" w:rsidRPr="00B231B8" w:rsidRDefault="00554AE6" w:rsidP="006F480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F2A">
        <w:rPr>
          <w:rFonts w:ascii="Times New Roman" w:hAnsi="Times New Roman"/>
          <w:sz w:val="24"/>
          <w:szCs w:val="24"/>
          <w:lang w:eastAsia="ru-RU"/>
        </w:rPr>
        <w:t xml:space="preserve"> Болезни легких занимают 6</w:t>
      </w:r>
      <w:r w:rsidR="00B15099">
        <w:rPr>
          <w:rFonts w:ascii="Times New Roman" w:hAnsi="Times New Roman"/>
          <w:sz w:val="24"/>
          <w:szCs w:val="24"/>
          <w:lang w:eastAsia="ru-RU"/>
        </w:rPr>
        <w:t>-е</w:t>
      </w:r>
      <w:r w:rsidRPr="00407F2A">
        <w:rPr>
          <w:rFonts w:ascii="Times New Roman" w:hAnsi="Times New Roman"/>
          <w:sz w:val="24"/>
          <w:szCs w:val="24"/>
          <w:lang w:eastAsia="ru-RU"/>
        </w:rPr>
        <w:t xml:space="preserve"> место среди причин высокой смертности во всем мире, часто приводят к инвалидности и ранней потере трудоспособности.</w:t>
      </w:r>
      <w:r w:rsidR="006F4801" w:rsidRPr="006F4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4801" w:rsidRPr="00B2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Около 3-х миллионов людей по всему миру каждый </w:t>
      </w:r>
      <w:r w:rsidR="009359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4801" w:rsidRPr="00B2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 умирают от з</w:t>
      </w:r>
      <w:r w:rsidR="006F4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аболеваний, связанных с легкими.  </w:t>
      </w:r>
    </w:p>
    <w:p w:rsidR="00156BFD" w:rsidRDefault="00554AE6" w:rsidP="00156B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07F2A">
        <w:rPr>
          <w:rFonts w:ascii="Times New Roman" w:hAnsi="Times New Roman"/>
          <w:sz w:val="24"/>
          <w:szCs w:val="24"/>
          <w:lang w:eastAsia="ru-RU"/>
        </w:rPr>
        <w:t>В медицине описано огромное количество заболеваний</w:t>
      </w:r>
      <w:r w:rsidR="00B150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7F2A">
        <w:rPr>
          <w:rFonts w:ascii="Times New Roman" w:hAnsi="Times New Roman"/>
          <w:sz w:val="24"/>
          <w:szCs w:val="24"/>
          <w:lang w:eastAsia="ru-RU"/>
        </w:rPr>
        <w:t xml:space="preserve"> легких, которые возникают по определенным причинам, характеризуются собственными симптомами и развитием болезни.</w:t>
      </w:r>
      <w:r w:rsidR="00156BFD" w:rsidRPr="00156BFD">
        <w:rPr>
          <w:rFonts w:ascii="Times New Roman" w:hAnsi="Times New Roman"/>
          <w:sz w:val="24"/>
          <w:szCs w:val="24"/>
        </w:rPr>
        <w:t xml:space="preserve"> </w:t>
      </w:r>
      <w:r w:rsidR="00156BFD">
        <w:rPr>
          <w:rFonts w:ascii="Times New Roman" w:hAnsi="Times New Roman"/>
          <w:sz w:val="24"/>
          <w:szCs w:val="24"/>
        </w:rPr>
        <w:t xml:space="preserve">Хроническая </w:t>
      </w:r>
      <w:r w:rsidR="00B15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BFD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="00156BFD">
        <w:rPr>
          <w:rFonts w:ascii="Times New Roman" w:hAnsi="Times New Roman"/>
          <w:sz w:val="24"/>
          <w:szCs w:val="24"/>
        </w:rPr>
        <w:t xml:space="preserve"> </w:t>
      </w:r>
      <w:r w:rsidR="00B15099">
        <w:rPr>
          <w:rFonts w:ascii="Times New Roman" w:hAnsi="Times New Roman"/>
          <w:sz w:val="24"/>
          <w:szCs w:val="24"/>
        </w:rPr>
        <w:t xml:space="preserve"> </w:t>
      </w:r>
      <w:r w:rsidR="00156BFD">
        <w:rPr>
          <w:rFonts w:ascii="Times New Roman" w:hAnsi="Times New Roman"/>
          <w:sz w:val="24"/>
          <w:szCs w:val="24"/>
        </w:rPr>
        <w:t xml:space="preserve">болезнь легких (ХОБЛ) – </w:t>
      </w:r>
      <w:r w:rsidR="00C64CC2">
        <w:rPr>
          <w:rFonts w:ascii="Times New Roman" w:hAnsi="Times New Roman"/>
          <w:sz w:val="24"/>
          <w:szCs w:val="24"/>
        </w:rPr>
        <w:t xml:space="preserve">  </w:t>
      </w:r>
      <w:r w:rsidR="00AB12FF">
        <w:rPr>
          <w:rFonts w:ascii="Times New Roman" w:hAnsi="Times New Roman"/>
          <w:sz w:val="24"/>
          <w:szCs w:val="24"/>
        </w:rPr>
        <w:t xml:space="preserve">характеризуется </w:t>
      </w:r>
      <w:r w:rsidR="00156BFD">
        <w:rPr>
          <w:rFonts w:ascii="Times New Roman" w:hAnsi="Times New Roman"/>
          <w:sz w:val="24"/>
          <w:szCs w:val="24"/>
        </w:rPr>
        <w:t xml:space="preserve"> нарушением скорости продвижения воздуха в легких</w:t>
      </w:r>
      <w:r w:rsidR="00AB12FF">
        <w:rPr>
          <w:rFonts w:ascii="Times New Roman" w:hAnsi="Times New Roman"/>
          <w:sz w:val="24"/>
          <w:szCs w:val="24"/>
        </w:rPr>
        <w:t xml:space="preserve">, </w:t>
      </w:r>
      <w:r w:rsidR="00156BFD">
        <w:rPr>
          <w:rFonts w:ascii="Times New Roman" w:hAnsi="Times New Roman"/>
          <w:sz w:val="24"/>
          <w:szCs w:val="24"/>
        </w:rPr>
        <w:t xml:space="preserve"> склонностью к прогрессированию</w:t>
      </w:r>
      <w:r w:rsidR="00AB12FF">
        <w:rPr>
          <w:rFonts w:ascii="Times New Roman" w:hAnsi="Times New Roman"/>
          <w:sz w:val="24"/>
          <w:szCs w:val="24"/>
        </w:rPr>
        <w:t xml:space="preserve">, </w:t>
      </w:r>
      <w:r w:rsidR="00156BFD">
        <w:rPr>
          <w:rFonts w:ascii="Times New Roman" w:hAnsi="Times New Roman"/>
          <w:sz w:val="24"/>
          <w:szCs w:val="24"/>
        </w:rPr>
        <w:t xml:space="preserve"> вовлечению в пат</w:t>
      </w:r>
      <w:r w:rsidR="00AB12FF">
        <w:rPr>
          <w:rFonts w:ascii="Times New Roman" w:hAnsi="Times New Roman"/>
          <w:sz w:val="24"/>
          <w:szCs w:val="24"/>
        </w:rPr>
        <w:t xml:space="preserve">ологический процесс </w:t>
      </w:r>
      <w:r w:rsidR="00156BFD">
        <w:rPr>
          <w:rFonts w:ascii="Times New Roman" w:hAnsi="Times New Roman"/>
          <w:sz w:val="24"/>
          <w:szCs w:val="24"/>
        </w:rPr>
        <w:t xml:space="preserve"> други</w:t>
      </w:r>
      <w:r w:rsidR="00F553AA">
        <w:rPr>
          <w:rFonts w:ascii="Times New Roman" w:hAnsi="Times New Roman"/>
          <w:sz w:val="24"/>
          <w:szCs w:val="24"/>
        </w:rPr>
        <w:t>х органов и сист</w:t>
      </w:r>
      <w:r w:rsidR="00B34C73">
        <w:rPr>
          <w:rFonts w:ascii="Times New Roman" w:hAnsi="Times New Roman"/>
          <w:sz w:val="24"/>
          <w:szCs w:val="24"/>
        </w:rPr>
        <w:t xml:space="preserve">ем </w:t>
      </w:r>
      <w:r w:rsidR="00156BFD">
        <w:rPr>
          <w:rFonts w:ascii="Times New Roman" w:hAnsi="Times New Roman"/>
          <w:sz w:val="24"/>
          <w:szCs w:val="24"/>
        </w:rPr>
        <w:t xml:space="preserve"> организма.</w:t>
      </w:r>
    </w:p>
    <w:p w:rsidR="00353CAC" w:rsidRDefault="00156BFD" w:rsidP="00353CA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5099">
        <w:rPr>
          <w:rFonts w:ascii="Times New Roman" w:hAnsi="Times New Roman"/>
          <w:b/>
          <w:sz w:val="24"/>
          <w:szCs w:val="24"/>
        </w:rPr>
        <w:t>В основе ХОБЛ лежат воспалительные изменения легких, реализующиеся под действием табачного дыма, выхлопных газов и других вредных примесей атмосферного воздуха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6BFD" w:rsidRDefault="00156BFD" w:rsidP="00353CA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мере прогрессирования заболевания, дыхательные пути б</w:t>
      </w:r>
      <w:bookmarkStart w:id="0" w:name="OLE_LINK1"/>
      <w:r w:rsidR="00353CAC">
        <w:rPr>
          <w:rFonts w:ascii="Times New Roman" w:hAnsi="Times New Roman"/>
          <w:sz w:val="24"/>
          <w:szCs w:val="24"/>
        </w:rPr>
        <w:t xml:space="preserve">ольного постепенно сужаются, </w:t>
      </w:r>
      <w:r>
        <w:rPr>
          <w:rFonts w:ascii="Times New Roman" w:hAnsi="Times New Roman"/>
          <w:sz w:val="24"/>
          <w:szCs w:val="24"/>
        </w:rPr>
        <w:t xml:space="preserve"> развивается хроническое кислородное голодание. </w:t>
      </w:r>
      <w:bookmarkEnd w:id="0"/>
      <w:r>
        <w:rPr>
          <w:rFonts w:ascii="Times New Roman" w:hAnsi="Times New Roman"/>
          <w:sz w:val="24"/>
          <w:szCs w:val="24"/>
        </w:rPr>
        <w:t xml:space="preserve">  Пациенты погибают от дыхательной </w:t>
      </w:r>
      <w:r w:rsidR="00AC0C3C">
        <w:rPr>
          <w:rFonts w:ascii="Times New Roman" w:hAnsi="Times New Roman"/>
          <w:sz w:val="24"/>
          <w:szCs w:val="24"/>
        </w:rPr>
        <w:t xml:space="preserve"> и сердечно – сосудистой  </w:t>
      </w:r>
      <w:r>
        <w:rPr>
          <w:rFonts w:ascii="Times New Roman" w:hAnsi="Times New Roman"/>
          <w:sz w:val="24"/>
          <w:szCs w:val="24"/>
        </w:rPr>
        <w:t>недос</w:t>
      </w:r>
      <w:r w:rsidR="00AC0C3C">
        <w:rPr>
          <w:rFonts w:ascii="Times New Roman" w:hAnsi="Times New Roman"/>
          <w:sz w:val="24"/>
          <w:szCs w:val="24"/>
        </w:rPr>
        <w:t xml:space="preserve">таточности </w:t>
      </w:r>
      <w:r>
        <w:rPr>
          <w:rFonts w:ascii="Times New Roman" w:hAnsi="Times New Roman"/>
          <w:sz w:val="24"/>
          <w:szCs w:val="24"/>
        </w:rPr>
        <w:t xml:space="preserve"> (артериальная гипертензия, ишемическая бол</w:t>
      </w:r>
      <w:r w:rsidR="00AC0C3C">
        <w:rPr>
          <w:rFonts w:ascii="Times New Roman" w:hAnsi="Times New Roman"/>
          <w:sz w:val="24"/>
          <w:szCs w:val="24"/>
        </w:rPr>
        <w:t>езнь,  острый инфаркт миокарда)</w:t>
      </w:r>
      <w:r>
        <w:rPr>
          <w:rFonts w:ascii="Times New Roman" w:hAnsi="Times New Roman"/>
          <w:sz w:val="24"/>
          <w:szCs w:val="24"/>
        </w:rPr>
        <w:t>,  рака легкого и о</w:t>
      </w:r>
      <w:r w:rsidR="00F4728B">
        <w:rPr>
          <w:rFonts w:ascii="Times New Roman" w:hAnsi="Times New Roman"/>
          <w:sz w:val="24"/>
          <w:szCs w:val="24"/>
        </w:rPr>
        <w:t xml:space="preserve">пухолей </w:t>
      </w:r>
      <w:r w:rsidR="00605A85">
        <w:rPr>
          <w:rFonts w:ascii="Times New Roman" w:hAnsi="Times New Roman"/>
          <w:sz w:val="24"/>
          <w:szCs w:val="24"/>
        </w:rPr>
        <w:t xml:space="preserve"> </w:t>
      </w:r>
      <w:r w:rsidR="00F4728B">
        <w:rPr>
          <w:rFonts w:ascii="Times New Roman" w:hAnsi="Times New Roman"/>
          <w:sz w:val="24"/>
          <w:szCs w:val="24"/>
        </w:rPr>
        <w:t>различных  локализаций.</w:t>
      </w:r>
    </w:p>
    <w:p w:rsidR="00156BFD" w:rsidRDefault="00156BFD" w:rsidP="00156B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F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Коварство ХОБЛ</w:t>
      </w:r>
      <w:r w:rsidR="00F45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заключается  в том, что заболевание никуда не торопиться, постепенно усилив</w:t>
      </w:r>
      <w:r w:rsidR="00F45374">
        <w:rPr>
          <w:rFonts w:ascii="Times New Roman" w:hAnsi="Times New Roman"/>
          <w:sz w:val="24"/>
          <w:szCs w:val="24"/>
        </w:rPr>
        <w:t>ая своё   влияние.  С</w:t>
      </w:r>
      <w:r>
        <w:rPr>
          <w:rFonts w:ascii="Times New Roman" w:hAnsi="Times New Roman"/>
          <w:sz w:val="24"/>
          <w:szCs w:val="24"/>
        </w:rPr>
        <w:t xml:space="preserve"> момента проявления первичной симптоматики, до тяжёлых проявлений дыхательной недостаточнос</w:t>
      </w:r>
      <w:r w:rsidR="00B6294C">
        <w:rPr>
          <w:rFonts w:ascii="Times New Roman" w:hAnsi="Times New Roman"/>
          <w:sz w:val="24"/>
          <w:szCs w:val="24"/>
        </w:rPr>
        <w:t xml:space="preserve">ти могут пройти </w:t>
      </w:r>
      <w:r w:rsidR="00230E4E">
        <w:rPr>
          <w:rFonts w:ascii="Times New Roman" w:hAnsi="Times New Roman"/>
          <w:sz w:val="24"/>
          <w:szCs w:val="24"/>
        </w:rPr>
        <w:t xml:space="preserve"> </w:t>
      </w:r>
      <w:r w:rsidR="00B6294C">
        <w:rPr>
          <w:rFonts w:ascii="Times New Roman" w:hAnsi="Times New Roman"/>
          <w:sz w:val="24"/>
          <w:szCs w:val="24"/>
        </w:rPr>
        <w:t xml:space="preserve">годы </w:t>
      </w:r>
      <w:r>
        <w:rPr>
          <w:rFonts w:ascii="Times New Roman" w:hAnsi="Times New Roman"/>
          <w:sz w:val="24"/>
          <w:szCs w:val="24"/>
        </w:rPr>
        <w:t xml:space="preserve"> и десятилетия. </w:t>
      </w:r>
    </w:p>
    <w:p w:rsidR="007C3F2F" w:rsidRDefault="005A419F" w:rsidP="007C3F2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</w:t>
      </w:r>
      <w:r w:rsidR="00156BFD">
        <w:rPr>
          <w:rFonts w:ascii="Times New Roman" w:hAnsi="Times New Roman"/>
          <w:sz w:val="24"/>
          <w:szCs w:val="24"/>
        </w:rPr>
        <w:t xml:space="preserve">ольных с данной  патологией,  по всему земному шару,  насчитывается более </w:t>
      </w:r>
      <w:r>
        <w:rPr>
          <w:rFonts w:ascii="Times New Roman" w:hAnsi="Times New Roman"/>
          <w:sz w:val="24"/>
          <w:szCs w:val="24"/>
        </w:rPr>
        <w:t xml:space="preserve"> </w:t>
      </w:r>
      <w:r w:rsidR="00156BFD">
        <w:rPr>
          <w:rFonts w:ascii="Times New Roman" w:hAnsi="Times New Roman"/>
          <w:sz w:val="24"/>
          <w:szCs w:val="24"/>
        </w:rPr>
        <w:t>200 </w:t>
      </w:r>
      <w:proofErr w:type="spellStart"/>
      <w:proofErr w:type="gramStart"/>
      <w:r w:rsidR="00156BFD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="00156BFD">
        <w:rPr>
          <w:rFonts w:ascii="Times New Roman" w:hAnsi="Times New Roman"/>
          <w:sz w:val="24"/>
          <w:szCs w:val="24"/>
        </w:rPr>
        <w:t xml:space="preserve">  человек. </w:t>
      </w:r>
    </w:p>
    <w:p w:rsidR="005A419F" w:rsidRDefault="00156BFD" w:rsidP="00B6294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данной патологии  в большинстве случаев страдают представители  мужского  пола старше 40 — 45 лет, но в настоящее время соотношение между обоими полами  уравнялось в связи с усиленным распространением курения среди женщин.  </w:t>
      </w:r>
    </w:p>
    <w:p w:rsidR="00156BFD" w:rsidRPr="005A419F" w:rsidRDefault="00B6294C" w:rsidP="00B6294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5A419F">
        <w:rPr>
          <w:rFonts w:ascii="Times New Roman" w:hAnsi="Times New Roman"/>
          <w:b/>
          <w:sz w:val="24"/>
          <w:szCs w:val="24"/>
        </w:rPr>
        <w:t>Табакокурение</w:t>
      </w:r>
      <w:proofErr w:type="spellEnd"/>
      <w:r w:rsidRPr="005A419F">
        <w:rPr>
          <w:rFonts w:ascii="Times New Roman" w:hAnsi="Times New Roman"/>
          <w:b/>
          <w:sz w:val="24"/>
          <w:szCs w:val="24"/>
        </w:rPr>
        <w:t xml:space="preserve">  среди  молодёжи </w:t>
      </w:r>
      <w:r w:rsidR="00156BFD" w:rsidRPr="005A419F">
        <w:rPr>
          <w:rFonts w:ascii="Times New Roman" w:hAnsi="Times New Roman"/>
          <w:b/>
          <w:sz w:val="24"/>
          <w:szCs w:val="24"/>
        </w:rPr>
        <w:t xml:space="preserve">  в скором времени может  изменить статистику в сторону более раннег</w:t>
      </w:r>
      <w:r w:rsidRPr="005A419F">
        <w:rPr>
          <w:rFonts w:ascii="Times New Roman" w:hAnsi="Times New Roman"/>
          <w:b/>
          <w:sz w:val="24"/>
          <w:szCs w:val="24"/>
        </w:rPr>
        <w:t>о возраста  начала заболевания.</w:t>
      </w:r>
    </w:p>
    <w:p w:rsidR="00B6294C" w:rsidRDefault="00156BFD" w:rsidP="007C3F2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Патологический процесс  в лёгких  начинает развиваться    в молодом возрасте.  </w:t>
      </w:r>
      <w:bookmarkStart w:id="1" w:name="h_1"/>
      <w:bookmarkEnd w:id="1"/>
      <w:r>
        <w:rPr>
          <w:rFonts w:ascii="Times New Roman" w:hAnsi="Times New Roman"/>
          <w:sz w:val="24"/>
          <w:szCs w:val="24"/>
        </w:rPr>
        <w:t>Первые симптомы обструкции легких могу</w:t>
      </w:r>
      <w:r w:rsidR="007C3F2F">
        <w:rPr>
          <w:rFonts w:ascii="Times New Roman" w:hAnsi="Times New Roman"/>
          <w:sz w:val="24"/>
          <w:szCs w:val="24"/>
        </w:rPr>
        <w:t xml:space="preserve">т ограничиться </w:t>
      </w:r>
      <w:r w:rsidR="00B6294C">
        <w:rPr>
          <w:rFonts w:ascii="Times New Roman" w:hAnsi="Times New Roman"/>
          <w:sz w:val="24"/>
          <w:szCs w:val="24"/>
        </w:rPr>
        <w:t xml:space="preserve"> </w:t>
      </w:r>
      <w:r w:rsidR="007C3F2F">
        <w:rPr>
          <w:rFonts w:ascii="Times New Roman" w:hAnsi="Times New Roman"/>
          <w:sz w:val="24"/>
          <w:szCs w:val="24"/>
        </w:rPr>
        <w:t xml:space="preserve">только </w:t>
      </w:r>
      <w:r w:rsidR="007C3F2F" w:rsidRPr="005A419F">
        <w:rPr>
          <w:rFonts w:ascii="Times New Roman" w:hAnsi="Times New Roman"/>
          <w:b/>
          <w:sz w:val="24"/>
          <w:szCs w:val="24"/>
        </w:rPr>
        <w:t>кашлем</w:t>
      </w:r>
      <w:r w:rsidR="007C3F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далее возникают</w:t>
      </w:r>
      <w:r w:rsidR="00B6294C">
        <w:rPr>
          <w:rFonts w:ascii="Times New Roman" w:hAnsi="Times New Roman"/>
          <w:sz w:val="24"/>
          <w:szCs w:val="24"/>
        </w:rPr>
        <w:t xml:space="preserve"> характерные признаки</w:t>
      </w:r>
      <w:proofErr w:type="gramStart"/>
      <w:r w:rsidR="00B62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A419F">
        <w:rPr>
          <w:rFonts w:ascii="Times New Roman" w:hAnsi="Times New Roman"/>
          <w:b/>
          <w:sz w:val="24"/>
          <w:szCs w:val="24"/>
        </w:rPr>
        <w:t>одышка</w:t>
      </w:r>
      <w:r>
        <w:rPr>
          <w:rFonts w:ascii="Times New Roman" w:hAnsi="Times New Roman"/>
          <w:sz w:val="24"/>
          <w:szCs w:val="24"/>
        </w:rPr>
        <w:t xml:space="preserve">, со временем она может появляться даже при небольших физических нагрузках </w:t>
      </w:r>
    </w:p>
    <w:p w:rsidR="00156BFD" w:rsidRDefault="00156BFD" w:rsidP="00B629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ходьбе); </w:t>
      </w:r>
      <w:r w:rsidRPr="005A419F">
        <w:rPr>
          <w:rFonts w:ascii="Times New Roman" w:hAnsi="Times New Roman"/>
          <w:b/>
          <w:sz w:val="24"/>
          <w:szCs w:val="24"/>
        </w:rPr>
        <w:t>выделение гнойной мокроты, клокочущее дыхание, хриплый голос и хрипы со свистом в области  груди; отечность конечностей; слабость; утомляемость; нарушение сна</w:t>
      </w:r>
      <w:r>
        <w:rPr>
          <w:rFonts w:ascii="Times New Roman" w:hAnsi="Times New Roman"/>
          <w:sz w:val="24"/>
          <w:szCs w:val="24"/>
        </w:rPr>
        <w:t>.</w:t>
      </w:r>
    </w:p>
    <w:p w:rsidR="00156BFD" w:rsidRPr="00D65C6C" w:rsidRDefault="00156BFD" w:rsidP="00434FA3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D65C6C">
        <w:rPr>
          <w:rFonts w:ascii="Times New Roman" w:hAnsi="Times New Roman"/>
          <w:b/>
          <w:sz w:val="24"/>
          <w:szCs w:val="24"/>
        </w:rPr>
        <w:t xml:space="preserve">Причиной развития ХОБЛ является:  длительное нахождение с вредными и токсическими веществами; генетическая предрасположенность; внутриутробные аномалии развития плода, неоконченное формирование лёгких при рождении ребёнка на малых сроках беременности; </w:t>
      </w:r>
      <w:proofErr w:type="spellStart"/>
      <w:r w:rsidRPr="00D65C6C">
        <w:rPr>
          <w:rFonts w:ascii="Times New Roman" w:hAnsi="Times New Roman"/>
          <w:b/>
          <w:sz w:val="24"/>
          <w:szCs w:val="24"/>
        </w:rPr>
        <w:t>табакокурение</w:t>
      </w:r>
      <w:proofErr w:type="spellEnd"/>
      <w:r w:rsidRPr="00D65C6C">
        <w:rPr>
          <w:rFonts w:ascii="Times New Roman" w:hAnsi="Times New Roman"/>
          <w:b/>
          <w:sz w:val="24"/>
          <w:szCs w:val="24"/>
        </w:rPr>
        <w:t xml:space="preserve"> (активное и </w:t>
      </w:r>
      <w:r w:rsidR="00444A4E" w:rsidRPr="00D65C6C">
        <w:rPr>
          <w:rFonts w:ascii="Times New Roman" w:hAnsi="Times New Roman"/>
          <w:b/>
          <w:sz w:val="24"/>
          <w:szCs w:val="24"/>
        </w:rPr>
        <w:t xml:space="preserve">пассивное); </w:t>
      </w:r>
      <w:r w:rsidRPr="00D65C6C">
        <w:rPr>
          <w:rFonts w:ascii="Times New Roman" w:hAnsi="Times New Roman"/>
          <w:b/>
          <w:sz w:val="24"/>
          <w:szCs w:val="24"/>
        </w:rPr>
        <w:t xml:space="preserve"> воспаление лёгких, заболевания сердца, различные образования, возникающие в области трахеи и бронхов, бронхит; нарушение дыхания при искривлении перегородки носа.</w:t>
      </w:r>
    </w:p>
    <w:p w:rsidR="00434FA3" w:rsidRDefault="00D65C6C" w:rsidP="00444A4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</w:t>
      </w:r>
      <w:r w:rsidR="00156BFD">
        <w:rPr>
          <w:rFonts w:ascii="Times New Roman" w:hAnsi="Times New Roman"/>
          <w:sz w:val="24"/>
          <w:szCs w:val="24"/>
        </w:rPr>
        <w:t xml:space="preserve">амой главной причиной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156BFD">
        <w:rPr>
          <w:rFonts w:ascii="Times New Roman" w:hAnsi="Times New Roman"/>
          <w:sz w:val="24"/>
          <w:szCs w:val="24"/>
        </w:rPr>
        <w:t xml:space="preserve">лёгочной обструкции специалисты называют </w:t>
      </w:r>
      <w:r w:rsidR="00156BFD" w:rsidRPr="00D65C6C">
        <w:rPr>
          <w:rFonts w:ascii="Times New Roman" w:hAnsi="Times New Roman"/>
          <w:b/>
          <w:sz w:val="24"/>
          <w:szCs w:val="24"/>
        </w:rPr>
        <w:t xml:space="preserve">длительное </w:t>
      </w:r>
      <w:proofErr w:type="spellStart"/>
      <w:r w:rsidR="00156BFD" w:rsidRPr="00D65C6C">
        <w:rPr>
          <w:rFonts w:ascii="Times New Roman" w:hAnsi="Times New Roman"/>
          <w:b/>
          <w:sz w:val="24"/>
          <w:szCs w:val="24"/>
        </w:rPr>
        <w:t>табакокурение</w:t>
      </w:r>
      <w:proofErr w:type="spellEnd"/>
      <w:r w:rsidR="00156BFD">
        <w:rPr>
          <w:rFonts w:ascii="Times New Roman" w:hAnsi="Times New Roman"/>
          <w:sz w:val="24"/>
          <w:szCs w:val="24"/>
        </w:rPr>
        <w:t xml:space="preserve">, на фоне, которого происходит постепенное снижение защитной функции бронхов </w:t>
      </w:r>
    </w:p>
    <w:p w:rsidR="00156BFD" w:rsidRDefault="00444A4E" w:rsidP="00434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более 80 % больных с ХОБЛ</w:t>
      </w:r>
      <w:r w:rsidR="00156BFD">
        <w:rPr>
          <w:rFonts w:ascii="Times New Roman" w:hAnsi="Times New Roman"/>
          <w:sz w:val="24"/>
          <w:szCs w:val="24"/>
        </w:rPr>
        <w:t xml:space="preserve"> относятся к курильщикам со стажем).   </w:t>
      </w:r>
    </w:p>
    <w:p w:rsidR="00156BFD" w:rsidRDefault="00156BFD" w:rsidP="00D65C6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одышки можно констатировать  спустя десять лет после того, как организм больного “подружится” с кашлем. Около 30% больных с ХОБЛ испытывают трудности в приеме пищи, чт</w:t>
      </w:r>
      <w:r w:rsidR="000D77EC">
        <w:rPr>
          <w:rFonts w:ascii="Times New Roman" w:hAnsi="Times New Roman"/>
          <w:sz w:val="24"/>
          <w:szCs w:val="24"/>
        </w:rPr>
        <w:t>о связано с выраж</w:t>
      </w:r>
      <w:r w:rsidR="00A22CDB">
        <w:rPr>
          <w:rFonts w:ascii="Times New Roman" w:hAnsi="Times New Roman"/>
          <w:sz w:val="24"/>
          <w:szCs w:val="24"/>
        </w:rPr>
        <w:t>енной одышкой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6BFD" w:rsidRDefault="00156BFD" w:rsidP="003C4D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симптоматики, указывающей на ХОБЛ, стоит обратиться к врачу-терапевту, пульм</w:t>
      </w:r>
      <w:r w:rsidR="00920676">
        <w:rPr>
          <w:rFonts w:ascii="Times New Roman" w:hAnsi="Times New Roman"/>
          <w:sz w:val="24"/>
          <w:szCs w:val="24"/>
        </w:rPr>
        <w:t>онологу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6BFD" w:rsidRDefault="00156BFD" w:rsidP="009302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диагностик</w:t>
      </w:r>
      <w:r w:rsidR="009302CF">
        <w:rPr>
          <w:rFonts w:ascii="Times New Roman" w:hAnsi="Times New Roman"/>
          <w:sz w:val="24"/>
          <w:szCs w:val="24"/>
        </w:rPr>
        <w:t xml:space="preserve">и заболевания </w:t>
      </w:r>
      <w:r>
        <w:rPr>
          <w:rFonts w:ascii="Times New Roman" w:hAnsi="Times New Roman"/>
          <w:sz w:val="24"/>
          <w:szCs w:val="24"/>
        </w:rPr>
        <w:t xml:space="preserve"> применяется  </w:t>
      </w:r>
      <w:r w:rsidR="009302CF">
        <w:rPr>
          <w:rFonts w:ascii="Times New Roman" w:hAnsi="Times New Roman"/>
          <w:sz w:val="24"/>
          <w:szCs w:val="24"/>
        </w:rPr>
        <w:t xml:space="preserve">метод спирометрии.  Он </w:t>
      </w:r>
      <w:r>
        <w:rPr>
          <w:rFonts w:ascii="Times New Roman" w:hAnsi="Times New Roman"/>
          <w:sz w:val="24"/>
          <w:szCs w:val="24"/>
        </w:rPr>
        <w:t>позволяет выявить снижение объёма форсированного выдоха за первую секунду и форсированной жизненной ёмкости лёгких. Полученные  показатели отражают степень тяжести ХОБЛ.</w:t>
      </w:r>
    </w:p>
    <w:p w:rsidR="005624AC" w:rsidRPr="00565F52" w:rsidRDefault="00565F52" w:rsidP="00C742C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565F52">
        <w:rPr>
          <w:rFonts w:ascii="Times New Roman" w:hAnsi="Times New Roman"/>
          <w:b/>
          <w:sz w:val="24"/>
          <w:szCs w:val="24"/>
        </w:rPr>
        <w:t xml:space="preserve">Заболевание </w:t>
      </w:r>
      <w:r w:rsidR="00E024D0" w:rsidRPr="00565F52">
        <w:rPr>
          <w:rFonts w:ascii="Times New Roman" w:hAnsi="Times New Roman"/>
          <w:b/>
          <w:sz w:val="24"/>
          <w:szCs w:val="24"/>
        </w:rPr>
        <w:t xml:space="preserve"> ХОБЛ</w:t>
      </w:r>
      <w:r w:rsidR="00A34A38" w:rsidRPr="00565F52">
        <w:rPr>
          <w:rFonts w:ascii="Times New Roman" w:hAnsi="Times New Roman"/>
          <w:b/>
          <w:sz w:val="24"/>
          <w:szCs w:val="24"/>
        </w:rPr>
        <w:t xml:space="preserve">  на современном этапе</w:t>
      </w:r>
      <w:r w:rsidR="00C742C1" w:rsidRPr="00565F52">
        <w:rPr>
          <w:rFonts w:ascii="Times New Roman" w:hAnsi="Times New Roman"/>
          <w:b/>
          <w:sz w:val="24"/>
          <w:szCs w:val="24"/>
        </w:rPr>
        <w:t xml:space="preserve"> развития медицины</w:t>
      </w:r>
      <w:r w:rsidR="00A34A38" w:rsidRPr="00565F52">
        <w:rPr>
          <w:rFonts w:ascii="Times New Roman" w:hAnsi="Times New Roman"/>
          <w:b/>
          <w:sz w:val="24"/>
          <w:szCs w:val="24"/>
        </w:rPr>
        <w:t xml:space="preserve">, </w:t>
      </w:r>
      <w:r w:rsidR="005624AC" w:rsidRPr="00565F52">
        <w:rPr>
          <w:rFonts w:ascii="Times New Roman" w:hAnsi="Times New Roman"/>
          <w:b/>
          <w:sz w:val="24"/>
          <w:szCs w:val="24"/>
        </w:rPr>
        <w:t>полностью неизлечимая</w:t>
      </w:r>
      <w:r w:rsidR="00A34A38" w:rsidRPr="00565F52">
        <w:rPr>
          <w:rFonts w:ascii="Times New Roman" w:hAnsi="Times New Roman"/>
          <w:b/>
          <w:sz w:val="24"/>
          <w:szCs w:val="24"/>
        </w:rPr>
        <w:t xml:space="preserve"> болезнь</w:t>
      </w:r>
      <w:r w:rsidR="005624AC" w:rsidRPr="00565F52">
        <w:rPr>
          <w:rFonts w:ascii="Times New Roman" w:hAnsi="Times New Roman"/>
          <w:b/>
          <w:sz w:val="24"/>
          <w:szCs w:val="24"/>
        </w:rPr>
        <w:t xml:space="preserve">, лечение позволяет только замедлить развитие болезни. 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231B8">
        <w:rPr>
          <w:rFonts w:ascii="Times New Roman" w:hAnsi="Times New Roman"/>
          <w:sz w:val="24"/>
          <w:szCs w:val="24"/>
        </w:rPr>
        <w:tab/>
      </w:r>
      <w:r w:rsidR="00A34A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             </w:t>
      </w:r>
      <w:r w:rsidR="00A702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Профилактика легочных заболеваний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: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1. </w:t>
      </w:r>
      <w:r w:rsidRPr="00A84AD6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Избавьтесь от храпа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 явление  опасное для легких, его вред можно сравнить с вредом курения</w:t>
      </w:r>
      <w:proofErr w:type="gramStart"/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  <w:proofErr w:type="gramEnd"/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2.</w:t>
      </w:r>
      <w:r w:rsidRPr="00A84AD6">
        <w:rPr>
          <w:rFonts w:ascii="Times New Roman" w:eastAsia="Times New Roman" w:hAnsi="Times New Roman"/>
          <w:bCs/>
          <w:color w:val="008080"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 ходите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это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стимулирует работу сердца 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вентиляцию легких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3.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Ешьте рыбу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B231B8">
        <w:rPr>
          <w:rFonts w:ascii="Times New Roman" w:eastAsia="Times New Roman" w:hAnsi="Times New Roman"/>
          <w:bCs/>
          <w:sz w:val="24"/>
          <w:szCs w:val="24"/>
          <w:lang w:eastAsia="ru-RU"/>
        </w:rPr>
        <w:t>воспалительные процессы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B231B8">
        <w:rPr>
          <w:rFonts w:ascii="Times New Roman" w:eastAsia="Times New Roman" w:hAnsi="Times New Roman"/>
          <w:bCs/>
          <w:sz w:val="24"/>
          <w:szCs w:val="24"/>
          <w:lang w:eastAsia="ru-RU"/>
        </w:rPr>
        <w:t>дыхательных путей подавляют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омега-3 жирные кислоты, которые содержат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ься в морепродуктах и рыбьем жире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4.Дышите носом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нос выполняет функцию фильтрации воздуха, при дыхании ртом   высока веро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ятность попадания в легкие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микробов и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инфекций;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24AC" w:rsidRPr="00BD2500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5</w:t>
      </w: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Бросайте курить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пассивное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активное курение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организма,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избегайте общества курящих и прокуренных помещений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6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84A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Следите за весом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 выше нормы, негативно влияет на работу легких.</w:t>
      </w:r>
    </w:p>
    <w:p w:rsidR="005624AC" w:rsidRPr="001A0071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7. </w:t>
      </w:r>
      <w:r w:rsidRPr="00A84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забывайте мыть руки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 посещения туалета или обще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ственных мест, скопившиеся на руках в</w:t>
      </w:r>
      <w:r w:rsidRPr="001A0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ирусы и бактерии могут вызывать грипп или пневмонию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эти болезни часто приводят к осложнениям.</w:t>
      </w:r>
    </w:p>
    <w:p w:rsidR="005624AC" w:rsidRPr="00B231B8" w:rsidRDefault="005624AC" w:rsidP="005624AC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A0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</w:t>
      </w: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43E0" w:rsidRDefault="00554AE6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</w:t>
      </w:r>
    </w:p>
    <w:p w:rsidR="001543E0" w:rsidRDefault="001543E0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43E0" w:rsidRDefault="001543E0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1543E0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="00554AE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F1CF7" w:rsidRPr="00251B2A" w:rsidRDefault="007148B2" w:rsidP="00554A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    </w:t>
      </w:r>
      <w:r w:rsidR="00AF1CF7">
        <w:rPr>
          <w:rFonts w:ascii="Times New Roman" w:hAnsi="Times New Roman"/>
          <w:b/>
          <w:sz w:val="32"/>
          <w:szCs w:val="32"/>
        </w:rPr>
        <w:t>В</w:t>
      </w:r>
      <w:r w:rsidR="00AF1CF7" w:rsidRPr="00AF1CF7">
        <w:rPr>
          <w:rFonts w:ascii="Times New Roman" w:hAnsi="Times New Roman"/>
          <w:b/>
          <w:sz w:val="32"/>
          <w:szCs w:val="32"/>
        </w:rPr>
        <w:t>озрастная норма организма</w:t>
      </w:r>
      <w:r w:rsidR="00AF1CF7" w:rsidRPr="00251B2A">
        <w:rPr>
          <w:rFonts w:ascii="Times New Roman" w:hAnsi="Times New Roman"/>
          <w:sz w:val="24"/>
          <w:szCs w:val="24"/>
        </w:rPr>
        <w:t xml:space="preserve">.  </w:t>
      </w:r>
    </w:p>
    <w:p w:rsidR="007148B2" w:rsidRDefault="00300242" w:rsidP="007148B2">
      <w:pPr>
        <w:rPr>
          <w:rFonts w:ascii="Times New Roman" w:hAnsi="Times New Roman"/>
          <w:sz w:val="24"/>
          <w:szCs w:val="24"/>
        </w:rPr>
      </w:pPr>
      <w:r w:rsidRPr="00252FA6">
        <w:rPr>
          <w:rFonts w:ascii="Times New Roman" w:hAnsi="Times New Roman"/>
          <w:b/>
          <w:sz w:val="32"/>
          <w:szCs w:val="32"/>
        </w:rPr>
        <w:t xml:space="preserve">    </w:t>
      </w:r>
      <w:r w:rsidR="00AF1CF7">
        <w:rPr>
          <w:rFonts w:ascii="Times New Roman" w:hAnsi="Times New Roman"/>
          <w:b/>
          <w:sz w:val="32"/>
          <w:szCs w:val="32"/>
        </w:rPr>
        <w:tab/>
      </w:r>
      <w:r w:rsidR="00C402A8" w:rsidRPr="00251B2A">
        <w:rPr>
          <w:rFonts w:ascii="Times New Roman" w:hAnsi="Times New Roman"/>
          <w:sz w:val="24"/>
          <w:szCs w:val="24"/>
        </w:rPr>
        <w:t>Старость - это объективный эта</w:t>
      </w:r>
      <w:r w:rsidR="008B0FCB">
        <w:rPr>
          <w:rFonts w:ascii="Times New Roman" w:hAnsi="Times New Roman"/>
          <w:sz w:val="24"/>
          <w:szCs w:val="24"/>
        </w:rPr>
        <w:t>п жизни любого существа</w:t>
      </w:r>
      <w:r w:rsidR="00C402A8" w:rsidRPr="00251B2A">
        <w:rPr>
          <w:rFonts w:ascii="Times New Roman" w:hAnsi="Times New Roman"/>
          <w:sz w:val="24"/>
          <w:szCs w:val="24"/>
        </w:rPr>
        <w:t xml:space="preserve">, возрастная норма организма.  </w:t>
      </w:r>
      <w:r w:rsidRPr="00251B2A">
        <w:rPr>
          <w:rFonts w:ascii="Times New Roman" w:hAnsi="Times New Roman"/>
          <w:sz w:val="24"/>
          <w:szCs w:val="24"/>
        </w:rPr>
        <w:t xml:space="preserve">Согласно  данным  статистики, наше общество неизбежно стареет. Ожидается, что треть населения мира к 2150 году будут составлять люди старше 60-ти лет.   Трудно дожить до столетнего юбилея без постоянной и  надежной </w:t>
      </w:r>
      <w:r w:rsidR="00562DE9">
        <w:rPr>
          <w:rFonts w:ascii="Times New Roman" w:hAnsi="Times New Roman"/>
          <w:sz w:val="24"/>
          <w:szCs w:val="24"/>
        </w:rPr>
        <w:t xml:space="preserve"> </w:t>
      </w:r>
      <w:r w:rsidRPr="00251B2A">
        <w:rPr>
          <w:rFonts w:ascii="Times New Roman" w:hAnsi="Times New Roman"/>
          <w:sz w:val="24"/>
          <w:szCs w:val="24"/>
        </w:rPr>
        <w:t xml:space="preserve">поддержки  семьи.  Данные статистики подтверждают, что среди долгожителей  нет одиноких и бессемейных людей. </w:t>
      </w:r>
    </w:p>
    <w:p w:rsidR="00300242" w:rsidRPr="007148B2" w:rsidRDefault="00300242" w:rsidP="007148B2">
      <w:pPr>
        <w:ind w:firstLine="708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Выход на пенсию — серьезный стресс для человека,  даже если это долгожданное событие. По медицинским данным отмечается ухудшение  состояния здоровья к пенсионному возрасту. Происходит это из-за подсознательного ощущения наступающей социальной неполноценности или ограниченной полезности для общества, для своей семьи. Специалисты рекомендуют  готовить себя, свою психику лет за 5 до выхода на пенсию, продумать и подобрать занятие соответственно здоровью и возрасту.  </w:t>
      </w:r>
    </w:p>
    <w:p w:rsidR="00300242" w:rsidRPr="00251B2A" w:rsidRDefault="00300242" w:rsidP="00AB0C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В пенсионном возрасте еще есть силы в руках, ногах, но  стали чаще беспокоить боли в спине, в ногах,   хочется прилечь и отдохнуть. Это один из переходных возрастов, которых в нашей жизни было несколько (из детства в юность,  из юности к зрелости) и  каждый из них сопровождался своими недомоганиями. Не стоить паниковать, со  временем  организм адаптируется  к новым условиям  и всё станет как обычно. </w:t>
      </w:r>
    </w:p>
    <w:p w:rsidR="00300242" w:rsidRPr="00251B2A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 </w:t>
      </w:r>
      <w:r w:rsidR="00AB0CF2">
        <w:rPr>
          <w:rFonts w:ascii="Times New Roman" w:hAnsi="Times New Roman"/>
          <w:sz w:val="24"/>
          <w:szCs w:val="24"/>
        </w:rPr>
        <w:tab/>
      </w:r>
      <w:r w:rsidRPr="00251B2A">
        <w:rPr>
          <w:rFonts w:ascii="Times New Roman" w:hAnsi="Times New Roman"/>
          <w:sz w:val="24"/>
          <w:szCs w:val="24"/>
        </w:rPr>
        <w:t xml:space="preserve">Изменения состояния здоровья  в пенсионном возрасте,  обычно сочетаются с хроническими заболеваниями различной степени тяжести. Органы все хуже справляются со своими обязанностями, сосуды теряют  эластичность, становятся хрупкими, забиваются холестериновыми бляшками, ухудшается кровообращение, ткани и органы получают меньше кислорода и питательных веществ, ослабевает иммунитет. С возрастом в организме уменьшается и количество гормонов, регулирующих  многие процессы.   Нарушения обмена кальция ведет к большому количеству сбоев всего организма. Хуже работают мышцы, изменяется состав костной ткани – кость слабеет, а результат частые переломы. </w:t>
      </w:r>
    </w:p>
    <w:p w:rsidR="00300242" w:rsidRPr="00251B2A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 </w:t>
      </w:r>
      <w:r w:rsidR="00AB0CF2">
        <w:rPr>
          <w:rFonts w:ascii="Times New Roman" w:hAnsi="Times New Roman"/>
          <w:sz w:val="24"/>
          <w:szCs w:val="24"/>
        </w:rPr>
        <w:tab/>
      </w:r>
      <w:r w:rsidRPr="00251B2A">
        <w:rPr>
          <w:rFonts w:ascii="Times New Roman" w:hAnsi="Times New Roman"/>
          <w:sz w:val="24"/>
          <w:szCs w:val="24"/>
        </w:rPr>
        <w:t>Такие заболевания как диабет, инфаркт миокарда, скрыто протекающий туберкулез, могут развиваться у пожилых людей медленно и постепенно, не проявляя себя. Поэтому необходимо следить за своим здоровьем и научиться беречь ег</w:t>
      </w:r>
      <w:r w:rsidR="00C402A8">
        <w:rPr>
          <w:rFonts w:ascii="Times New Roman" w:hAnsi="Times New Roman"/>
          <w:sz w:val="24"/>
          <w:szCs w:val="24"/>
        </w:rPr>
        <w:t xml:space="preserve">о. </w:t>
      </w:r>
      <w:r w:rsidRPr="00251B2A">
        <w:rPr>
          <w:rFonts w:ascii="Times New Roman" w:hAnsi="Times New Roman"/>
          <w:sz w:val="24"/>
          <w:szCs w:val="24"/>
        </w:rPr>
        <w:t xml:space="preserve">   </w:t>
      </w:r>
    </w:p>
    <w:p w:rsidR="00300242" w:rsidRPr="00251B2A" w:rsidRDefault="00300242" w:rsidP="00AB0C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Для того чтобы выявить  болезнь на раннем её этапе, необходимо обращаться в лечебные учреждения вовремя и не заниматься самолечением. Все знают, что вовремя начатое лечение быстрее восстанавливает силы и активность.   </w:t>
      </w:r>
    </w:p>
    <w:p w:rsidR="00300242" w:rsidRPr="00251B2A" w:rsidRDefault="00300242" w:rsidP="00AB0C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 Продлить работоспособный период в пожилом возрасте можно только одним способом — работой. Работа </w:t>
      </w:r>
      <w:r w:rsidR="00562DE9">
        <w:rPr>
          <w:rFonts w:ascii="Times New Roman" w:hAnsi="Times New Roman"/>
          <w:sz w:val="24"/>
          <w:szCs w:val="24"/>
        </w:rPr>
        <w:t xml:space="preserve">без больших физических нагрузок </w:t>
      </w:r>
      <w:r w:rsidRPr="00251B2A">
        <w:rPr>
          <w:rFonts w:ascii="Times New Roman" w:hAnsi="Times New Roman"/>
          <w:sz w:val="24"/>
          <w:szCs w:val="24"/>
        </w:rPr>
        <w:t xml:space="preserve">для пенсионера является едва ли не самой надежной моральной и психической поддержкой. </w:t>
      </w:r>
    </w:p>
    <w:p w:rsidR="006C279F" w:rsidRDefault="00300242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Питание имеет  огромное  значение для здоровья в любом возрасте.  В пожилом </w:t>
      </w:r>
      <w:r w:rsidR="00AB0CF2">
        <w:rPr>
          <w:rFonts w:ascii="Times New Roman" w:hAnsi="Times New Roman"/>
          <w:sz w:val="24"/>
          <w:szCs w:val="24"/>
        </w:rPr>
        <w:t xml:space="preserve">возрасте </w:t>
      </w:r>
      <w:r w:rsidRPr="00251B2A">
        <w:rPr>
          <w:rFonts w:ascii="Times New Roman" w:hAnsi="Times New Roman"/>
          <w:sz w:val="24"/>
          <w:szCs w:val="24"/>
        </w:rPr>
        <w:t>— роль рационального питания  возрастает, еда становится профилактическим средством борьбы со старческими болезнями.  И чем раньше вы начнете правильно питаться, тем большими будут эффект и польза.</w:t>
      </w:r>
      <w:r w:rsidR="006C279F" w:rsidRPr="006C2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E7506" w:rsidRDefault="009B6D20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520700</wp:posOffset>
            </wp:positionV>
            <wp:extent cx="2744470" cy="1886585"/>
            <wp:effectExtent l="19050" t="0" r="0" b="0"/>
            <wp:wrapSquare wrapText="bothSides"/>
            <wp:docPr id="4" name="Рисунок 1" descr="http://ped-kopilka.ru/upload/blogs2/2016/9/38022_c6523aeb6279f892b8b13b273d9f0ba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ed-kopilka.ru/upload/blogs2/2016/9/38022_c6523aeb6279f892b8b13b273d9f0ba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t>Народная мудрость гласит: "Чтобы не стареть - надо мало есть".</w:t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Для лучшей переработки и усвоения пищи ее надо тщательно разжевывать. Все люди, дожившие до глубокой старости, ели очень медленно.</w:t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Больше употребляйте фруктов и овощей, так как в них содержатся антиоксиданты - вещества, предотвращающие старение тканей.</w:t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Мясо следует употреблять не более 4-х раз в неделю. </w:t>
      </w:r>
    </w:p>
    <w:p w:rsidR="006C279F" w:rsidRPr="00287A32" w:rsidRDefault="006C279F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Один</w:t>
      </w:r>
      <w:r w:rsidR="00C402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 день</w:t>
      </w:r>
      <w:r w:rsidR="00C402A8">
        <w:rPr>
          <w:rFonts w:ascii="Times New Roman" w:eastAsia="Times New Roman" w:hAnsi="Times New Roman"/>
          <w:color w:val="000000"/>
          <w:sz w:val="24"/>
          <w:szCs w:val="24"/>
        </w:rPr>
        <w:t xml:space="preserve"> в неделю</w:t>
      </w:r>
      <w:r w:rsidR="008E7506">
        <w:rPr>
          <w:rFonts w:ascii="Times New Roman" w:eastAsia="Times New Roman" w:hAnsi="Times New Roman"/>
          <w:color w:val="000000"/>
          <w:sz w:val="24"/>
          <w:szCs w:val="24"/>
        </w:rPr>
        <w:t xml:space="preserve">  сделайте</w:t>
      </w:r>
      <w:r w:rsidR="00C402A8">
        <w:rPr>
          <w:rFonts w:ascii="Times New Roman" w:eastAsia="Times New Roman" w:hAnsi="Times New Roman"/>
          <w:color w:val="000000"/>
          <w:sz w:val="24"/>
          <w:szCs w:val="24"/>
        </w:rPr>
        <w:t xml:space="preserve"> рыбным,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один</w:t>
      </w:r>
      <w:r w:rsidR="003910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910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два дня</w:t>
      </w:r>
      <w:r w:rsidR="008E7506">
        <w:rPr>
          <w:rFonts w:ascii="Times New Roman" w:eastAsia="Times New Roman" w:hAnsi="Times New Roman"/>
          <w:color w:val="000000"/>
          <w:sz w:val="24"/>
          <w:szCs w:val="24"/>
        </w:rPr>
        <w:t xml:space="preserve">  вегетарианским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Не увлекайтесь животными жирами и жирными блюдами.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>Л.Н. Толстой говорил: "Наблюдай за своим ртом: через него входят болезни. Поступай так, чтобы хотелось еще есть, когда ты встаешь от обеда".</w:t>
      </w:r>
    </w:p>
    <w:p w:rsidR="00287A32" w:rsidRDefault="00300242" w:rsidP="008E75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51B2A">
        <w:rPr>
          <w:rFonts w:ascii="Times New Roman" w:hAnsi="Times New Roman"/>
          <w:sz w:val="24"/>
          <w:szCs w:val="24"/>
        </w:rPr>
        <w:t xml:space="preserve">В </w:t>
      </w:r>
      <w:r w:rsidR="00AB0CF2">
        <w:rPr>
          <w:rFonts w:ascii="Times New Roman" w:hAnsi="Times New Roman"/>
          <w:sz w:val="24"/>
          <w:szCs w:val="24"/>
        </w:rPr>
        <w:t xml:space="preserve"> любом  возрасте  рекомендовано</w:t>
      </w:r>
      <w:r w:rsidRPr="00251B2A">
        <w:rPr>
          <w:rFonts w:ascii="Times New Roman" w:hAnsi="Times New Roman"/>
          <w:sz w:val="24"/>
          <w:szCs w:val="24"/>
        </w:rPr>
        <w:t xml:space="preserve">:  вести здоровый </w:t>
      </w:r>
      <w:r w:rsidRPr="00251B2A">
        <w:rPr>
          <w:rFonts w:ascii="Times New Roman" w:hAnsi="Times New Roman"/>
          <w:sz w:val="24"/>
          <w:szCs w:val="24"/>
        </w:rPr>
        <w:lastRenderedPageBreak/>
        <w:t xml:space="preserve">образ жизни,  делать утреннюю зарядку, не переедать, стараться избегать стрессовых ситуаций, больше гулять на свежем воздухе, спать не менее 8 часов. </w:t>
      </w:r>
    </w:p>
    <w:p w:rsidR="00287A32" w:rsidRPr="00287A32" w:rsidRDefault="00287A32" w:rsidP="00615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 Наш иммунитет получит пользу и от систематических физических упражнений. Адекватные физические нагрузки важны для поддержания здоровья в течение всей жизни, в любое время года. Ежедневная гимнастика должна стать такой же привычкой, как чистка зубов.</w:t>
      </w:r>
    </w:p>
    <w:p w:rsidR="00287A32" w:rsidRPr="00287A32" w:rsidRDefault="00691B5D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91B5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76835</wp:posOffset>
            </wp:positionV>
            <wp:extent cx="2279015" cy="1770380"/>
            <wp:effectExtent l="19050" t="0" r="6985" b="0"/>
            <wp:wrapSquare wrapText="bothSides"/>
            <wp:docPr id="5" name="Рисунок 1" descr="http://ped-kopilka.ru/upload/blogs2/2016/9/38022_3b05a0ce6e891ae73613aae5ffe17a7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ed-kopilka.ru/upload/blogs2/2016/9/38022_3b05a0ce6e891ae73613aae5ffe17a7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A32"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Ходьба - наиболее естественное состояние человека. Она благотворно отражается на состоянии здоровья, полезна в любом возрасте, особенно в пожилом. Народная мудрость гласит: «Пешком ходить - долго жить». Спокойная </w:t>
      </w:r>
      <w:r w:rsidR="00562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A32"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ходьба почти не утомляет человека, усиливает обмен веществ, кровообращение, улучшает дыхание, тренирует мышцы. Во время ходьбы отдыхает и тонизируется нервная система. Ежедневные прогулки помогут защититься от осенних инфекций, улучшить свое настроение, и в сочетании с правильным </w:t>
      </w:r>
      <w:r w:rsidR="00493D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A32" w:rsidRPr="00287A32">
        <w:rPr>
          <w:rFonts w:ascii="Times New Roman" w:eastAsia="Times New Roman" w:hAnsi="Times New Roman"/>
          <w:color w:val="000000"/>
          <w:sz w:val="24"/>
          <w:szCs w:val="24"/>
        </w:rPr>
        <w:t>питанием посодействуют в борьбе с лишним весом.</w:t>
      </w:r>
    </w:p>
    <w:p w:rsidR="00E55824" w:rsidRPr="00287A32" w:rsidRDefault="007B088E" w:rsidP="006C27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Сон – физиологическая потребность организма и он  </w:t>
      </w:r>
      <w:r w:rsidR="00E55824" w:rsidRPr="00287A32">
        <w:rPr>
          <w:rFonts w:ascii="Times New Roman" w:hAnsi="Times New Roman"/>
          <w:sz w:val="24"/>
          <w:szCs w:val="24"/>
        </w:rPr>
        <w:t xml:space="preserve">играет </w:t>
      </w:r>
      <w:r w:rsidRPr="00287A32">
        <w:rPr>
          <w:rFonts w:ascii="Times New Roman" w:hAnsi="Times New Roman"/>
          <w:sz w:val="24"/>
          <w:szCs w:val="24"/>
        </w:rPr>
        <w:t xml:space="preserve"> важную роль в жизни людей.</w:t>
      </w:r>
    </w:p>
    <w:p w:rsidR="00D27934" w:rsidRPr="00287A32" w:rsidRDefault="00562DE9" w:rsidP="00CD40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Если он нарушен</w:t>
      </w:r>
      <w:r w:rsidR="004574F8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7B088E" w:rsidRPr="00287A32">
        <w:rPr>
          <w:rFonts w:ascii="Times New Roman" w:hAnsi="Times New Roman"/>
          <w:sz w:val="24"/>
          <w:szCs w:val="24"/>
        </w:rPr>
        <w:t>возникают многие болезни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B27866" w:rsidRPr="00287A32">
        <w:rPr>
          <w:rFonts w:ascii="Times New Roman" w:hAnsi="Times New Roman"/>
          <w:sz w:val="24"/>
          <w:szCs w:val="24"/>
        </w:rPr>
        <w:t>(снижение иммунитета,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высокое кровяное давление, </w:t>
      </w:r>
      <w:proofErr w:type="spellStart"/>
      <w:r w:rsidR="00B27866" w:rsidRPr="00287A32">
        <w:rPr>
          <w:rFonts w:ascii="Times New Roman" w:hAnsi="Times New Roman"/>
          <w:sz w:val="24"/>
          <w:szCs w:val="24"/>
        </w:rPr>
        <w:t>гиперлипидемия</w:t>
      </w:r>
      <w:proofErr w:type="spellEnd"/>
      <w:r w:rsidR="00B27866" w:rsidRPr="00287A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27866" w:rsidRPr="00287A32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="00B27866" w:rsidRPr="00287A32">
        <w:rPr>
          <w:rFonts w:ascii="Times New Roman" w:hAnsi="Times New Roman"/>
          <w:sz w:val="24"/>
          <w:szCs w:val="24"/>
        </w:rPr>
        <w:t xml:space="preserve"> заболевания</w:t>
      </w:r>
      <w:r w:rsidR="00E55824" w:rsidRPr="00287A32">
        <w:rPr>
          <w:rFonts w:ascii="Times New Roman" w:hAnsi="Times New Roman"/>
          <w:sz w:val="24"/>
          <w:szCs w:val="24"/>
        </w:rPr>
        <w:t>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г</w:t>
      </w:r>
      <w:r w:rsidR="00E55824" w:rsidRPr="00287A32">
        <w:rPr>
          <w:rFonts w:ascii="Times New Roman" w:hAnsi="Times New Roman"/>
          <w:sz w:val="24"/>
          <w:szCs w:val="24"/>
        </w:rPr>
        <w:t xml:space="preserve">оловная </w:t>
      </w:r>
      <w:r w:rsidR="00493D7C">
        <w:rPr>
          <w:rFonts w:ascii="Times New Roman" w:hAnsi="Times New Roman"/>
          <w:sz w:val="24"/>
          <w:szCs w:val="24"/>
        </w:rPr>
        <w:t>боль, головокружение</w:t>
      </w:r>
      <w:r w:rsidR="00B27866" w:rsidRPr="00287A32">
        <w:rPr>
          <w:rFonts w:ascii="Times New Roman" w:hAnsi="Times New Roman"/>
          <w:sz w:val="24"/>
          <w:szCs w:val="24"/>
        </w:rPr>
        <w:t>, вялость,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ухудшение памяти, неврастения,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депрессия, </w:t>
      </w:r>
      <w:r>
        <w:rPr>
          <w:rFonts w:ascii="Times New Roman" w:hAnsi="Times New Roman"/>
          <w:sz w:val="24"/>
          <w:szCs w:val="24"/>
        </w:rPr>
        <w:t xml:space="preserve"> </w:t>
      </w:r>
      <w:r w:rsidR="00B27866" w:rsidRPr="00287A32">
        <w:rPr>
          <w:rFonts w:ascii="Times New Roman" w:hAnsi="Times New Roman"/>
          <w:sz w:val="24"/>
          <w:szCs w:val="24"/>
        </w:rPr>
        <w:t>раннее старение и ранняя смерть).</w:t>
      </w:r>
      <w:r w:rsidR="007B088E" w:rsidRPr="00287A32">
        <w:rPr>
          <w:rFonts w:ascii="Times New Roman" w:hAnsi="Times New Roman"/>
          <w:sz w:val="24"/>
          <w:szCs w:val="24"/>
        </w:rPr>
        <w:t xml:space="preserve">  </w:t>
      </w:r>
      <w:r w:rsidR="00D27934" w:rsidRPr="00287A32">
        <w:rPr>
          <w:rFonts w:ascii="Times New Roman" w:hAnsi="Times New Roman"/>
          <w:sz w:val="24"/>
          <w:szCs w:val="24"/>
        </w:rPr>
        <w:t>Важно знать, б</w:t>
      </w:r>
      <w:r w:rsidR="007B088E" w:rsidRPr="00287A32">
        <w:rPr>
          <w:rFonts w:ascii="Times New Roman" w:hAnsi="Times New Roman"/>
          <w:sz w:val="24"/>
          <w:szCs w:val="24"/>
        </w:rPr>
        <w:t>олее 5 суток без сна – смертельно для человек</w:t>
      </w:r>
      <w:r w:rsidR="00D27934" w:rsidRPr="00287A32">
        <w:rPr>
          <w:rFonts w:ascii="Times New Roman" w:hAnsi="Times New Roman"/>
          <w:sz w:val="24"/>
          <w:szCs w:val="24"/>
        </w:rPr>
        <w:t xml:space="preserve">а </w:t>
      </w:r>
    </w:p>
    <w:p w:rsidR="00300242" w:rsidRPr="00287A32" w:rsidRDefault="00300242" w:rsidP="00D279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Помните,  старость - не болезнь. Нельзя отказываться от счастливой и здоровой жизни только потому, что человек разменял шестой или седьмой десяток жизни. </w:t>
      </w:r>
    </w:p>
    <w:p w:rsidR="00300242" w:rsidRPr="00287A32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 </w:t>
      </w:r>
      <w:r w:rsidRPr="00287A32">
        <w:rPr>
          <w:rFonts w:ascii="Times New Roman" w:hAnsi="Times New Roman"/>
          <w:sz w:val="24"/>
          <w:szCs w:val="24"/>
        </w:rPr>
        <w:tab/>
        <w:t xml:space="preserve">Мудрец сказал: «Молодость подобна жаворонку, который имеет свои утренние песни. Старость подобна соловью, у неё свои </w:t>
      </w:r>
      <w:r w:rsidR="00252FA6" w:rsidRPr="00287A32">
        <w:rPr>
          <w:rFonts w:ascii="Times New Roman" w:hAnsi="Times New Roman"/>
          <w:sz w:val="24"/>
          <w:szCs w:val="24"/>
        </w:rPr>
        <w:t xml:space="preserve"> </w:t>
      </w:r>
      <w:r w:rsidRPr="00287A32">
        <w:rPr>
          <w:rFonts w:ascii="Times New Roman" w:hAnsi="Times New Roman"/>
          <w:sz w:val="24"/>
          <w:szCs w:val="24"/>
        </w:rPr>
        <w:t xml:space="preserve">вечерние песни». </w:t>
      </w:r>
    </w:p>
    <w:p w:rsidR="00300242" w:rsidRPr="00287A32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И какие бы невзгоды не омрачали нашу жизнь, </w:t>
      </w:r>
      <w:r w:rsidR="00562DE9" w:rsidRPr="00287A32">
        <w:rPr>
          <w:rFonts w:ascii="Times New Roman" w:hAnsi="Times New Roman"/>
          <w:sz w:val="24"/>
          <w:szCs w:val="24"/>
        </w:rPr>
        <w:t xml:space="preserve">со временем </w:t>
      </w:r>
      <w:r w:rsidRPr="00287A32">
        <w:rPr>
          <w:rFonts w:ascii="Times New Roman" w:hAnsi="Times New Roman"/>
          <w:sz w:val="24"/>
          <w:szCs w:val="24"/>
        </w:rPr>
        <w:t>все плохое забывается, мы снова живём, радуемся и строим планы. Очень важно сохранить огонь души, который нам был  однажды дарован.</w:t>
      </w:r>
    </w:p>
    <w:p w:rsidR="007B088E" w:rsidRPr="00287A32" w:rsidRDefault="007B088E" w:rsidP="007B088E">
      <w:pPr>
        <w:pStyle w:val="a4"/>
      </w:pPr>
      <w:r w:rsidRPr="00287A32">
        <w:rPr>
          <w:color w:val="000000"/>
        </w:rPr>
        <w:br/>
      </w:r>
    </w:p>
    <w:p w:rsidR="00D5416B" w:rsidRDefault="00D5416B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4390" w:rsidRDefault="009E283B" w:rsidP="007E19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E191D" w:rsidRDefault="00DB4390" w:rsidP="007E191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7E191D">
        <w:rPr>
          <w:rFonts w:ascii="Times New Roman" w:hAnsi="Times New Roman"/>
          <w:b/>
          <w:sz w:val="24"/>
          <w:szCs w:val="24"/>
        </w:rPr>
        <w:t xml:space="preserve"> </w:t>
      </w:r>
      <w:r w:rsidR="005023B3">
        <w:rPr>
          <w:rFonts w:ascii="Times New Roman" w:hAnsi="Times New Roman"/>
          <w:b/>
          <w:sz w:val="32"/>
          <w:szCs w:val="32"/>
        </w:rPr>
        <w:t>Предотвратить инсульт</w:t>
      </w:r>
    </w:p>
    <w:p w:rsidR="007E191D" w:rsidRDefault="007E191D" w:rsidP="007E191D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E191D" w:rsidRPr="00926D28" w:rsidRDefault="00810DDA" w:rsidP="001A6095">
      <w:pPr>
        <w:pStyle w:val="a3"/>
        <w:ind w:firstLine="708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proofErr w:type="spellStart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Сердечно-сосудистые</w:t>
      </w:r>
      <w:proofErr w:type="spellEnd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заболевания являются основной причиной смертей в мире, унося 18 </w:t>
      </w:r>
      <w:proofErr w:type="spellStart"/>
      <w:proofErr w:type="gramStart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жизней в год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. </w:t>
      </w:r>
      <w:r w:rsidR="007E191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2919730" cy="1784985"/>
            <wp:effectExtent l="19050" t="0" r="0" b="0"/>
            <wp:wrapSquare wrapText="bothSides"/>
            <wp:docPr id="1" name="Рисунок 1" descr="Инсульт у муж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нсульт у мужч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91D">
        <w:rPr>
          <w:rFonts w:ascii="Times New Roman" w:hAnsi="Times New Roman"/>
          <w:b/>
          <w:color w:val="0D0D0D" w:themeColor="text1" w:themeTint="F2"/>
          <w:sz w:val="24"/>
          <w:szCs w:val="24"/>
        </w:rPr>
        <w:t>Инсульт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это нарушение  мозгов</w:t>
      </w:r>
      <w:r w:rsidR="00B9358A">
        <w:rPr>
          <w:rFonts w:ascii="Times New Roman" w:hAnsi="Times New Roman"/>
          <w:color w:val="0D0D0D" w:themeColor="text1" w:themeTint="F2"/>
          <w:sz w:val="24"/>
          <w:szCs w:val="24"/>
        </w:rPr>
        <w:t>ого  кровообращения, вследствие,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закупорки (ишемии – около </w:t>
      </w:r>
      <w:r w:rsidR="007E191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80% всех случаев), 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разрыва  (</w:t>
      </w:r>
      <w:r w:rsidR="007E191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кровоизлияние в мозг — около 15% случаев), 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сосуда питающего часть мозга. </w:t>
      </w:r>
    </w:p>
    <w:p w:rsidR="007E191D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 недавнего времени риск развития заболевания  ассоциировался с возрастом старше 65 лет, на данный момент  инсульт диагностируется  у пациентов от  30 до 45 лет  и даже у детей. </w:t>
      </w:r>
    </w:p>
    <w:p w:rsidR="007E191D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Риск развития инсульта у мужчин в молодом возрасте  намного выше, чем у женщин,  но  после 65 лет риски заболевания  у обоих полов  уравниваются. </w:t>
      </w:r>
    </w:p>
    <w:p w:rsidR="007E191D" w:rsidRDefault="007E191D" w:rsidP="001A60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статистики, инфаркты и инсульты  уносят самое большое количество человеческих жизней. Ежегодно в мире регистрируется около 6 миллионов случаев этой патологии.</w:t>
      </w:r>
    </w:p>
    <w:p w:rsidR="007E191D" w:rsidRDefault="007E191D" w:rsidP="001A6095">
      <w:pPr>
        <w:pStyle w:val="a3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Только 20% людей, перенесших инсульт, возвращается к нормальной жизни, 33% - умирают в течение года, 37% - становятся зависимыми от посторонней помощи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: летальность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среди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заболевших  от 25%  - до 40%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Нарушение мозгового кровообращения  ведет к парализации конечностей,  к полной или частичной потере трудоспособности.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факторам риска увеличивающим вероятность развития инсульта относят храп во время сна, депрессию,  гипертоническую болезнь;  сахарный диабет; нарушение сердечного ритма; избыточную массу тела, частые стрессовые ситуации,  </w:t>
      </w:r>
      <w:proofErr w:type="spellStart"/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>табакокурение</w:t>
      </w:r>
      <w:proofErr w:type="spellEnd"/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злоупотребление алкоголем.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>Основной причиной инсульта у женщин среднего возраста является лишний вес,  со скоплением жира в абдоминальной зоне (в области живота).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К общим симптомам заболевания специалисты относят: резкую  головную боль, онемение половины лица, нарушения зрения и речи.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Наряду с общими симптомами 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у женщин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наблюдаются нетипичные признаки нарушения мозгового кровообращения: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сильная, приступообразная боль в одной руке или ноге;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внезапно наступивший приступ икоты;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резкая боль в животе; сильная тошнота;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внезапная слабость; потеря сознания на короткое время;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внезапная боль в груди; удушье; учащенное сердцебиение; бессонница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Необходимо помнить и немедленно обратиться в медицинское учреждение если: 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у пациента     перекошено лицо, 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спутанность или невнятность речи, 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не может  поднять одинаково обе руки.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Тяжесть последствий инсульта и скорость восстановления утраченных функций  зависят от того, насколько быстро больной получит медицинскую помощь.</w:t>
      </w:r>
      <w:r w:rsidRPr="007148B2">
        <w:rPr>
          <w:rFonts w:ascii="Times New Roman" w:hAnsi="Times New Roman"/>
          <w:sz w:val="24"/>
          <w:szCs w:val="24"/>
        </w:rPr>
        <w:t xml:space="preserve"> </w:t>
      </w:r>
    </w:p>
    <w:p w:rsidR="007E191D" w:rsidRPr="009431B1" w:rsidRDefault="007E191D" w:rsidP="001A6095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431B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СЛЕДУЕТ ЗНАТЬ! </w:t>
      </w:r>
    </w:p>
    <w:p w:rsidR="007E191D" w:rsidRPr="009431B1" w:rsidRDefault="007E191D" w:rsidP="001A6095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431B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3-6 часов – это время с момента проявления первых симптомов заболевания, когда развития необратимых изменений в мозге можно избежать. </w:t>
      </w:r>
    </w:p>
    <w:p w:rsidR="007E191D" w:rsidRPr="007148B2" w:rsidRDefault="00672AA3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291465</wp:posOffset>
            </wp:positionV>
            <wp:extent cx="2769870" cy="1469390"/>
            <wp:effectExtent l="19050" t="0" r="0" b="0"/>
            <wp:wrapSquare wrapText="bothSides"/>
            <wp:docPr id="6" name="Рисунок 1" descr="Картинки по запросу измерения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измерения д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91D"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Введение  препаратов в течение 3 часов с момента «удара» помогает предотвратить наступление паралича или даже смерти больного. </w:t>
      </w:r>
    </w:p>
    <w:p w:rsidR="00CB3CE2" w:rsidRPr="007148B2" w:rsidRDefault="00CB3CE2" w:rsidP="001A609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напоминают, что не надо  прилагать больших усилий, для того чтобы предотвратить инсульт. Достаточно следовать шести важным рекомендациям: контроль артериального давления (норма для всех возрастов 120/80 мм. </w:t>
      </w:r>
      <w:proofErr w:type="spellStart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рт</w:t>
      </w:r>
      <w:proofErr w:type="spellEnd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– 140/90 </w:t>
      </w:r>
      <w:proofErr w:type="spellStart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gramStart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т.ст</w:t>
      </w:r>
      <w:proofErr w:type="spellEnd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.), следить за уровнем холестерина в крови, правильно питаться, вести активный образ </w:t>
      </w: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жизни, не начинать курить или бросить немедленно, избегать длительных стрессов. </w:t>
      </w:r>
    </w:p>
    <w:p w:rsidR="00CB3CE2" w:rsidRPr="007148B2" w:rsidRDefault="00CB3CE2" w:rsidP="001A609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стоит забывать, что риск развития инсульта может носить и наследственный характер, поэтому всегда следует быть настороже своего здоровья и чаще обследоваться в медицинском учреждении с профилактической целью, не ожидая  заболевания. </w:t>
      </w:r>
    </w:p>
    <w:p w:rsidR="00AE6D69" w:rsidRPr="007148B2" w:rsidRDefault="00CB3CE2" w:rsidP="001A60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статистическим данным, </w:t>
      </w:r>
      <w:r w:rsidRPr="007148B2">
        <w:rPr>
          <w:rFonts w:ascii="Times New Roman" w:hAnsi="Times New Roman"/>
          <w:sz w:val="24"/>
          <w:szCs w:val="24"/>
        </w:rPr>
        <w:t>наибольшее количество  инсультов приходятся на позднюю осень – начало зимы (ноябрь – начало декабря) и середину лета.</w:t>
      </w:r>
    </w:p>
    <w:p w:rsidR="00871F66" w:rsidRPr="007148B2" w:rsidRDefault="00CB3CE2" w:rsidP="001A609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8B2">
        <w:rPr>
          <w:rFonts w:ascii="Times New Roman" w:hAnsi="Times New Roman"/>
          <w:sz w:val="24"/>
          <w:szCs w:val="24"/>
        </w:rPr>
        <w:t xml:space="preserve">  </w:t>
      </w:r>
      <w:r w:rsidRPr="007148B2">
        <w:rPr>
          <w:rFonts w:ascii="Times New Roman" w:hAnsi="Times New Roman"/>
          <w:sz w:val="24"/>
          <w:szCs w:val="24"/>
        </w:rPr>
        <w:tab/>
        <w:t>Депрессия – фактор способствующий  развитию инсульта. Люди мрачные,  серьезно относящиеся к жизненным передрягам,   тяжелее переносят стрессы, что  ведет  к  существенному износу сосудов  головного мозга и риску развития инсульта.</w:t>
      </w:r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C77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утверждают, что с</w:t>
      </w:r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мех и радость — отличные помощники для </w:t>
      </w:r>
      <w:proofErr w:type="spellStart"/>
      <w:proofErr w:type="gramStart"/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системы, они помогают нам оставаться здоровыми.</w:t>
      </w:r>
    </w:p>
    <w:p w:rsidR="00B9358A" w:rsidRDefault="00AE6D69" w:rsidP="001A609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7A7B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8051E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Сердце  - г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лавный </w:t>
      </w:r>
      <w:r w:rsidR="00B93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орган, </w:t>
      </w:r>
      <w:r w:rsidR="00B67BFA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который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часа в сутки, не замирая ни на секунду, качает кровь по нашему организму и поддерживает жизнь в теле человека</w:t>
      </w:r>
      <w:r w:rsidR="005008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008DE" w:rsidRPr="005008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жизни «пламенный мотор» прокачивает по кровеносным сосудам  более 200 миллионов литров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71F66" w:rsidRPr="007148B2" w:rsidRDefault="0003265F" w:rsidP="00B9358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ардиологи всего мира призывают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енить своё сердце, заботиться о нём, не подрывать его работу вредными привычками.</w:t>
      </w:r>
    </w:p>
    <w:p w:rsidR="00AE6D69" w:rsidRPr="007148B2" w:rsidRDefault="00AE6D69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CE2" w:rsidRPr="00871F66" w:rsidRDefault="00CB3CE2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Pr="00871F66" w:rsidRDefault="007E191D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EA3" w:rsidRDefault="006822B5" w:rsidP="00BD6EA3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="00BD6EA3">
        <w:rPr>
          <w:rFonts w:ascii="Times New Roman" w:hAnsi="Times New Roman"/>
          <w:b/>
          <w:sz w:val="32"/>
          <w:szCs w:val="32"/>
          <w:lang w:eastAsia="ru-RU"/>
        </w:rPr>
        <w:t xml:space="preserve">Суицид —  самостоятельное решение  </w:t>
      </w:r>
    </w:p>
    <w:p w:rsidR="00FD0617" w:rsidRDefault="00FD0617" w:rsidP="00FD0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9"/>
          <w:lang w:eastAsia="ru-RU"/>
        </w:rPr>
      </w:pPr>
    </w:p>
    <w:p w:rsidR="002D205B" w:rsidRDefault="00FD0617" w:rsidP="00A573B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Самоубийство (суицид)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умышленное самопов</w:t>
      </w:r>
      <w:r w:rsidR="00EB0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реждение со смертельным исходом.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0C0C">
        <w:rPr>
          <w:rFonts w:ascii="Times New Roman" w:hAnsi="Times New Roman"/>
          <w:sz w:val="24"/>
          <w:szCs w:val="24"/>
          <w:lang w:eastAsia="ru-RU"/>
        </w:rPr>
        <w:t>По данным статистики, каждые три секунды в мире кто-то пытается свести счеты с жизнью, каждые 40 секунд суицид уносит жизнь одного человека.</w:t>
      </w:r>
      <w:r w:rsidR="002D205B" w:rsidRPr="002D20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205B">
        <w:rPr>
          <w:rFonts w:ascii="Times New Roman" w:hAnsi="Times New Roman"/>
          <w:sz w:val="24"/>
          <w:szCs w:val="24"/>
          <w:lang w:eastAsia="ru-RU"/>
        </w:rPr>
        <w:t xml:space="preserve">  Наибольшее количество самоубий</w:t>
      </w:r>
      <w:proofErr w:type="gramStart"/>
      <w:r w:rsidR="002D205B">
        <w:rPr>
          <w:rFonts w:ascii="Times New Roman" w:hAnsi="Times New Roman"/>
          <w:sz w:val="24"/>
          <w:szCs w:val="24"/>
          <w:lang w:eastAsia="ru-RU"/>
        </w:rPr>
        <w:t>ств  пр</w:t>
      </w:r>
      <w:proofErr w:type="gramEnd"/>
      <w:r w:rsidR="002D205B">
        <w:rPr>
          <w:rFonts w:ascii="Times New Roman" w:hAnsi="Times New Roman"/>
          <w:sz w:val="24"/>
          <w:szCs w:val="24"/>
          <w:lang w:eastAsia="ru-RU"/>
        </w:rPr>
        <w:t xml:space="preserve">иходится </w:t>
      </w:r>
      <w:r w:rsidR="00274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205B">
        <w:rPr>
          <w:rFonts w:ascii="Times New Roman" w:hAnsi="Times New Roman"/>
          <w:sz w:val="24"/>
          <w:szCs w:val="24"/>
          <w:lang w:eastAsia="ru-RU"/>
        </w:rPr>
        <w:t>на подростковую возрастную группу и на людей старше 85 лет.</w:t>
      </w:r>
    </w:p>
    <w:p w:rsidR="00274732" w:rsidRDefault="00FD0617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4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Чёрный феном</w:t>
      </w:r>
      <w:r w:rsidR="00A57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 суицида затрагивает  все национальности и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группы, дети сводят счёты с жизнью равным образом</w:t>
      </w:r>
      <w:r w:rsidR="00A57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не благополучных семьях, так и в семьях с достатком.</w:t>
      </w:r>
      <w:r w:rsidR="00EB0C0C" w:rsidRPr="00EB0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0C">
        <w:rPr>
          <w:rFonts w:ascii="Times New Roman" w:hAnsi="Times New Roman"/>
          <w:sz w:val="24"/>
          <w:szCs w:val="24"/>
          <w:lang w:eastAsia="ru-RU"/>
        </w:rPr>
        <w:t>В  число самоубийц входят преимущественно люди с психическими расстройствами, на их долю приходится до  25% от общего ч</w:t>
      </w:r>
      <w:r w:rsidR="00A573B5">
        <w:rPr>
          <w:rFonts w:ascii="Times New Roman" w:hAnsi="Times New Roman"/>
          <w:sz w:val="24"/>
          <w:szCs w:val="24"/>
          <w:lang w:eastAsia="ru-RU"/>
        </w:rPr>
        <w:t xml:space="preserve">исла, около 65% </w:t>
      </w:r>
      <w:r w:rsidR="00EB0C0C">
        <w:rPr>
          <w:rFonts w:ascii="Times New Roman" w:hAnsi="Times New Roman"/>
          <w:sz w:val="24"/>
          <w:szCs w:val="24"/>
          <w:lang w:eastAsia="ru-RU"/>
        </w:rPr>
        <w:t xml:space="preserve"> выпадает на людей с пограничными расстройствами психики, с различными видами невротических расстройств и невротических депрессий. </w:t>
      </w:r>
    </w:p>
    <w:p w:rsidR="00EB0C0C" w:rsidRDefault="00EB0C0C" w:rsidP="00274732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Люди, не страдающие психическими расстройствами, чаще всего совершают суицид в момент сильного эмоционального стресса, который они испытывают по разным причинам, это может быть потеря близкого человека, финансовые трудности, физическое или сексуальное насилие. </w:t>
      </w:r>
    </w:p>
    <w:p w:rsidR="00EB0C0C" w:rsidRDefault="00EB0C0C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Большее  количество суицидов за год  составляют мужчины, большее количество попыток суицида  совершают женщины. Попытки мужчин покончить жизнь </w:t>
      </w:r>
      <w:r w:rsidR="00B73EA7">
        <w:rPr>
          <w:rFonts w:ascii="Times New Roman" w:hAnsi="Times New Roman"/>
          <w:sz w:val="24"/>
          <w:szCs w:val="24"/>
          <w:lang w:eastAsia="ru-RU"/>
        </w:rPr>
        <w:t xml:space="preserve">самоубийством чаще </w:t>
      </w:r>
      <w:r>
        <w:rPr>
          <w:rFonts w:ascii="Times New Roman" w:hAnsi="Times New Roman"/>
          <w:sz w:val="24"/>
          <w:szCs w:val="24"/>
          <w:lang w:eastAsia="ru-RU"/>
        </w:rPr>
        <w:t xml:space="preserve"> доводятся до конца.  Мужчины в большинств</w:t>
      </w:r>
      <w:r w:rsidR="00B73EA7">
        <w:rPr>
          <w:rFonts w:ascii="Times New Roman" w:hAnsi="Times New Roman"/>
          <w:sz w:val="24"/>
          <w:szCs w:val="24"/>
          <w:lang w:eastAsia="ru-RU"/>
        </w:rPr>
        <w:t xml:space="preserve">е своем более агрессивны </w:t>
      </w:r>
      <w:r>
        <w:rPr>
          <w:rFonts w:ascii="Times New Roman" w:hAnsi="Times New Roman"/>
          <w:sz w:val="24"/>
          <w:szCs w:val="24"/>
          <w:lang w:eastAsia="ru-RU"/>
        </w:rPr>
        <w:t xml:space="preserve"> и выбирают наиболее опасные способы совершения суицида, последствия которых не подлежат лечению, даже в случае их обнаружения.</w:t>
      </w:r>
    </w:p>
    <w:p w:rsidR="00EB0C0C" w:rsidRDefault="00B73EA7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силу своего воспитания, они </w:t>
      </w:r>
      <w:r w:rsidR="00EB0C0C">
        <w:rPr>
          <w:rFonts w:ascii="Times New Roman" w:hAnsi="Times New Roman"/>
          <w:sz w:val="24"/>
          <w:szCs w:val="24"/>
          <w:lang w:eastAsia="ru-RU"/>
        </w:rPr>
        <w:t xml:space="preserve"> реже обращаются к врачам в случае наличия проблем с физическим или психологическим здоровьем, и до последнего пытаются «помочь себе сами».</w:t>
      </w:r>
      <w:r w:rsidRPr="00B73E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 помощи алкоголя и запрещенных веществ  о</w:t>
      </w:r>
      <w:r w:rsidR="00EB0C0C">
        <w:rPr>
          <w:rFonts w:ascii="Times New Roman" w:hAnsi="Times New Roman"/>
          <w:sz w:val="24"/>
          <w:szCs w:val="24"/>
          <w:lang w:eastAsia="ru-RU"/>
        </w:rPr>
        <w:t>ни пытаются заглушить  внутреннее беспокойство  и</w:t>
      </w:r>
      <w:r w:rsidRPr="00B73E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дискомфорт. </w:t>
      </w:r>
      <w:r w:rsidRPr="00B73E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0617" w:rsidRPr="00EB0C0C" w:rsidRDefault="00EB0C0C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635</wp:posOffset>
            </wp:positionV>
            <wp:extent cx="2418080" cy="1469390"/>
            <wp:effectExtent l="19050" t="0" r="1270" b="0"/>
            <wp:wrapSquare wrapText="bothSides"/>
            <wp:docPr id="10" name="Рисунок 18" descr="Подростковый суицид — страшн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одростковый суицид — страшная прав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617" w:rsidRPr="00915FB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Большинство самоубийц, как правило,</w:t>
      </w:r>
      <w:r w:rsidR="00FD0617"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0617" w:rsidRPr="00915FB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хотели вовсе не умереть – а только достучаться до кого-то,</w:t>
      </w:r>
      <w:r w:rsidR="00FD0617"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0617" w:rsidRPr="00915FB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обратить внимание на свои проблемы, позвать на помощь.</w:t>
      </w:r>
    </w:p>
    <w:p w:rsidR="00FD0617" w:rsidRPr="00915FB4" w:rsidRDefault="00FD0617" w:rsidP="00F83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По официальной статистике  каждый год на планете кончают жизнь самоубийством свыше одного миллиона  че</w:t>
      </w:r>
      <w:r w:rsidR="00F8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ловек.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Проблема суицида в Беларуси стоит  ост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 и  занимает 3-е место в мире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жегодно в нашей стране добровольно уходят из жизни около трех тысяч человек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Масштабы распространения суицидального поведения в молодёжной среде с каждым годом</w:t>
      </w:r>
      <w:r w:rsidR="00F8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возрастают (возраст от 15 до 29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лет).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показывает статистика, в момент совершения попытки суицида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подростки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находятся в состоянии  эмоционального конфликта с окружающими или самими собой.  Внутренняя душевная напряжённость накапливается постепенно, сочетая в себе разнородные негативные эмоции. Они накладываются одна на другую, озабоченность переходит в тревогу, тревога сменяется безнадёжностью. Человек теряет веру в себя, в способность преодолеть неблагоприятные обстоятельства, возникает внутренний конфликт «неприятия самого себя», «самоотрицания», появляется ощущение «потери смысла жизни».</w:t>
      </w:r>
    </w:p>
    <w:p w:rsidR="00FD0617" w:rsidRPr="00915FB4" w:rsidRDefault="00FD0617" w:rsidP="00B73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Суициденты</w:t>
      </w:r>
      <w:proofErr w:type="spellEnd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не могут  обозначить причину, по которой  решили совершить самоубийство.  В подростковом возрасте большую роль  играет отсутствие умения поделиться своими пер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еживаниями,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рассказать о накопившихся проблемах и тем самым найти выход со сложившейся ситуации.</w:t>
      </w:r>
    </w:p>
    <w:p w:rsidR="00FD0617" w:rsidRPr="00B73EA7" w:rsidRDefault="00FD0617" w:rsidP="00B73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Специалисты </w:t>
      </w:r>
      <w:r w:rsidR="006B0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рекомендует основную причину детских самоубийств искать в семье (около 75% подростковых суицидов происходит из-за проблем в семье). Дефекты в воспитании, доминирование физических наказаний, деформации в детско-родительских отношениях, связанные с </w:t>
      </w:r>
      <w:proofErr w:type="spellStart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гиперопекой</w:t>
      </w:r>
      <w:proofErr w:type="spellEnd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жестокостью родителей, нередко порождают у детей неприспособленность к жизненным трудностям, приводят к развитию у них эмоциональной неустойчивости  и  повышенному суицидальному риску.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намерения совершить самоубийство – это «крик о п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омощи», последний способ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привлечь внимание к себе, своей беде и вызвать сочувствие у окружающих.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Около 80% самоубийц предварительно дают знать о своих намерениях окружающим. </w:t>
      </w: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     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 происходит в форме разговора о суи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циде,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сообщений о желании умереть, о своей никчемности, беспомощности и о своем безнадежном положении, просьбы о помощи.  </w:t>
      </w:r>
    </w:p>
    <w:p w:rsidR="00FD0617" w:rsidRPr="00915FB4" w:rsidRDefault="00FD0617" w:rsidP="0022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 Чаще всего суицидальные поступки подростки совершают в дневное или вечернее время, когда поблизости есть те, кто может их остановить. 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взрослого человека причины, заставляющие подростка сделать последний шаг к пропасти, кажутся </w:t>
      </w:r>
      <w:r w:rsidR="006B0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банальными: он  знает, что 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«время лечит», нужно жить и со временем всё придёт в норму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важно в  момент взросления объяснить ребёнку, что все его труднос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временные,  главное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пережить этот период.</w:t>
      </w:r>
    </w:p>
    <w:p w:rsidR="00FD0617" w:rsidRPr="00915FB4" w:rsidRDefault="00FD0617" w:rsidP="0007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915F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Скрытый суицид</w:t>
      </w:r>
      <w:r w:rsidR="00813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27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50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поведение нацелено на риск, на иг</w:t>
      </w:r>
      <w:r w:rsidR="00727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 со смертью</w:t>
      </w:r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искованная езда на автомобиле,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 экстремальными видами спорта, употребление сильных наркотиков и алкоголя, самоизоляция</w:t>
      </w:r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130DB" w:rsidRDefault="00FD0617" w:rsidP="0051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Взрослые в ответе за своих детей. Очень важно каждую минуту быть им другом, советчиком и надёжным плечом, куда можно выплакать всю накопившуюся обиду,  получить утешение и выход из сложившейся на их взгляд сложной ситуации. </w:t>
      </w:r>
    </w:p>
    <w:p w:rsidR="00762204" w:rsidRPr="0060756E" w:rsidRDefault="00762204" w:rsidP="0051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Вольтер сказал: "Тот, кто не может пережить приступ меланхолии и убивает себя сегодня, захотел бы жить, если бы у него хватило терпения подождать". Ведь завтрашний день может готовить гораздо более приятные сюрпризы, нежели настоящий момент.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Даже самый сильный человек порой нуждается в помощи со стороны, и в этом нет ничего п</w:t>
      </w:r>
      <w:r w:rsidR="002D2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ротивоестественного. Помните,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 </w:t>
      </w:r>
      <w:r w:rsidR="002D2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человека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так достаточно короток, чтобы уменьшать его ещё больше.  </w:t>
      </w:r>
      <w:r w:rsidRPr="0060756E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Важно уяснить, что самоубийство не способно разрешить ни одной проблемы</w:t>
      </w:r>
      <w:r w:rsidRPr="00607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60756E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762204" w:rsidRDefault="00762204" w:rsidP="00762204">
      <w:pPr>
        <w:rPr>
          <w:rFonts w:ascii="Times New Roman" w:hAnsi="Times New Roman"/>
          <w:sz w:val="24"/>
          <w:szCs w:val="24"/>
        </w:rPr>
      </w:pPr>
    </w:p>
    <w:p w:rsidR="00FD0617" w:rsidRPr="00915FB4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Pr="00915FB4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6B0622" w:rsidP="008536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  <w:r w:rsidR="00E8092D">
        <w:rPr>
          <w:rFonts w:ascii="Times New Roman" w:hAnsi="Times New Roman"/>
          <w:b/>
          <w:sz w:val="32"/>
          <w:szCs w:val="32"/>
        </w:rPr>
        <w:t>Здоровье —  особый дар</w:t>
      </w:r>
      <w:r w:rsidR="00E8092D">
        <w:rPr>
          <w:rFonts w:ascii="Times New Roman" w:hAnsi="Times New Roman"/>
          <w:sz w:val="24"/>
          <w:szCs w:val="24"/>
        </w:rPr>
        <w:t xml:space="preserve">  </w:t>
      </w:r>
    </w:p>
    <w:p w:rsidR="00E8092D" w:rsidRPr="007A63C4" w:rsidRDefault="00E8092D" w:rsidP="007A63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Всемирная организация здравоохранения характеризует психическое здоровье как состояние благополучия, при котором человек может реализовать свой собственный потенциал, справляться с обычными жизненными стрессами,  плодотворно работать,  вносить вклад в жизнь своего сообщества. </w:t>
      </w:r>
    </w:p>
    <w:p w:rsidR="00837C32" w:rsidRDefault="007A63C4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309245</wp:posOffset>
            </wp:positionV>
            <wp:extent cx="2301240" cy="1770380"/>
            <wp:effectExtent l="19050" t="0" r="3810" b="0"/>
            <wp:wrapSquare wrapText="bothSides"/>
            <wp:docPr id="14" name="Рисунок 7" descr="Предвестниками психических заболеваний являются стрессы... (Фото: Twin Design, Shutterstock)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едвестниками психических заболеваний являются стрессы... (Фото: Twin Design, Shutterstock)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2D" w:rsidRPr="007A63C4">
        <w:rPr>
          <w:rFonts w:ascii="Times New Roman" w:hAnsi="Times New Roman"/>
          <w:sz w:val="24"/>
          <w:szCs w:val="24"/>
        </w:rPr>
        <w:t xml:space="preserve">Психическое здоровье, это  отсутствие психических аномалий: психозов – тяжелые душевные заболевания; неврозов – легкие психические расстройства; слабоумие. </w:t>
      </w:r>
    </w:p>
    <w:p w:rsidR="00A5230F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Психические болезни занимают 3-е место после злокачественных опухолей и сердечно - сосудистых заболеваний.  </w:t>
      </w:r>
      <w:r w:rsidR="00F879A6" w:rsidRPr="007A6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статистики,  почти 1 миллиард человек в мире страдают психическими расстройствами.</w:t>
      </w:r>
      <w:r w:rsidR="00A5230F" w:rsidRPr="007A63C4">
        <w:rPr>
          <w:rFonts w:ascii="Times New Roman" w:hAnsi="Times New Roman"/>
          <w:sz w:val="24"/>
          <w:szCs w:val="24"/>
        </w:rPr>
        <w:t xml:space="preserve"> Заболев</w:t>
      </w:r>
      <w:r w:rsidR="003F322E">
        <w:rPr>
          <w:rFonts w:ascii="Times New Roman" w:hAnsi="Times New Roman"/>
          <w:sz w:val="24"/>
          <w:szCs w:val="24"/>
        </w:rPr>
        <w:t xml:space="preserve">аемость  различными </w:t>
      </w:r>
      <w:r w:rsidR="00A5230F" w:rsidRPr="007A63C4">
        <w:rPr>
          <w:rFonts w:ascii="Times New Roman" w:hAnsi="Times New Roman"/>
          <w:sz w:val="24"/>
          <w:szCs w:val="24"/>
        </w:rPr>
        <w:t xml:space="preserve"> расстройствами  с каждым </w:t>
      </w:r>
      <w:r w:rsidR="003F322E">
        <w:rPr>
          <w:rFonts w:ascii="Times New Roman" w:hAnsi="Times New Roman"/>
          <w:sz w:val="24"/>
          <w:szCs w:val="24"/>
        </w:rPr>
        <w:t xml:space="preserve"> </w:t>
      </w:r>
      <w:r w:rsidR="00A5230F" w:rsidRPr="007A63C4">
        <w:rPr>
          <w:rFonts w:ascii="Times New Roman" w:hAnsi="Times New Roman"/>
          <w:sz w:val="24"/>
          <w:szCs w:val="24"/>
        </w:rPr>
        <w:t>годом  продолжает расти.</w:t>
      </w:r>
    </w:p>
    <w:p w:rsidR="00E8092D" w:rsidRPr="007A63C4" w:rsidRDefault="00E8092D" w:rsidP="007A63C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3C4">
        <w:rPr>
          <w:rFonts w:ascii="Times New Roman" w:hAnsi="Times New Roman"/>
          <w:sz w:val="24"/>
          <w:szCs w:val="24"/>
        </w:rPr>
        <w:t xml:space="preserve"> Психическое здоровье — важная составляющая общего здоровья человека. Это обусловлено тем фактом, что все элементы организма взаимосвязаны друг с другом и находятся под постоянным контролем нервной системы.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Несмотря на то, что каждый 4-й человек испытывает какие-то психические расстройства в течение жизни, только 40% из них обращаются за помощью. И даже те, кто обращаются к специалисту, обычно тянут с обращением годы, а то  и десятки лет.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Психическая болезнь часто воспринимается  окружающими  как слабость человека и неспособность его адекватно справляться со сложившей</w:t>
      </w:r>
      <w:r w:rsidR="00DC68DB">
        <w:rPr>
          <w:rFonts w:ascii="Times New Roman" w:hAnsi="Times New Roman"/>
          <w:sz w:val="24"/>
          <w:szCs w:val="24"/>
        </w:rPr>
        <w:t xml:space="preserve">ся ситуацией. </w:t>
      </w:r>
      <w:r w:rsidRPr="007A63C4">
        <w:rPr>
          <w:rFonts w:ascii="Times New Roman" w:hAnsi="Times New Roman"/>
          <w:sz w:val="24"/>
          <w:szCs w:val="24"/>
        </w:rPr>
        <w:t xml:space="preserve"> </w:t>
      </w:r>
    </w:p>
    <w:p w:rsidR="00E8092D" w:rsidRPr="007A63C4" w:rsidRDefault="00E8092D" w:rsidP="00DC68D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Современное   общество навязывает человеку много социальных норм и стандартов, как  нужно жить и как быть счастливым. Если у кого-то не получается следовать им, это может привести  к неудовлетворенности, неврозам, депрессии и более серьезным вытекающим последствиям.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Причины </w:t>
      </w:r>
      <w:r w:rsidR="00DC68DB">
        <w:rPr>
          <w:rFonts w:ascii="Times New Roman" w:hAnsi="Times New Roman"/>
          <w:sz w:val="24"/>
          <w:szCs w:val="24"/>
        </w:rPr>
        <w:t xml:space="preserve">возникновения многих </w:t>
      </w:r>
      <w:r w:rsidRPr="007A63C4">
        <w:rPr>
          <w:rFonts w:ascii="Times New Roman" w:hAnsi="Times New Roman"/>
          <w:sz w:val="24"/>
          <w:szCs w:val="24"/>
        </w:rPr>
        <w:t xml:space="preserve"> расстройств на данный момент остаются неизвестными. Психические отклонения от нормы приводят к вегетативным изменениям и соматическим расстройствам: учащение пульса, повышение давления, головные боли, некомфортные ощущения в области желудка или сердца и др</w:t>
      </w:r>
      <w:r w:rsidR="00DC68DB">
        <w:rPr>
          <w:rFonts w:ascii="Times New Roman" w:hAnsi="Times New Roman"/>
          <w:sz w:val="24"/>
          <w:szCs w:val="24"/>
        </w:rPr>
        <w:t>.</w:t>
      </w:r>
    </w:p>
    <w:p w:rsidR="00BB25F6" w:rsidRDefault="00A5230F" w:rsidP="003577F3">
      <w:pPr>
        <w:pStyle w:val="a3"/>
        <w:rPr>
          <w:rFonts w:ascii="Times New Roman" w:hAnsi="Times New Roman"/>
          <w:sz w:val="24"/>
          <w:szCs w:val="24"/>
        </w:rPr>
      </w:pPr>
      <w:r w:rsidRPr="003577F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1003935</wp:posOffset>
            </wp:positionV>
            <wp:extent cx="2295525" cy="1435100"/>
            <wp:effectExtent l="19050" t="0" r="9525" b="0"/>
            <wp:wrapSquare wrapText="bothSides"/>
            <wp:docPr id="8" name="Рисунок 11" descr="Правила сохранения психичес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равила сохранения психичес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92D" w:rsidRPr="003577F3">
        <w:rPr>
          <w:rFonts w:ascii="Times New Roman" w:hAnsi="Times New Roman"/>
          <w:sz w:val="24"/>
          <w:szCs w:val="24"/>
        </w:rPr>
        <w:t>Показатель нормы психического здоровья сугубо индивидуален для каждого человека. Трудно определить те факты, которые свидетельствуют о нарушении психического здор</w:t>
      </w:r>
      <w:r w:rsidR="00DC68DB" w:rsidRPr="003577F3">
        <w:rPr>
          <w:rFonts w:ascii="Times New Roman" w:hAnsi="Times New Roman"/>
          <w:sz w:val="24"/>
          <w:szCs w:val="24"/>
        </w:rPr>
        <w:t>овья.</w:t>
      </w:r>
      <w:r w:rsidR="00E8092D" w:rsidRPr="003577F3">
        <w:rPr>
          <w:rFonts w:ascii="Times New Roman" w:hAnsi="Times New Roman"/>
          <w:sz w:val="24"/>
          <w:szCs w:val="24"/>
        </w:rPr>
        <w:t xml:space="preserve">  Человек плачет по причине нормальной эмоциональной реакци</w:t>
      </w:r>
      <w:r w:rsidR="00DC68DB" w:rsidRPr="003577F3">
        <w:rPr>
          <w:rFonts w:ascii="Times New Roman" w:hAnsi="Times New Roman"/>
          <w:sz w:val="24"/>
          <w:szCs w:val="24"/>
        </w:rPr>
        <w:t>и на боль</w:t>
      </w:r>
      <w:r w:rsidR="00E8092D" w:rsidRPr="003577F3">
        <w:rPr>
          <w:rFonts w:ascii="Times New Roman" w:hAnsi="Times New Roman"/>
          <w:sz w:val="24"/>
          <w:szCs w:val="24"/>
        </w:rPr>
        <w:t xml:space="preserve">; смеется по причине хорошего настроения, но в отдельных случаях смех и плач могут характеризовать отклонения от нормы. </w:t>
      </w:r>
    </w:p>
    <w:p w:rsidR="00042CC4" w:rsidRPr="00042CC4" w:rsidRDefault="003577F3" w:rsidP="00042CC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37C32">
        <w:rPr>
          <w:rFonts w:ascii="Times New Roman" w:hAnsi="Times New Roman"/>
          <w:sz w:val="24"/>
          <w:szCs w:val="24"/>
          <w:lang w:eastAsia="ru-RU"/>
        </w:rPr>
        <w:t>Самое распространенное психич</w:t>
      </w:r>
      <w:r w:rsidR="00BB25F6" w:rsidRPr="00837C32">
        <w:rPr>
          <w:rFonts w:ascii="Times New Roman" w:hAnsi="Times New Roman"/>
          <w:sz w:val="24"/>
          <w:szCs w:val="24"/>
          <w:lang w:eastAsia="ru-RU"/>
        </w:rPr>
        <w:t>еское заболевание — депрессия.  В</w:t>
      </w:r>
      <w:r w:rsidRPr="00837C32">
        <w:rPr>
          <w:rFonts w:ascii="Times New Roman" w:hAnsi="Times New Roman"/>
          <w:sz w:val="24"/>
          <w:szCs w:val="24"/>
          <w:lang w:eastAsia="ru-RU"/>
        </w:rPr>
        <w:t xml:space="preserve"> настоящее время она занимает первое место среди заболеваний по длительности </w:t>
      </w:r>
      <w:r w:rsidR="00BB25F6" w:rsidRPr="00837C32">
        <w:rPr>
          <w:rFonts w:ascii="Times New Roman" w:hAnsi="Times New Roman"/>
          <w:sz w:val="24"/>
          <w:szCs w:val="24"/>
          <w:lang w:eastAsia="ru-RU"/>
        </w:rPr>
        <w:t>нетрудоспособности в году.  О</w:t>
      </w:r>
      <w:r w:rsidRPr="00837C32">
        <w:rPr>
          <w:rFonts w:ascii="Times New Roman" w:hAnsi="Times New Roman"/>
          <w:sz w:val="24"/>
          <w:szCs w:val="24"/>
          <w:lang w:eastAsia="ru-RU"/>
        </w:rPr>
        <w:t xml:space="preserve">дним </w:t>
      </w:r>
      <w:r w:rsidR="00BB25F6" w:rsidRPr="00837C32">
        <w:rPr>
          <w:rFonts w:ascii="Times New Roman" w:hAnsi="Times New Roman"/>
          <w:sz w:val="24"/>
          <w:szCs w:val="24"/>
          <w:lang w:eastAsia="ru-RU"/>
        </w:rPr>
        <w:t>из негативных факторов</w:t>
      </w:r>
      <w:r w:rsidRPr="00837C32">
        <w:rPr>
          <w:rFonts w:ascii="Times New Roman" w:hAnsi="Times New Roman"/>
          <w:sz w:val="24"/>
          <w:szCs w:val="24"/>
          <w:lang w:eastAsia="ru-RU"/>
        </w:rPr>
        <w:t xml:space="preserve"> для психического здоровья населения стала пандемия COVID-19, нарушившая привычную жизнь миллиардов людей в мире</w:t>
      </w:r>
      <w:r w:rsidRPr="00042CC4">
        <w:rPr>
          <w:rFonts w:ascii="Times New Roman" w:hAnsi="Times New Roman"/>
          <w:sz w:val="24"/>
          <w:szCs w:val="24"/>
          <w:lang w:eastAsia="ru-RU"/>
        </w:rPr>
        <w:t>.</w:t>
      </w:r>
      <w:r w:rsidR="00A93050" w:rsidRPr="00042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2CC4" w:rsidRPr="00042CC4">
        <w:rPr>
          <w:rFonts w:ascii="Times New Roman" w:hAnsi="Times New Roman"/>
          <w:sz w:val="24"/>
          <w:szCs w:val="24"/>
          <w:lang w:eastAsia="ru-RU"/>
        </w:rPr>
        <w:t>Предвестниками психических заболеваний являются стрессы. Стрессы стали составляющей частью жизни современного человека. Люди борются с ними, не задумываясь о том, что нужно не бороться, а не допускать их.</w:t>
      </w:r>
    </w:p>
    <w:p w:rsidR="00A93050" w:rsidRPr="00A93050" w:rsidRDefault="00A93050" w:rsidP="00A9305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Специалисты предупреждают, что </w:t>
      </w:r>
      <w:r w:rsidRPr="00A93050">
        <w:rPr>
          <w:rFonts w:ascii="Times New Roman" w:hAnsi="Times New Roman"/>
          <w:sz w:val="24"/>
          <w:szCs w:val="24"/>
          <w:lang w:eastAsia="ru-RU"/>
        </w:rPr>
        <w:t xml:space="preserve"> психические расстройства — факторы риска развития других болезней (ВИЧ, </w:t>
      </w:r>
      <w:proofErr w:type="spellStart"/>
      <w:proofErr w:type="gramStart"/>
      <w:r w:rsidRPr="00A93050">
        <w:rPr>
          <w:rFonts w:ascii="Times New Roman" w:hAnsi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A93050">
        <w:rPr>
          <w:rFonts w:ascii="Times New Roman" w:hAnsi="Times New Roman"/>
          <w:sz w:val="24"/>
          <w:szCs w:val="24"/>
          <w:lang w:eastAsia="ru-RU"/>
        </w:rPr>
        <w:t xml:space="preserve"> заболевания, </w:t>
      </w:r>
      <w:r>
        <w:rPr>
          <w:rFonts w:ascii="Times New Roman" w:hAnsi="Times New Roman"/>
          <w:sz w:val="24"/>
          <w:szCs w:val="24"/>
          <w:lang w:eastAsia="ru-RU"/>
        </w:rPr>
        <w:t>сахарный диабет и др.),</w:t>
      </w:r>
      <w:r w:rsidRPr="00A93050">
        <w:rPr>
          <w:rFonts w:ascii="Times New Roman" w:hAnsi="Times New Roman"/>
          <w:sz w:val="24"/>
          <w:szCs w:val="24"/>
          <w:lang w:eastAsia="ru-RU"/>
        </w:rPr>
        <w:t xml:space="preserve"> нанесения непреднамеренных и преднамеренных травм.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Специалисты рекомендуют, внимательно относиться к своему состоянию</w:t>
      </w:r>
      <w:r w:rsidR="00BB25F6">
        <w:rPr>
          <w:rFonts w:ascii="Times New Roman" w:hAnsi="Times New Roman"/>
          <w:sz w:val="24"/>
          <w:szCs w:val="24"/>
        </w:rPr>
        <w:t>, не заниматься самолечением</w:t>
      </w:r>
      <w:r w:rsidRPr="007A63C4">
        <w:rPr>
          <w:rFonts w:ascii="Times New Roman" w:hAnsi="Times New Roman"/>
          <w:sz w:val="24"/>
          <w:szCs w:val="24"/>
        </w:rPr>
        <w:t xml:space="preserve"> и при малейших подозрениях на пс</w:t>
      </w:r>
      <w:r w:rsidR="00DC68DB">
        <w:rPr>
          <w:rFonts w:ascii="Times New Roman" w:hAnsi="Times New Roman"/>
          <w:sz w:val="24"/>
          <w:szCs w:val="24"/>
        </w:rPr>
        <w:t xml:space="preserve">ихический дискомфорт обратится в медицинское учреждение </w:t>
      </w:r>
      <w:r w:rsidRPr="007A63C4">
        <w:rPr>
          <w:rFonts w:ascii="Times New Roman" w:hAnsi="Times New Roman"/>
          <w:sz w:val="24"/>
          <w:szCs w:val="24"/>
        </w:rPr>
        <w:t xml:space="preserve"> для помощи и консультации</w:t>
      </w:r>
      <w:r w:rsidR="000676AF">
        <w:rPr>
          <w:rFonts w:ascii="Times New Roman" w:hAnsi="Times New Roman"/>
          <w:sz w:val="24"/>
          <w:szCs w:val="24"/>
        </w:rPr>
        <w:t xml:space="preserve">. </w:t>
      </w:r>
      <w:r w:rsidRPr="007A63C4">
        <w:rPr>
          <w:rFonts w:ascii="Times New Roman" w:hAnsi="Times New Roman"/>
          <w:sz w:val="24"/>
          <w:szCs w:val="24"/>
        </w:rPr>
        <w:t xml:space="preserve">Один специалист не может определить состояние психического здоровья отдельного человека, для этого требуется группа экспертов в области психиатрии, неврологии, психологии и других  медицинских направлений. 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                       </w:t>
      </w:r>
      <w:r w:rsidRPr="007A63C4">
        <w:rPr>
          <w:rFonts w:ascii="Times New Roman" w:hAnsi="Times New Roman"/>
          <w:b/>
          <w:sz w:val="24"/>
          <w:szCs w:val="24"/>
        </w:rPr>
        <w:t>Следует знать</w:t>
      </w:r>
      <w:r w:rsidRPr="007A63C4">
        <w:rPr>
          <w:rFonts w:ascii="Times New Roman" w:hAnsi="Times New Roman"/>
          <w:sz w:val="24"/>
          <w:szCs w:val="24"/>
        </w:rPr>
        <w:t>.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 xml:space="preserve">1.Человеческий организм устроен так, что нуждается в отдыхе, который обеспечивает ему полноценный сон. Именно во сне происходит полное восстановление сил организма, включая психические возможности.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lastRenderedPageBreak/>
        <w:t xml:space="preserve"> Считается, что человеку для восстановления сил требуется 8 часов сна, но при этом нужно делать поправку на индивидуальные особенности (некоторым  достаточно 6-7 часов в сутки, а у других людей на восстановление сил  требуется  9-10 часов</w:t>
      </w:r>
      <w:proofErr w:type="gramStart"/>
      <w:r w:rsidRPr="003F322E">
        <w:rPr>
          <w:rFonts w:ascii="Times New Roman" w:hAnsi="Times New Roman"/>
          <w:sz w:val="24"/>
          <w:szCs w:val="24"/>
        </w:rPr>
        <w:t>)..</w:t>
      </w:r>
      <w:proofErr w:type="gramEnd"/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Следует помнить, что  отсутствие полноценного сна приводит к перенапряжению психики, что, в свою очередь, может перейти в психические расстройства.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 xml:space="preserve"> </w:t>
      </w:r>
      <w:r w:rsidRPr="003F322E">
        <w:rPr>
          <w:rFonts w:ascii="Times New Roman" w:hAnsi="Times New Roman"/>
          <w:sz w:val="24"/>
          <w:szCs w:val="24"/>
        </w:rPr>
        <w:tab/>
        <w:t xml:space="preserve">2. Умственная работоспособность характеризуется активным уровнем психических процессов: восприятие, память, мышление и др. Снижение работоспособности может быть вызвано утомлением (однократной психической усталостью) или  переутомлением (постоянное хроническое утомление). Снижение работоспособности приводит к неполноценному функционированию психических процессов, приводящему к ряду последствий: увеличение количества ошибок, вялость, апатия, снижение интереса к деятельности, отставание от темпа  деятельности.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3.Специалисты  предупреждают,  алкоголь - яд для нервной системы, а наркотические вещества вызывают психические расстройства (от </w:t>
      </w:r>
      <w:hyperlink r:id="rId15" w:tgtFrame="_blank" w:history="1">
        <w:r w:rsidRPr="003F32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депрессии</w:t>
        </w:r>
      </w:hyperlink>
      <w:r w:rsidRPr="003F322E">
        <w:rPr>
          <w:rFonts w:ascii="Times New Roman" w:hAnsi="Times New Roman"/>
          <w:sz w:val="24"/>
          <w:szCs w:val="24"/>
        </w:rPr>
        <w:t> до </w:t>
      </w:r>
      <w:hyperlink r:id="rId16" w:tgtFrame="_blank" w:history="1">
        <w:r w:rsidRPr="003F32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шизофрении</w:t>
        </w:r>
      </w:hyperlink>
      <w:r w:rsidRPr="003F322E">
        <w:rPr>
          <w:rFonts w:ascii="Times New Roman" w:hAnsi="Times New Roman"/>
          <w:sz w:val="24"/>
          <w:szCs w:val="24"/>
        </w:rPr>
        <w:t xml:space="preserve">).  Даже однократное употребление "некрепкого" алкоголя наносит ущерб нервной системе эквивалентный сотрясению головного мозга.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4.Чрезмерное поступление новой информации сначала приводит к перевозбуждению нервной системы, сопровождающемуся повышенной потребностью к информации, а затем к её срыву.</w:t>
      </w:r>
    </w:p>
    <w:p w:rsidR="00E8092D" w:rsidRPr="003F322E" w:rsidRDefault="00E8092D" w:rsidP="007A63C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5.</w:t>
      </w:r>
      <w:r w:rsidRPr="003F322E">
        <w:rPr>
          <w:rFonts w:ascii="Times New Roman" w:hAnsi="Times New Roman"/>
          <w:color w:val="0D0D0D"/>
          <w:sz w:val="24"/>
          <w:szCs w:val="24"/>
        </w:rPr>
        <w:t xml:space="preserve"> Трудотерапия – один из важнейших способов лечения отдельных душевных заболеваний, а положительная деятельность способствует чувству молодости</w:t>
      </w:r>
      <w:proofErr w:type="gramStart"/>
      <w:r w:rsidRPr="003F322E">
        <w:rPr>
          <w:rFonts w:ascii="Times New Roman" w:hAnsi="Times New Roman"/>
          <w:color w:val="0D0D0D"/>
          <w:sz w:val="24"/>
          <w:szCs w:val="24"/>
        </w:rPr>
        <w:t xml:space="preserve"> ,</w:t>
      </w:r>
      <w:proofErr w:type="gramEnd"/>
      <w:r w:rsidRPr="003F322E">
        <w:rPr>
          <w:rFonts w:ascii="Times New Roman" w:hAnsi="Times New Roman"/>
          <w:color w:val="0D0D0D"/>
          <w:sz w:val="24"/>
          <w:szCs w:val="24"/>
        </w:rPr>
        <w:t xml:space="preserve"> внутренней  силы, продолжению жизни.</w:t>
      </w:r>
      <w:r w:rsidRPr="003F32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color w:val="000000"/>
          <w:sz w:val="24"/>
          <w:szCs w:val="24"/>
        </w:rPr>
        <w:t xml:space="preserve">Помните, многие психические расстройства в настоящее время  поддаются </w:t>
      </w:r>
      <w:r w:rsidR="00FD08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22E">
        <w:rPr>
          <w:rFonts w:ascii="Times New Roman" w:hAnsi="Times New Roman"/>
          <w:color w:val="000000"/>
          <w:sz w:val="24"/>
          <w:szCs w:val="24"/>
        </w:rPr>
        <w:t>лечению, главное  вовремя заметить их и обратиться к специалисту.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 xml:space="preserve">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</w:p>
    <w:p w:rsidR="00E8092D" w:rsidRPr="003F322E" w:rsidRDefault="00E8092D" w:rsidP="00E8092D">
      <w:pPr>
        <w:pStyle w:val="a3"/>
        <w:rPr>
          <w:rFonts w:ascii="Times New Roman" w:hAnsi="Times New Roman"/>
          <w:sz w:val="24"/>
          <w:szCs w:val="24"/>
        </w:rPr>
      </w:pPr>
    </w:p>
    <w:p w:rsidR="00E8092D" w:rsidRPr="003F322E" w:rsidRDefault="00E8092D" w:rsidP="00E8092D">
      <w:pPr>
        <w:pStyle w:val="a3"/>
        <w:rPr>
          <w:rFonts w:ascii="Times New Roman" w:hAnsi="Times New Roman"/>
          <w:sz w:val="24"/>
          <w:szCs w:val="24"/>
        </w:rPr>
      </w:pPr>
    </w:p>
    <w:p w:rsidR="004254C4" w:rsidRDefault="004254C4" w:rsidP="004254C4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4254C4" w:rsidRDefault="004254C4" w:rsidP="004254C4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28CD" w:rsidRDefault="00F03552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</w:t>
      </w:r>
    </w:p>
    <w:p w:rsidR="005728CD" w:rsidRDefault="005728CD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FD08DE" w:rsidRDefault="005728CD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</w:t>
      </w:r>
    </w:p>
    <w:p w:rsidR="00FD08DE" w:rsidRDefault="00FD08DE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F03552" w:rsidRDefault="00FD08DE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                                               </w:t>
      </w:r>
      <w:r w:rsidR="005728C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F03552">
        <w:rPr>
          <w:rFonts w:ascii="Times New Roman" w:eastAsia="Times New Roman" w:hAnsi="Times New Roman"/>
          <w:b/>
          <w:sz w:val="32"/>
          <w:szCs w:val="32"/>
        </w:rPr>
        <w:t>Безопасность пациентов</w:t>
      </w:r>
    </w:p>
    <w:p w:rsidR="00F03552" w:rsidRPr="00CF0B49" w:rsidRDefault="005728CD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188595</wp:posOffset>
            </wp:positionV>
            <wp:extent cx="2364740" cy="1619885"/>
            <wp:effectExtent l="19050" t="0" r="0" b="0"/>
            <wp:wrapSquare wrapText="bothSides"/>
            <wp:docPr id="11" name="Рисунок 5" descr="7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7конец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552" w:rsidRPr="00CF0B49">
        <w:rPr>
          <w:rFonts w:ascii="Times New Roman" w:hAnsi="Times New Roman"/>
          <w:sz w:val="24"/>
          <w:szCs w:val="24"/>
        </w:rPr>
        <w:t>Система здравоохранения во всём мире имеет общую цель</w:t>
      </w:r>
      <w:proofErr w:type="gramStart"/>
      <w:r w:rsidR="00F03552" w:rsidRPr="00CF0B49">
        <w:rPr>
          <w:rFonts w:ascii="Times New Roman" w:hAnsi="Times New Roman"/>
          <w:sz w:val="24"/>
          <w:szCs w:val="24"/>
        </w:rPr>
        <w:t>.</w:t>
      </w:r>
      <w:proofErr w:type="gramEnd"/>
      <w:r w:rsidR="00F03552" w:rsidRPr="00CF0B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03552" w:rsidRPr="00CF0B49">
        <w:rPr>
          <w:rFonts w:ascii="Times New Roman" w:hAnsi="Times New Roman"/>
          <w:sz w:val="24"/>
          <w:szCs w:val="24"/>
        </w:rPr>
        <w:t>у</w:t>
      </w:r>
      <w:proofErr w:type="gramEnd"/>
      <w:r w:rsidR="00F03552" w:rsidRPr="00CF0B49">
        <w:rPr>
          <w:rFonts w:ascii="Times New Roman" w:hAnsi="Times New Roman"/>
          <w:sz w:val="24"/>
          <w:szCs w:val="24"/>
        </w:rPr>
        <w:t xml:space="preserve">лучшение состояния здоровья населения. Пути к достижению этой цели формируются с учётом национальных особенностей политического и социально-экономического устройства общества, культурных традиций, организации и условий деятельности системы охраны здоровья. Тем не менее, улучшение состояния здоровья населения невозможно без выполнения главной задачи – предоставления качественной медицинской помощи. </w:t>
      </w:r>
    </w:p>
    <w:p w:rsidR="00F03552" w:rsidRPr="00CF0B49" w:rsidRDefault="00F03552" w:rsidP="00CF0B49">
      <w:pPr>
        <w:pStyle w:val="a3"/>
        <w:ind w:firstLine="708"/>
        <w:rPr>
          <w:rFonts w:ascii="Times New Roman" w:eastAsiaTheme="minorEastAsia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Качественную медицинскую помощь характеризуют как доступную, безопасную, эффективную, основанную на доказательствах, оптимальную по объёму используемых ресурсов, адекватную современному уровню развития медицины, оставляющую у пациента чувство удовлетворённости от взаимодействия с системой здравоохранения.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Для предоставления безопасной медицинской помощи пациентам  важно наличие компетентного, квалифицированного, заинтересованного медицинского персонала и создание условий для вовлечения пациентов в процесс лечения.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Медицинская помощь должна быть исключительно благотворной и приводить к положительному и желаемому результату. </w:t>
      </w:r>
      <w:r w:rsidRPr="00CF0B49">
        <w:rPr>
          <w:rFonts w:ascii="Times New Roman" w:hAnsi="Times New Roman"/>
          <w:color w:val="333333"/>
          <w:sz w:val="24"/>
          <w:szCs w:val="24"/>
        </w:rPr>
        <w:t>     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Безопасность пациентов – это основополагающий принцип оказания медицинской помощи. Каждый вид, форма и условия оказания медицинской помощи сопровождаются определенными рисками для пациентов. Неблагоприятные реакции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 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По оценкам  специалистов, в разных странах только при  оказании стационарной помощи, возможно причинение вреда  каждому 10 пациенту. 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«Не навреди»  — старейший принцип медицинской этики, который должен неукоснительно соблюдаться  на всех уровнях оказания помощи нуждающемуся  в ней пациенту. </w:t>
      </w:r>
      <w:r w:rsidR="004614D9" w:rsidRPr="00CF0B49">
        <w:rPr>
          <w:rFonts w:ascii="Times New Roman" w:hAnsi="Times New Roman"/>
          <w:sz w:val="24"/>
          <w:szCs w:val="24"/>
        </w:rPr>
        <w:t>Тем не менее, врачеб</w:t>
      </w:r>
      <w:r w:rsidR="00CF0B49" w:rsidRPr="00CF0B49">
        <w:rPr>
          <w:rFonts w:ascii="Times New Roman" w:hAnsi="Times New Roman"/>
          <w:sz w:val="24"/>
          <w:szCs w:val="24"/>
        </w:rPr>
        <w:t xml:space="preserve">ные ошибки случаются, </w:t>
      </w:r>
      <w:r w:rsidR="004614D9" w:rsidRPr="00CF0B49">
        <w:rPr>
          <w:rFonts w:ascii="Times New Roman" w:hAnsi="Times New Roman"/>
          <w:sz w:val="24"/>
          <w:szCs w:val="24"/>
        </w:rPr>
        <w:t xml:space="preserve"> поэтому вопрос безопасности пациентов остро стоит не только в</w:t>
      </w:r>
      <w:r w:rsidR="00CF0B49" w:rsidRPr="00CF0B49">
        <w:rPr>
          <w:rFonts w:ascii="Times New Roman" w:hAnsi="Times New Roman"/>
          <w:sz w:val="24"/>
          <w:szCs w:val="24"/>
        </w:rPr>
        <w:t xml:space="preserve"> </w:t>
      </w:r>
      <w:r w:rsidR="004614D9" w:rsidRPr="00CF0B49">
        <w:rPr>
          <w:rFonts w:ascii="Times New Roman" w:hAnsi="Times New Roman"/>
          <w:sz w:val="24"/>
          <w:szCs w:val="24"/>
        </w:rPr>
        <w:t>развивающихся, но и в развитых государствах.</w:t>
      </w:r>
      <w:r w:rsidR="00AA5EB4" w:rsidRPr="00CF0B49">
        <w:rPr>
          <w:rFonts w:ascii="Times New Roman" w:hAnsi="Times New Roman"/>
          <w:sz w:val="24"/>
          <w:szCs w:val="24"/>
        </w:rPr>
        <w:t xml:space="preserve"> </w:t>
      </w:r>
      <w:r w:rsidRPr="00CF0B49">
        <w:rPr>
          <w:rFonts w:ascii="Times New Roman" w:hAnsi="Times New Roman"/>
          <w:sz w:val="24"/>
          <w:szCs w:val="24"/>
        </w:rPr>
        <w:t xml:space="preserve">В условиях   значительного бремени инфекций, связанных с оказанием медицинской помощи, увеличения тяжести заболевания и сложности лечения, </w:t>
      </w:r>
      <w:proofErr w:type="spellStart"/>
      <w:r w:rsidRPr="00CF0B49">
        <w:rPr>
          <w:rFonts w:ascii="Times New Roman" w:hAnsi="Times New Roman"/>
          <w:sz w:val="24"/>
          <w:szCs w:val="24"/>
        </w:rPr>
        <w:t>антибиотикорезистентности</w:t>
      </w:r>
      <w:proofErr w:type="spellEnd"/>
      <w:r w:rsidRPr="00CF0B49">
        <w:rPr>
          <w:rFonts w:ascii="Times New Roman" w:hAnsi="Times New Roman"/>
          <w:sz w:val="24"/>
          <w:szCs w:val="24"/>
        </w:rPr>
        <w:t xml:space="preserve">  клинически значимых микроорганизмов, </w:t>
      </w:r>
      <w:r w:rsidR="00CF0B49" w:rsidRPr="00CF0B49">
        <w:rPr>
          <w:rFonts w:ascii="Times New Roman" w:hAnsi="Times New Roman"/>
          <w:sz w:val="24"/>
          <w:szCs w:val="24"/>
        </w:rPr>
        <w:t xml:space="preserve"> </w:t>
      </w:r>
      <w:r w:rsidRPr="00CF0B49">
        <w:rPr>
          <w:rFonts w:ascii="Times New Roman" w:hAnsi="Times New Roman"/>
          <w:sz w:val="24"/>
          <w:szCs w:val="24"/>
        </w:rPr>
        <w:t>доказано, что большинство состояний, вызванных инфекционным осложнениями, можно  предотвратить.</w:t>
      </w:r>
      <w:r w:rsidR="00E37903" w:rsidRPr="00CF0B49">
        <w:rPr>
          <w:rFonts w:ascii="Times New Roman" w:hAnsi="Times New Roman"/>
          <w:sz w:val="24"/>
          <w:szCs w:val="24"/>
        </w:rPr>
        <w:t xml:space="preserve"> </w:t>
      </w:r>
      <w:r w:rsidRPr="00CF0B49">
        <w:rPr>
          <w:rFonts w:ascii="Times New Roman" w:hAnsi="Times New Roman"/>
          <w:sz w:val="24"/>
          <w:szCs w:val="24"/>
        </w:rPr>
        <w:t>По данным исследований, руки медперсонала являются одним из основных факторов передачи возбудителей инфекционных заболеваний.  Более 2 тысяч лет назад Гиппократ доказал, что чистота – профилактика многих болезней.</w:t>
      </w:r>
    </w:p>
    <w:p w:rsidR="00F03552" w:rsidRPr="00CF0B49" w:rsidRDefault="001945B6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 </w:t>
      </w:r>
      <w:r w:rsidR="00F03552" w:rsidRPr="00CF0B49">
        <w:rPr>
          <w:rFonts w:ascii="Times New Roman" w:hAnsi="Times New Roman"/>
          <w:sz w:val="24"/>
          <w:szCs w:val="24"/>
        </w:rPr>
        <w:t xml:space="preserve"> Надлежащая обработка рук медицинским персоналом, даже если используется как единственная мера защиты пациента, способна снизить риск перекрёстной передачи микроорганизмов в организациях здравоохранения. 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Микроорганизмы попадают на кожу медперсонала при прямом контакте с загрязнённым окружением  пациента, мебелью, медицинским  оборудованием, биологическими жидкостями (патогенные микроорганизмы живут на коже от 2 до 60 часов и более). Ежедневно большое количество чешуек с жизнеспособными микробами  попадают на нательное и постельное бельё пациента, прикроватную мебель, оборудование, спецодежду медработников и прочие объекты.  Поэтому руки медперсонала загрязняются даже во время прикосновений к неповреждённой  коже или окружающим предметам.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Рекомендации специалистов: гигиена рук  медперсонала до контакта с пациентом; до  проведения асептических процедур  и после их; после контакта с пациентом и предметами его обихода. Медицинская помощь не должна причинять вреда ни пациенту, ни медицинскому работнику.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Профилактика заболеваний - основа здоровья и благополучия населения. 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1. Своевременно обращаться за медицинской помощью и быть активно вовлеченным в сохранение и поддержание  собственного здоровья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2. Обязательно предоставлять специалисту  полную и точную информацию о своем здоровье.</w:t>
      </w:r>
    </w:p>
    <w:p w:rsidR="00F03552" w:rsidRPr="00CF0B49" w:rsidRDefault="00F03552" w:rsidP="00CF0B4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lastRenderedPageBreak/>
        <w:t>3. Информировать медицинских работников о любых отклонениях в состоянии своего здоровья при получении медицинской помощи.</w:t>
      </w:r>
      <w:r w:rsidRPr="00CF0B49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Своевременная подготовка и обучение медицинских работников  - залог стабильной  безопасности оказания медицинской помощи. 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E9C" w:rsidRDefault="00DB4390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                </w:t>
      </w:r>
    </w:p>
    <w:p w:rsidR="00735E9C" w:rsidRDefault="00735E9C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A68E1" w:rsidRDefault="00735E9C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                      </w:t>
      </w:r>
      <w:r w:rsidR="00DB4390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</w:t>
      </w:r>
    </w:p>
    <w:p w:rsidR="002A68E1" w:rsidRDefault="002A68E1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A68E1" w:rsidRDefault="002A68E1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E6729" w:rsidRDefault="002A68E1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lastRenderedPageBreak/>
        <w:t xml:space="preserve">                       </w:t>
      </w:r>
      <w:r w:rsidR="009E6729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Паллиативное лечение и </w:t>
      </w:r>
      <w:proofErr w:type="spellStart"/>
      <w:r w:rsidR="009E6729">
        <w:rPr>
          <w:rFonts w:ascii="Times New Roman" w:hAnsi="Times New Roman"/>
          <w:b/>
          <w:kern w:val="36"/>
          <w:sz w:val="32"/>
          <w:szCs w:val="32"/>
          <w:lang w:eastAsia="ru-RU"/>
        </w:rPr>
        <w:t>хосписная</w:t>
      </w:r>
      <w:proofErr w:type="spellEnd"/>
      <w:r w:rsidR="009E6729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помощь</w:t>
      </w:r>
      <w:r w:rsidR="009E67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утверждению специалистов,  безнадежных пациентов не существует.  Если удалось обеспечить достойное качество жизни пациента, хотя бы немного продлить его жизнь, обеспечить комфортный уход из жизни без мучений – это тоже  победа, и ради этого стоит прилагать усилия.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Паллиативная помощь — подход, позволяющий улучшить качество жизни пациентов (взрослых и детей) и их семей, которые сталкиваются с проблемами, связанными с угрожающим жизни заболеванием. Этот подход направлен на предотвращение и облегчение страданий благодаря раннему выявлению, правильной оценке и лечению боли и иных проблем. Он способствует сохранению достоинства, качества жизни и адаптации к прогрессирующим заболеваниям.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Суть паллиативной помощи  - это ограждение пациента  от страданий. Причиной страдания становится смертельный недуг, перед которым современная медицина вынуждена признать свою несостоятельность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охватывает период от момента постановки диагноза неизлечимого заболевания до  периода тяжелой утраты. Длительность его может варьировать от нескольких лет до недель или  дней. </w:t>
      </w:r>
      <w:r w:rsidR="00045F61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Различают 2 варианта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: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 1.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>Краткосрочная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- оказывается пациентам  при предполагаемой продолжительности жизни не более 1 года (в стационарных условиях,  на дому).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2. Долгосрочная - оказывается пациентам при предполагаемой продолжительности жизни более 1 года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>в стационарных условиях,  на дому).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 Госпитализация в отделение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осуществляется в плановом порядке  и только с согласия пациента либо его законных представителей. 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ab/>
        <w:t xml:space="preserve">Главные принципы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: доступность; безвозмездность; гуманность к страданиям; открытость диагноза с учетом принципов медицинской этики и деонтологии; индивидуальный подход с учетом личностных особенностей состояния пациента, его религиозных убеждений, духовных и социальных потребностей.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Ежегодно в паллиативной медицинской помощи  нуждаются 40 </w:t>
      </w:r>
      <w:proofErr w:type="spellStart"/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 человек, но получают ее  около 14 % из них.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патологиям, которые занимают высокий рейтинг в списке болезней с неблагоприятным прогнозом  лечения и протекают с тяжелыми осложнениями, относятся: онкология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>до 85 %)</w:t>
      </w:r>
      <w:r>
        <w:rPr>
          <w:rFonts w:ascii="Times New Roman" w:hAnsi="Times New Roman"/>
          <w:sz w:val="24"/>
          <w:szCs w:val="24"/>
          <w:lang w:eastAsia="ru-RU"/>
        </w:rPr>
        <w:t xml:space="preserve">; хронические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сердечно-сосудистые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заболевания; СПИД, туберкулез; диабет; легочная и почечная недостаточность; деменция, болезнь Альцгеймера, Паркинсона, рассеянный склероз, депрессии.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ab/>
        <w:t xml:space="preserve">По данным статистики,  каждый  3-й пациент, нуждающийся в паллиативной медицинской помощи, — пожилой и одинокий человек. Поэтому, потребность в данном виде медпомощи будет и далее возрастать из-за нарастающего бремени неинфекционных заболеваний и старения населения.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Сроки пребывания в отделении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определяются тяжестью состояния пациента, достижением адекватного обезболивания, стабилизации психологического состояния. В особых случаях, при невозможности купирования симптомов, пациент  может находиться в таком отделении  бессрочно.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Все люди, независимо от дохода, вида заболевания или возраста, должны иметь доступ к установленному на государственном уровне комплексу основных услуг здравоохранения, включая паллиативную помощь.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Обеспечение доступности паллиативной помощи — это не просто одна из этических обязанностей систем здравоохранения, но и обязательство международного законодательства по правам человека. Право на паллиативную помощь и обезболивание признается правом человека на здоровье.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Источниками финансирования учреждений здравоохранения, в которых оказывается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, выступают бюджетные средства, средства благотворительных фондов, добровольные пожертвования граждан и организаций,  иные источники, не запрещенные законодательными актами Беларуси.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в нашей стране является относительно новым видом оказания медпомощи, определенным в Законе Республики Беларусь «О здравоохранении» в 2014 году. 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1994 год — в Беларуси основана общественная благотворительная организация «Хоспис» для оказания паллиативной помощи детям и взрослым, страдающим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онкозаболеваниями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, а в 1995 год — зарегистрирован «Детский хоспис» для оказания помощи только детям, но с расширенной нозологией.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Хосписная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помощь показана больным, которым по прогнозам специалистов осталось жить не более 6 месяцев. Она нужна для того, чтобы человек  мог провести последние месяцы своей жизни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максимально комфортно и без страданий. Хосписы относятся к стационарным учреждениям, они могут существовать как самостоятельные единицы, так и располагаться на базе больниц,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онкодиспансеров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социальных учреждений (домах  престарелых). Помощь на дому относится к обязанностям команды специалистов выездной службы, в которую входят не только медицинские, но и социальные работники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хосписе  ведущую роль играет не столько медицинская, сколько психологическая помощь, духовная поддержка, забота и уход. Попытки справиться с болезнью прекращаются, потому что они объективно бессмысленны.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Хосписная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помощь дает пациенту без шанса на выздоровление уйти из жизни спокойно и безболезненно, а близким людям не бояться смерти и переживаний  в связи с тяжелой утратой. Помочь человеку ценить жизнь такой, какая она есть сегодня и сейчас -   основная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задача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5F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философия работы хосписов.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Финансирование хосписов полностью осуществляется из средств федерального бюджета, что является серьезной поддержкой для больного и членов его семьи. В обязанности персонала хосписов входит содействие в проведении мероприятий по социальной поддержке больного, предоставлении юридических консультаций о правах и льготах, организации медико-санитарной экспертизы для получения инвалидности и средств технической реабилитации.</w:t>
      </w:r>
    </w:p>
    <w:p w:rsidR="009E6729" w:rsidRPr="00045F61" w:rsidRDefault="005D040F" w:rsidP="009E6729">
      <w:pPr>
        <w:pStyle w:val="a3"/>
        <w:ind w:firstLine="708"/>
        <w:rPr>
          <w:rFonts w:ascii="Times New Roman" w:hAnsi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                      </w:t>
      </w:r>
      <w:r w:rsidR="009E6729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r w:rsidR="009E6729" w:rsidRPr="00045F61">
        <w:rPr>
          <w:rFonts w:ascii="Times New Roman" w:hAnsi="Times New Roman"/>
          <w:b/>
          <w:color w:val="212529"/>
          <w:sz w:val="24"/>
          <w:szCs w:val="24"/>
          <w:lang w:eastAsia="ru-RU"/>
        </w:rPr>
        <w:t>Противопоказания для госпитализации: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острые инфекционные и паразитарные заболевания — до выздоровления и окончания срока изоляции;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туберкулез в активной фазе с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>подтвержденным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бактериовыделением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ВИЧ (СПИД) в активной фазе, обострение сопутствующей оппортунистической инфекции;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психические расстройства, требующие организации в отделении специальных режимных мероприятий;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нуждаемость пациента исключительно в социальном уходе и поддерживающем лечении.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Pr="00287A32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E6729" w:rsidRPr="00287A32" w:rsidSect="00A7024E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CC8"/>
    <w:multiLevelType w:val="multilevel"/>
    <w:tmpl w:val="58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E0932"/>
    <w:multiLevelType w:val="multilevel"/>
    <w:tmpl w:val="EDB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4AC"/>
    <w:rsid w:val="000047E7"/>
    <w:rsid w:val="000247D1"/>
    <w:rsid w:val="0003265F"/>
    <w:rsid w:val="00042CC4"/>
    <w:rsid w:val="00045F61"/>
    <w:rsid w:val="0006691D"/>
    <w:rsid w:val="000676AF"/>
    <w:rsid w:val="00071A8D"/>
    <w:rsid w:val="00092C77"/>
    <w:rsid w:val="000C2B58"/>
    <w:rsid w:val="000D6DA1"/>
    <w:rsid w:val="000D77EC"/>
    <w:rsid w:val="00100BC3"/>
    <w:rsid w:val="00106431"/>
    <w:rsid w:val="0011161C"/>
    <w:rsid w:val="00126342"/>
    <w:rsid w:val="00133380"/>
    <w:rsid w:val="00135903"/>
    <w:rsid w:val="001543E0"/>
    <w:rsid w:val="00156BDF"/>
    <w:rsid w:val="00156BFD"/>
    <w:rsid w:val="00176D2F"/>
    <w:rsid w:val="001945B6"/>
    <w:rsid w:val="001A2380"/>
    <w:rsid w:val="001A6095"/>
    <w:rsid w:val="001F269B"/>
    <w:rsid w:val="001F6E04"/>
    <w:rsid w:val="00220727"/>
    <w:rsid w:val="00230E4E"/>
    <w:rsid w:val="00246D76"/>
    <w:rsid w:val="00251B2A"/>
    <w:rsid w:val="00252FA6"/>
    <w:rsid w:val="00274732"/>
    <w:rsid w:val="00287A32"/>
    <w:rsid w:val="002A4338"/>
    <w:rsid w:val="002A68E1"/>
    <w:rsid w:val="002D205B"/>
    <w:rsid w:val="002E03EA"/>
    <w:rsid w:val="002F4C23"/>
    <w:rsid w:val="00300242"/>
    <w:rsid w:val="00301911"/>
    <w:rsid w:val="003238ED"/>
    <w:rsid w:val="00340F04"/>
    <w:rsid w:val="0034532C"/>
    <w:rsid w:val="00353CAC"/>
    <w:rsid w:val="003577F3"/>
    <w:rsid w:val="0036568E"/>
    <w:rsid w:val="0038051E"/>
    <w:rsid w:val="003910C4"/>
    <w:rsid w:val="003C4D90"/>
    <w:rsid w:val="003E4926"/>
    <w:rsid w:val="003E5DFA"/>
    <w:rsid w:val="003F322E"/>
    <w:rsid w:val="00407F2A"/>
    <w:rsid w:val="004254C4"/>
    <w:rsid w:val="0043020D"/>
    <w:rsid w:val="00434FA3"/>
    <w:rsid w:val="00444A4E"/>
    <w:rsid w:val="00450E90"/>
    <w:rsid w:val="004574F8"/>
    <w:rsid w:val="004614D9"/>
    <w:rsid w:val="00477A7B"/>
    <w:rsid w:val="00493D7C"/>
    <w:rsid w:val="005008DE"/>
    <w:rsid w:val="005023B3"/>
    <w:rsid w:val="005130DB"/>
    <w:rsid w:val="00517293"/>
    <w:rsid w:val="005233B8"/>
    <w:rsid w:val="005537AD"/>
    <w:rsid w:val="00554AE6"/>
    <w:rsid w:val="005624AC"/>
    <w:rsid w:val="00562A0F"/>
    <w:rsid w:val="00562DE9"/>
    <w:rsid w:val="00565F52"/>
    <w:rsid w:val="005728CD"/>
    <w:rsid w:val="005A419F"/>
    <w:rsid w:val="005B1CE6"/>
    <w:rsid w:val="005B56BB"/>
    <w:rsid w:val="005D040F"/>
    <w:rsid w:val="005D3259"/>
    <w:rsid w:val="005E0178"/>
    <w:rsid w:val="005E70F2"/>
    <w:rsid w:val="00605A85"/>
    <w:rsid w:val="0060756E"/>
    <w:rsid w:val="00615963"/>
    <w:rsid w:val="00624760"/>
    <w:rsid w:val="00631FFF"/>
    <w:rsid w:val="00672AA3"/>
    <w:rsid w:val="006822B5"/>
    <w:rsid w:val="006829B8"/>
    <w:rsid w:val="00691B5D"/>
    <w:rsid w:val="006B0622"/>
    <w:rsid w:val="006C279F"/>
    <w:rsid w:val="006F4801"/>
    <w:rsid w:val="007115AF"/>
    <w:rsid w:val="007148B2"/>
    <w:rsid w:val="00727432"/>
    <w:rsid w:val="00735E9C"/>
    <w:rsid w:val="00737B0E"/>
    <w:rsid w:val="00762204"/>
    <w:rsid w:val="007A63C4"/>
    <w:rsid w:val="007B088E"/>
    <w:rsid w:val="007C3F2F"/>
    <w:rsid w:val="007E191D"/>
    <w:rsid w:val="00810DDA"/>
    <w:rsid w:val="0081321E"/>
    <w:rsid w:val="00837C32"/>
    <w:rsid w:val="00853653"/>
    <w:rsid w:val="00855AEA"/>
    <w:rsid w:val="00871F66"/>
    <w:rsid w:val="0088011B"/>
    <w:rsid w:val="008B0FCB"/>
    <w:rsid w:val="008B10D4"/>
    <w:rsid w:val="008E7506"/>
    <w:rsid w:val="00904A16"/>
    <w:rsid w:val="00915FB4"/>
    <w:rsid w:val="0092018F"/>
    <w:rsid w:val="00920676"/>
    <w:rsid w:val="00926D28"/>
    <w:rsid w:val="009302CF"/>
    <w:rsid w:val="009350F9"/>
    <w:rsid w:val="00935970"/>
    <w:rsid w:val="009431B1"/>
    <w:rsid w:val="0096083A"/>
    <w:rsid w:val="0097573E"/>
    <w:rsid w:val="00985CA0"/>
    <w:rsid w:val="009B6D20"/>
    <w:rsid w:val="009D0CD9"/>
    <w:rsid w:val="009E283B"/>
    <w:rsid w:val="009E569B"/>
    <w:rsid w:val="009E6729"/>
    <w:rsid w:val="009F1BB4"/>
    <w:rsid w:val="00A22CDB"/>
    <w:rsid w:val="00A34A38"/>
    <w:rsid w:val="00A5230F"/>
    <w:rsid w:val="00A573B5"/>
    <w:rsid w:val="00A7024E"/>
    <w:rsid w:val="00A93050"/>
    <w:rsid w:val="00AA5EB4"/>
    <w:rsid w:val="00AB0CF2"/>
    <w:rsid w:val="00AB12FF"/>
    <w:rsid w:val="00AC0C3C"/>
    <w:rsid w:val="00AC2F41"/>
    <w:rsid w:val="00AE1E79"/>
    <w:rsid w:val="00AE6D69"/>
    <w:rsid w:val="00AF1CF7"/>
    <w:rsid w:val="00B07C99"/>
    <w:rsid w:val="00B15099"/>
    <w:rsid w:val="00B27866"/>
    <w:rsid w:val="00B34C73"/>
    <w:rsid w:val="00B6294C"/>
    <w:rsid w:val="00B6745E"/>
    <w:rsid w:val="00B67BFA"/>
    <w:rsid w:val="00B73EA7"/>
    <w:rsid w:val="00B77C1B"/>
    <w:rsid w:val="00B934A1"/>
    <w:rsid w:val="00B9358A"/>
    <w:rsid w:val="00BB25F6"/>
    <w:rsid w:val="00BD6EA3"/>
    <w:rsid w:val="00C04295"/>
    <w:rsid w:val="00C402A8"/>
    <w:rsid w:val="00C64CC2"/>
    <w:rsid w:val="00C742C1"/>
    <w:rsid w:val="00C87E84"/>
    <w:rsid w:val="00C90FDF"/>
    <w:rsid w:val="00CB3CE2"/>
    <w:rsid w:val="00CD4069"/>
    <w:rsid w:val="00CF0B49"/>
    <w:rsid w:val="00D0092B"/>
    <w:rsid w:val="00D27934"/>
    <w:rsid w:val="00D5416B"/>
    <w:rsid w:val="00D60DB5"/>
    <w:rsid w:val="00D65C6C"/>
    <w:rsid w:val="00D7209F"/>
    <w:rsid w:val="00DB4390"/>
    <w:rsid w:val="00DB760E"/>
    <w:rsid w:val="00DC68DB"/>
    <w:rsid w:val="00E024D0"/>
    <w:rsid w:val="00E371FC"/>
    <w:rsid w:val="00E37903"/>
    <w:rsid w:val="00E440CB"/>
    <w:rsid w:val="00E55824"/>
    <w:rsid w:val="00E8092D"/>
    <w:rsid w:val="00EA4C9A"/>
    <w:rsid w:val="00EB0C0C"/>
    <w:rsid w:val="00EB403C"/>
    <w:rsid w:val="00EC1D0B"/>
    <w:rsid w:val="00F03552"/>
    <w:rsid w:val="00F45374"/>
    <w:rsid w:val="00F4728B"/>
    <w:rsid w:val="00F553AA"/>
    <w:rsid w:val="00F65FEA"/>
    <w:rsid w:val="00F80816"/>
    <w:rsid w:val="00F83CF6"/>
    <w:rsid w:val="00F879A6"/>
    <w:rsid w:val="00FC1048"/>
    <w:rsid w:val="00FC5AEC"/>
    <w:rsid w:val="00FD0617"/>
    <w:rsid w:val="00FD08DE"/>
    <w:rsid w:val="00FE3B9A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D2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8092D"/>
    <w:rPr>
      <w:color w:val="0000FF"/>
      <w:u w:val="single"/>
    </w:rPr>
  </w:style>
  <w:style w:type="character" w:styleId="a8">
    <w:name w:val="Strong"/>
    <w:basedOn w:val="a0"/>
    <w:uiPriority w:val="22"/>
    <w:qFormat/>
    <w:rsid w:val="00762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calend.ru/img/content_images/i4/4435_or.jpg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rosa.clinic/psikhiatriya/shizofre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rosa.clinic/psikhiatriya/depressiya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E1E1-D9F1-4D6D-969B-58A6C472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5418</Words>
  <Characters>30884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2023-04-20T05:52:00Z</dcterms:created>
  <dcterms:modified xsi:type="dcterms:W3CDTF">2023-04-20T06:14:00Z</dcterms:modified>
</cp:coreProperties>
</file>