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64" w:rsidRPr="004868F8" w:rsidRDefault="001C15D9" w:rsidP="004868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8F8">
        <w:rPr>
          <w:rFonts w:ascii="Times New Roman" w:hAnsi="Times New Roman" w:cs="Times New Roman"/>
          <w:b/>
          <w:sz w:val="28"/>
          <w:szCs w:val="28"/>
        </w:rPr>
        <w:t xml:space="preserve">О вакцинации против инфекции </w:t>
      </w:r>
      <w:r w:rsidRPr="004868F8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="005F3A64" w:rsidRPr="004868F8">
        <w:rPr>
          <w:rFonts w:ascii="Times New Roman" w:hAnsi="Times New Roman" w:cs="Times New Roman"/>
          <w:b/>
          <w:sz w:val="28"/>
          <w:szCs w:val="28"/>
        </w:rPr>
        <w:t xml:space="preserve">-19 </w:t>
      </w:r>
    </w:p>
    <w:p w:rsidR="001C15D9" w:rsidRPr="004868F8" w:rsidRDefault="0009292F" w:rsidP="004868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B2474C" w:rsidRPr="004868F8">
        <w:rPr>
          <w:rFonts w:ascii="Times New Roman" w:hAnsi="Times New Roman" w:cs="Times New Roman"/>
          <w:b/>
          <w:sz w:val="28"/>
          <w:szCs w:val="28"/>
        </w:rPr>
        <w:t xml:space="preserve"> вопросах и ответах</w:t>
      </w:r>
    </w:p>
    <w:p w:rsidR="005F3A64" w:rsidRPr="004868F8" w:rsidRDefault="005F3A64" w:rsidP="004868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139" w:rsidRPr="004868F8" w:rsidRDefault="003E7E01" w:rsidP="004868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</w:t>
      </w:r>
      <w:r w:rsidR="001659AE">
        <w:rPr>
          <w:rFonts w:ascii="Times New Roman" w:hAnsi="Times New Roman" w:cs="Times New Roman"/>
          <w:sz w:val="28"/>
          <w:szCs w:val="28"/>
        </w:rPr>
        <w:t xml:space="preserve"> </w:t>
      </w:r>
      <w:r w:rsidR="005F3A64" w:rsidRPr="004868F8">
        <w:rPr>
          <w:rFonts w:ascii="Times New Roman" w:hAnsi="Times New Roman" w:cs="Times New Roman"/>
          <w:sz w:val="28"/>
          <w:szCs w:val="28"/>
        </w:rPr>
        <w:t xml:space="preserve"> </w:t>
      </w:r>
      <w:r w:rsidR="000F3139" w:rsidRPr="004868F8">
        <w:rPr>
          <w:rFonts w:ascii="Times New Roman" w:hAnsi="Times New Roman" w:cs="Times New Roman"/>
          <w:sz w:val="28"/>
          <w:szCs w:val="28"/>
        </w:rPr>
        <w:t>2021</w:t>
      </w:r>
    </w:p>
    <w:p w:rsidR="005F3A64" w:rsidRPr="004868F8" w:rsidRDefault="005F3A64" w:rsidP="004868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94E06" w:rsidRPr="004868F8" w:rsidRDefault="00D94E06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4E06" w:rsidRPr="004868F8" w:rsidRDefault="00D94E06" w:rsidP="004868F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8F8">
        <w:rPr>
          <w:rFonts w:ascii="Times New Roman" w:hAnsi="Times New Roman" w:cs="Times New Roman"/>
          <w:b/>
          <w:sz w:val="28"/>
          <w:szCs w:val="28"/>
          <w:u w:val="single"/>
        </w:rPr>
        <w:t>Почему нужно вакцинироваться от коронавируса?</w:t>
      </w:r>
    </w:p>
    <w:p w:rsidR="00D94E06" w:rsidRPr="004868F8" w:rsidRDefault="00D94E06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F8">
        <w:rPr>
          <w:rFonts w:ascii="Times New Roman" w:hAnsi="Times New Roman" w:cs="Times New Roman"/>
          <w:sz w:val="28"/>
          <w:szCs w:val="28"/>
        </w:rPr>
        <w:t xml:space="preserve">Как бы нам не хотелось, чтобы пандемия закончилась самостоятельно, это маловероятно либо займет слишком много времени. К моменту окончания пандемии, число заболевших и смертей от </w:t>
      </w:r>
      <w:r w:rsidRPr="004868F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4868F8">
        <w:rPr>
          <w:rFonts w:ascii="Times New Roman" w:hAnsi="Times New Roman" w:cs="Times New Roman"/>
          <w:sz w:val="28"/>
          <w:szCs w:val="28"/>
        </w:rPr>
        <w:t xml:space="preserve">-19 в мире будет внушительным. За каждым случаем болезни и смерти стоят люди. </w:t>
      </w:r>
    </w:p>
    <w:p w:rsidR="00D94E06" w:rsidRPr="004868F8" w:rsidRDefault="00D94E06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F8">
        <w:rPr>
          <w:rFonts w:ascii="Times New Roman" w:hAnsi="Times New Roman" w:cs="Times New Roman"/>
          <w:b/>
          <w:i/>
          <w:sz w:val="28"/>
          <w:szCs w:val="28"/>
        </w:rPr>
        <w:t>Наиболее быстрый и эффективный способ взять вирус под контроль – это вакцинация.</w:t>
      </w:r>
      <w:r w:rsidRPr="004868F8">
        <w:rPr>
          <w:rFonts w:ascii="Times New Roman" w:hAnsi="Times New Roman" w:cs="Times New Roman"/>
          <w:sz w:val="28"/>
          <w:szCs w:val="28"/>
        </w:rPr>
        <w:t xml:space="preserve"> Чем больше людей имеет иммунитет к вирусу, тем быстрее он перестанет циркулировать в человеческой популяции. </w:t>
      </w:r>
    </w:p>
    <w:p w:rsidR="004E1527" w:rsidRPr="004868F8" w:rsidRDefault="004E1527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E06" w:rsidRPr="004868F8" w:rsidRDefault="00D94E06" w:rsidP="004868F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8F8">
        <w:rPr>
          <w:rFonts w:ascii="Times New Roman" w:hAnsi="Times New Roman" w:cs="Times New Roman"/>
          <w:b/>
          <w:sz w:val="28"/>
          <w:szCs w:val="28"/>
          <w:u w:val="single"/>
        </w:rPr>
        <w:t>Кому нужно прививаться?</w:t>
      </w:r>
    </w:p>
    <w:p w:rsidR="00D94E06" w:rsidRPr="004868F8" w:rsidRDefault="00D94E06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F8">
        <w:rPr>
          <w:rFonts w:ascii="Times New Roman" w:hAnsi="Times New Roman" w:cs="Times New Roman"/>
          <w:sz w:val="28"/>
          <w:szCs w:val="28"/>
        </w:rPr>
        <w:t>Вакцина в первую очередь необходима людям, которые имеют высокие шансы заболеть коронавирусом и получить тяжелое течение заболевания с риском летального исхода (пожилые лица, лица с хроническими заболеваниями легких и сердца и т.д.). Приоритетная группа также – лица, по роду своей деятельности контактирующие с большим количеством людей и подверженные высокому риску инфицирования (медработники, учителя, работники соцзащиты).</w:t>
      </w:r>
    </w:p>
    <w:p w:rsidR="004E1527" w:rsidRPr="004868F8" w:rsidRDefault="004E1527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74C" w:rsidRPr="004868F8" w:rsidRDefault="00B2474C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8F8">
        <w:rPr>
          <w:rFonts w:ascii="Times New Roman" w:hAnsi="Times New Roman" w:cs="Times New Roman"/>
          <w:b/>
          <w:sz w:val="28"/>
          <w:szCs w:val="28"/>
          <w:u w:val="single"/>
        </w:rPr>
        <w:t>Какая вакцина используется в Могилевской области?</w:t>
      </w:r>
    </w:p>
    <w:p w:rsidR="005F3A64" w:rsidRPr="004868F8" w:rsidRDefault="007B55AB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F8"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5F3A64" w:rsidRPr="004868F8">
        <w:rPr>
          <w:rFonts w:ascii="Times New Roman" w:hAnsi="Times New Roman" w:cs="Times New Roman"/>
          <w:sz w:val="28"/>
          <w:szCs w:val="28"/>
        </w:rPr>
        <w:t xml:space="preserve"> для вакцинации </w:t>
      </w:r>
      <w:r w:rsidRPr="004868F8">
        <w:rPr>
          <w:rFonts w:ascii="Times New Roman" w:hAnsi="Times New Roman" w:cs="Times New Roman"/>
          <w:sz w:val="28"/>
          <w:szCs w:val="28"/>
        </w:rPr>
        <w:t xml:space="preserve"> используется российская вакцина Гам-К</w:t>
      </w:r>
      <w:r w:rsidR="00001F39" w:rsidRPr="004868F8">
        <w:rPr>
          <w:rFonts w:ascii="Times New Roman" w:hAnsi="Times New Roman" w:cs="Times New Roman"/>
          <w:sz w:val="28"/>
          <w:szCs w:val="28"/>
        </w:rPr>
        <w:t>ОВИД</w:t>
      </w:r>
      <w:r w:rsidRPr="004868F8">
        <w:rPr>
          <w:rFonts w:ascii="Times New Roman" w:hAnsi="Times New Roman" w:cs="Times New Roman"/>
          <w:sz w:val="28"/>
          <w:szCs w:val="28"/>
        </w:rPr>
        <w:t>-Вак (</w:t>
      </w:r>
      <w:r w:rsidR="00D9306F" w:rsidRPr="004868F8">
        <w:rPr>
          <w:rFonts w:ascii="Times New Roman" w:hAnsi="Times New Roman" w:cs="Times New Roman"/>
          <w:sz w:val="28"/>
          <w:szCs w:val="28"/>
        </w:rPr>
        <w:t xml:space="preserve">торговая марка </w:t>
      </w:r>
      <w:r w:rsidR="00182A5E" w:rsidRPr="004868F8">
        <w:rPr>
          <w:rFonts w:ascii="Times New Roman" w:hAnsi="Times New Roman" w:cs="Times New Roman"/>
          <w:sz w:val="28"/>
          <w:szCs w:val="28"/>
        </w:rPr>
        <w:t>«</w:t>
      </w:r>
      <w:r w:rsidRPr="004868F8">
        <w:rPr>
          <w:rFonts w:ascii="Times New Roman" w:hAnsi="Times New Roman" w:cs="Times New Roman"/>
          <w:sz w:val="28"/>
          <w:szCs w:val="28"/>
        </w:rPr>
        <w:t xml:space="preserve">Спутник </w:t>
      </w:r>
      <w:r w:rsidRPr="004868F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82A5E" w:rsidRPr="004868F8">
        <w:rPr>
          <w:rFonts w:ascii="Times New Roman" w:hAnsi="Times New Roman" w:cs="Times New Roman"/>
          <w:sz w:val="28"/>
          <w:szCs w:val="28"/>
        </w:rPr>
        <w:t>»</w:t>
      </w:r>
      <w:r w:rsidRPr="004868F8">
        <w:rPr>
          <w:rFonts w:ascii="Times New Roman" w:hAnsi="Times New Roman" w:cs="Times New Roman"/>
          <w:sz w:val="28"/>
          <w:szCs w:val="28"/>
        </w:rPr>
        <w:t xml:space="preserve">), разработанная </w:t>
      </w:r>
      <w:r w:rsidR="0047541B" w:rsidRPr="004868F8">
        <w:rPr>
          <w:rFonts w:ascii="Times New Roman" w:hAnsi="Times New Roman" w:cs="Times New Roman"/>
          <w:sz w:val="28"/>
          <w:szCs w:val="28"/>
        </w:rPr>
        <w:t>Национальным исследовательским центром эпидемиологии и микробиологии имени Н.Ф. Гамалеи Минздрава России</w:t>
      </w:r>
      <w:r w:rsidR="00001F39" w:rsidRPr="004868F8">
        <w:rPr>
          <w:rFonts w:ascii="Times New Roman" w:hAnsi="Times New Roman" w:cs="Times New Roman"/>
          <w:sz w:val="28"/>
          <w:szCs w:val="28"/>
        </w:rPr>
        <w:t>.</w:t>
      </w:r>
    </w:p>
    <w:p w:rsidR="004E1527" w:rsidRPr="004868F8" w:rsidRDefault="004E1527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74C" w:rsidRPr="004868F8" w:rsidRDefault="00B2474C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8F8">
        <w:rPr>
          <w:rFonts w:ascii="Times New Roman" w:hAnsi="Times New Roman" w:cs="Times New Roman"/>
          <w:b/>
          <w:sz w:val="28"/>
          <w:szCs w:val="28"/>
          <w:u w:val="single"/>
        </w:rPr>
        <w:t>Вакцинация платная или бесплатная?</w:t>
      </w:r>
    </w:p>
    <w:p w:rsidR="00802DE1" w:rsidRPr="004868F8" w:rsidRDefault="00F1429A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F8">
        <w:rPr>
          <w:rFonts w:ascii="Times New Roman" w:hAnsi="Times New Roman" w:cs="Times New Roman"/>
          <w:sz w:val="28"/>
          <w:szCs w:val="28"/>
        </w:rPr>
        <w:t xml:space="preserve">Вакцина Гам-КОВИД-Вак для населения области </w:t>
      </w:r>
      <w:r w:rsidR="005F3A64" w:rsidRPr="004868F8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Pr="004868F8">
        <w:rPr>
          <w:rFonts w:ascii="Times New Roman" w:hAnsi="Times New Roman" w:cs="Times New Roman"/>
          <w:sz w:val="28"/>
          <w:szCs w:val="28"/>
        </w:rPr>
        <w:t>бесплатно.</w:t>
      </w:r>
    </w:p>
    <w:p w:rsidR="004E1527" w:rsidRPr="004868F8" w:rsidRDefault="004E1527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8EE" w:rsidRPr="004868F8" w:rsidRDefault="002B28EE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8F8">
        <w:rPr>
          <w:rFonts w:ascii="Times New Roman" w:hAnsi="Times New Roman" w:cs="Times New Roman"/>
          <w:b/>
          <w:sz w:val="28"/>
          <w:szCs w:val="28"/>
          <w:u w:val="single"/>
        </w:rPr>
        <w:t>Как пройти вакцинацию?</w:t>
      </w:r>
    </w:p>
    <w:p w:rsidR="002B28EE" w:rsidRPr="004868F8" w:rsidRDefault="002B28EE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F8">
        <w:rPr>
          <w:rFonts w:ascii="Times New Roman" w:hAnsi="Times New Roman" w:cs="Times New Roman"/>
          <w:sz w:val="28"/>
          <w:szCs w:val="28"/>
        </w:rPr>
        <w:t>Всем желающим сделать прививку от коронавирусной инфекции необходимо позвонить в поликлинику по месту жительства. Там вас запишут в лист ожидания и пригласят на прививку при первой возможности в порядке очереди. Записать можно себя и своих близких.</w:t>
      </w:r>
    </w:p>
    <w:p w:rsidR="002B28EE" w:rsidRPr="004868F8" w:rsidRDefault="002B28EE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393" w:rsidRPr="004868F8" w:rsidRDefault="00802DE1" w:rsidP="004868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4868F8">
        <w:rPr>
          <w:rFonts w:ascii="Times New Roman" w:hAnsi="Times New Roman" w:cs="Times New Roman"/>
          <w:b/>
          <w:sz w:val="28"/>
          <w:szCs w:val="28"/>
          <w:u w:val="single"/>
        </w:rPr>
        <w:t xml:space="preserve">Что мы знаем о вакцине Гам-Ковид-Вак (Спутник </w:t>
      </w:r>
      <w:r w:rsidRPr="004868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4868F8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B2474C" w:rsidRPr="004868F8">
        <w:rPr>
          <w:rFonts w:ascii="Times New Roman" w:hAnsi="Times New Roman" w:cs="Times New Roman"/>
          <w:b/>
          <w:sz w:val="28"/>
          <w:szCs w:val="28"/>
          <w:u w:val="single"/>
        </w:rPr>
        <w:t>?</w:t>
      </w:r>
    </w:p>
    <w:p w:rsidR="00802DE1" w:rsidRPr="004868F8" w:rsidRDefault="00A20393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F8">
        <w:rPr>
          <w:rFonts w:ascii="Times New Roman" w:hAnsi="Times New Roman" w:cs="Times New Roman"/>
          <w:sz w:val="28"/>
          <w:szCs w:val="28"/>
        </w:rPr>
        <w:t xml:space="preserve">Это </w:t>
      </w:r>
      <w:r w:rsidR="00141035" w:rsidRPr="004868F8">
        <w:rPr>
          <w:rFonts w:ascii="Times New Roman" w:hAnsi="Times New Roman" w:cs="Times New Roman"/>
          <w:sz w:val="28"/>
          <w:szCs w:val="28"/>
        </w:rPr>
        <w:t>к</w:t>
      </w:r>
      <w:r w:rsidRPr="004868F8">
        <w:rPr>
          <w:rFonts w:ascii="Times New Roman" w:hAnsi="Times New Roman" w:cs="Times New Roman"/>
          <w:sz w:val="28"/>
          <w:szCs w:val="28"/>
        </w:rPr>
        <w:t>омбинированная векторная вакцина для профилактики коронавирусной инфекции, вызываемой вирусом SARS-CoV-2.</w:t>
      </w:r>
    </w:p>
    <w:p w:rsidR="00802DE1" w:rsidRPr="004868F8" w:rsidRDefault="00A20393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F8">
        <w:rPr>
          <w:rFonts w:ascii="Times New Roman" w:hAnsi="Times New Roman" w:cs="Times New Roman"/>
          <w:sz w:val="28"/>
          <w:szCs w:val="28"/>
        </w:rPr>
        <w:lastRenderedPageBreak/>
        <w:t xml:space="preserve">Вакцина получена биотехнологическим методом, при котором </w:t>
      </w:r>
      <w:r w:rsidRPr="004868F8">
        <w:rPr>
          <w:rFonts w:ascii="Times New Roman" w:hAnsi="Times New Roman" w:cs="Times New Roman"/>
          <w:sz w:val="28"/>
          <w:szCs w:val="28"/>
          <w:u w:val="single"/>
        </w:rPr>
        <w:t>не используется</w:t>
      </w:r>
      <w:r w:rsidRPr="004868F8">
        <w:rPr>
          <w:rFonts w:ascii="Times New Roman" w:hAnsi="Times New Roman" w:cs="Times New Roman"/>
          <w:sz w:val="28"/>
          <w:szCs w:val="28"/>
        </w:rPr>
        <w:t>патогенный для человека коронавирус SARS-CoV-2.</w:t>
      </w:r>
    </w:p>
    <w:p w:rsidR="009F63E3" w:rsidRPr="004868F8" w:rsidRDefault="009F63E3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F8">
        <w:rPr>
          <w:rFonts w:ascii="Times New Roman" w:hAnsi="Times New Roman" w:cs="Times New Roman"/>
          <w:sz w:val="28"/>
          <w:szCs w:val="28"/>
        </w:rPr>
        <w:t>Вакцина не содержит адъювантов, консервантов</w:t>
      </w:r>
      <w:r w:rsidR="008C300B" w:rsidRPr="004868F8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Pr="004868F8">
        <w:rPr>
          <w:rFonts w:ascii="Times New Roman" w:hAnsi="Times New Roman" w:cs="Times New Roman"/>
          <w:sz w:val="28"/>
          <w:szCs w:val="28"/>
        </w:rPr>
        <w:t>этилртут</w:t>
      </w:r>
      <w:r w:rsidR="008C300B" w:rsidRPr="004868F8">
        <w:rPr>
          <w:rFonts w:ascii="Times New Roman" w:hAnsi="Times New Roman" w:cs="Times New Roman"/>
          <w:sz w:val="28"/>
          <w:szCs w:val="28"/>
        </w:rPr>
        <w:t>и</w:t>
      </w:r>
      <w:r w:rsidR="00A60FE8" w:rsidRPr="004868F8">
        <w:rPr>
          <w:rFonts w:ascii="Times New Roman" w:hAnsi="Times New Roman" w:cs="Times New Roman"/>
          <w:sz w:val="28"/>
          <w:szCs w:val="28"/>
        </w:rPr>
        <w:t>.</w:t>
      </w:r>
    </w:p>
    <w:p w:rsidR="004E1527" w:rsidRPr="004868F8" w:rsidRDefault="004E1527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DE1" w:rsidRPr="004868F8" w:rsidRDefault="00802DE1" w:rsidP="004868F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8F8">
        <w:rPr>
          <w:rFonts w:ascii="Times New Roman" w:hAnsi="Times New Roman" w:cs="Times New Roman"/>
          <w:b/>
          <w:sz w:val="28"/>
          <w:szCs w:val="28"/>
          <w:u w:val="single"/>
        </w:rPr>
        <w:t>Что такое векторные вакцины?</w:t>
      </w:r>
    </w:p>
    <w:p w:rsidR="004D126C" w:rsidRPr="004868F8" w:rsidRDefault="00827929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Вектор – это вирус, лишенный гена размножения, </w:t>
      </w:r>
      <w:r w:rsidR="00916A6F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это своеобразные носители, которые могут до</w:t>
      </w:r>
      <w:r w:rsidR="00B327BB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ставить генетический материал</w:t>
      </w:r>
      <w:r w:rsidR="00916A6F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другого вируса в клетку.В вакцине Спутник </w:t>
      </w:r>
      <w:r w:rsidR="00916A6F" w:rsidRPr="004868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="00916A6F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используется аденовирусный вектор (2 вида аденовируса </w:t>
      </w:r>
      <w:r w:rsidR="00276D8B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серо</w:t>
      </w:r>
      <w:r w:rsidR="00916A6F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тип</w:t>
      </w:r>
      <w:r w:rsidR="00276D8B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916A6F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26 </w:t>
      </w:r>
      <w:r w:rsidR="00276D8B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916A6F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276D8B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916A6F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126C" w:rsidRPr="004868F8" w:rsidRDefault="00031070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D126C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деновирус</w:t>
      </w: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, используемый для вакцины,</w:t>
      </w:r>
      <w:r w:rsidR="00B327BB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лишили </w:t>
      </w:r>
      <w:r w:rsidR="00916A6F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возможности</w:t>
      </w:r>
      <w:r w:rsidR="004D126C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размножаться и вызывать болезнь в организме человека (</w:t>
      </w:r>
      <w:r w:rsidR="00916A6F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удалили</w:t>
      </w:r>
      <w:r w:rsidR="004D126C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часть его генома).</w:t>
      </w: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его геном встроили часть генома коронавируса SARS-CoV-2, который отвечает за производство S-белка.</w:t>
      </w:r>
    </w:p>
    <w:p w:rsidR="004D126C" w:rsidRPr="004868F8" w:rsidRDefault="004D126C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Теперь этот аденовирус с дополненным набором генов вводится в организм, проникает в клетку (но не встраивается в геном клетки, не размножается </w:t>
      </w:r>
      <w:r w:rsidR="00B327BB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в ней и не вызывает болезнь!).  В клетке</w:t>
      </w: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начинается производство белка, который иммунная система человека распознает, как нечто похожее на SARS-CoV-2 и начнет формировать гуморальный (антитела) и клеточный иммунный ответ к нему. </w:t>
      </w:r>
    </w:p>
    <w:p w:rsidR="00802DE1" w:rsidRPr="004868F8" w:rsidRDefault="004D126C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Человеческие аденовирусы считаются одними из самых простых для модификации, поэтому они стали очень популярными в качестве векторов</w:t>
      </w:r>
      <w:r w:rsidR="00B327BB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производства вакцин</w:t>
      </w: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21C51" w:rsidRDefault="00121C51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121C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ехнология разработки вакцин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основе аденовирусных векторов</w:t>
      </w:r>
      <w:r w:rsidRPr="00121C51">
        <w:rPr>
          <w:rFonts w:ascii="Times New Roman" w:hAnsi="Times New Roman" w:cs="Times New Roman"/>
          <w:sz w:val="28"/>
          <w:szCs w:val="28"/>
          <w:shd w:val="clear" w:color="auto" w:fill="FFFFFF"/>
        </w:rPr>
        <w:t>– не новая и уже достаточно изученная. Их изучают с 1950х годов. Несколько десятков вакцин на основе аденовирусных векторов находятся на разных стадиях клинической разработки  – это вакцины от вируса Эбола, ВИЧ, гриппа, туберкулеза и малярии. Аденовирусы сконструированы таким образом, чтобы сделать их безопасными и эффективными для использования в качестве вакцин, а также векторов для генной терапии и лечения рака.</w:t>
      </w:r>
    </w:p>
    <w:p w:rsidR="00121C51" w:rsidRDefault="00121C51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1C51">
        <w:rPr>
          <w:rFonts w:ascii="Times New Roman" w:hAnsi="Times New Roman" w:cs="Times New Roman"/>
          <w:sz w:val="28"/>
          <w:szCs w:val="28"/>
          <w:shd w:val="clear" w:color="auto" w:fill="FFFFFF"/>
        </w:rPr>
        <w:t>В мире существует более 350 научных исследований в различных источниках на тему создания и безопасности аденовирусных векторов.</w:t>
      </w:r>
    </w:p>
    <w:p w:rsidR="00121C51" w:rsidRPr="004868F8" w:rsidRDefault="00121C51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1070" w:rsidRPr="004868F8" w:rsidRDefault="00031070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4868F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На какие другие вакцины похожа вакцина Спутник </w:t>
      </w:r>
      <w:r w:rsidRPr="004868F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V</w:t>
      </w:r>
      <w:r w:rsidRPr="004868F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?</w:t>
      </w:r>
    </w:p>
    <w:p w:rsidR="00F8648D" w:rsidRPr="004868F8" w:rsidRDefault="00F8648D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аналогичной технологии (с использованием аденовирусов в качестве вектора), помимо </w:t>
      </w:r>
      <w:r w:rsidRPr="004868F8">
        <w:rPr>
          <w:rFonts w:ascii="Times New Roman" w:hAnsi="Times New Roman" w:cs="Times New Roman"/>
          <w:sz w:val="28"/>
          <w:szCs w:val="28"/>
        </w:rPr>
        <w:t xml:space="preserve"> Гам-КОВИД-Вак (РФ), разрабатываются следующие вакцины: от </w:t>
      </w: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Oxford – AstraZeneca (аденовирус шимпанзе), от Johnson&amp;Johnson (аденовирус 26 серотипа), от CanSinoBIO Пекинского института биотехнологии (аденовирус 5 серотипа).</w:t>
      </w:r>
    </w:p>
    <w:p w:rsidR="004E1527" w:rsidRPr="004868F8" w:rsidRDefault="004E1527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06F" w:rsidRPr="004868F8" w:rsidRDefault="00D9306F" w:rsidP="004868F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8F8">
        <w:rPr>
          <w:rFonts w:ascii="Times New Roman" w:hAnsi="Times New Roman" w:cs="Times New Roman"/>
          <w:b/>
          <w:sz w:val="28"/>
          <w:szCs w:val="28"/>
          <w:u w:val="single"/>
        </w:rPr>
        <w:t>Можно ли заболеть от прививки?</w:t>
      </w:r>
    </w:p>
    <w:p w:rsidR="00D9306F" w:rsidRPr="004868F8" w:rsidRDefault="00D9306F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Вакцина не содержит коронавирус, вызывающий COVID-19 (ни живой, ни убитый), поэтому заболеть </w:t>
      </w:r>
      <w:r w:rsidR="00B554B9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из-за</w:t>
      </w: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прививки невозможно.</w:t>
      </w:r>
    </w:p>
    <w:p w:rsidR="004E1527" w:rsidRPr="004868F8" w:rsidRDefault="004E1527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E257E" w:rsidRPr="004868F8" w:rsidRDefault="003E257E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4868F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lastRenderedPageBreak/>
        <w:t>Как исследовалась безопасность</w:t>
      </w:r>
      <w:r w:rsidR="00DE1FAA" w:rsidRPr="004868F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и эффективность</w:t>
      </w:r>
      <w:r w:rsidRPr="004868F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вакцины</w:t>
      </w:r>
      <w:r w:rsidR="00B554B9" w:rsidRPr="004868F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, есть ли научное подтверждение?</w:t>
      </w:r>
    </w:p>
    <w:p w:rsidR="00A5792B" w:rsidRPr="004868F8" w:rsidRDefault="003E257E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Вакцина </w:t>
      </w:r>
      <w:r w:rsidR="00C2241F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Спутник V </w:t>
      </w: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прошла все необходимые испытания безопасности и эффективности. </w:t>
      </w:r>
      <w:r w:rsidR="00C2241F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Данные опубликованы в авторитетном научном журнале </w:t>
      </w:r>
      <w:r w:rsidR="00C2241F" w:rsidRPr="004868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TheLancet</w:t>
      </w:r>
      <w:r w:rsidR="00C2241F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E1527" w:rsidRPr="004868F8" w:rsidRDefault="004E1527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306F" w:rsidRPr="004868F8" w:rsidRDefault="00D9306F" w:rsidP="004868F8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4868F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Какова эффективность </w:t>
      </w:r>
      <w:r w:rsidR="00DE1FAA" w:rsidRPr="004868F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и безопасность </w:t>
      </w:r>
      <w:r w:rsidRPr="004868F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вакцины</w:t>
      </w:r>
      <w:r w:rsidR="00DE3D3C" w:rsidRPr="004868F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на сегодня</w:t>
      </w:r>
      <w:r w:rsidRPr="004868F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?</w:t>
      </w:r>
    </w:p>
    <w:p w:rsidR="00DE1FAA" w:rsidRPr="004868F8" w:rsidRDefault="007C63F0" w:rsidP="004868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Результаты испытаний показывают устойчивый сильный защитный эффект во всех возрастных группах участников.</w:t>
      </w:r>
      <w:r w:rsidRPr="004868F8">
        <w:rPr>
          <w:rFonts w:ascii="Times New Roman" w:hAnsi="Times New Roman" w:cs="Times New Roman"/>
          <w:sz w:val="28"/>
          <w:szCs w:val="28"/>
        </w:rPr>
        <w:t xml:space="preserve"> Э</w:t>
      </w:r>
      <w:r w:rsidR="00DE1FAA" w:rsidRPr="004868F8">
        <w:rPr>
          <w:rFonts w:ascii="Times New Roman" w:hAnsi="Times New Roman" w:cs="Times New Roman"/>
          <w:sz w:val="28"/>
          <w:szCs w:val="28"/>
        </w:rPr>
        <w:t xml:space="preserve">ффективность вакцины Гам-КОВИД-Вак против </w:t>
      </w:r>
      <w:r w:rsidR="00DE1FAA" w:rsidRPr="004868F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DE1FAA" w:rsidRPr="004868F8">
        <w:rPr>
          <w:rFonts w:ascii="Times New Roman" w:hAnsi="Times New Roman" w:cs="Times New Roman"/>
          <w:sz w:val="28"/>
          <w:szCs w:val="28"/>
        </w:rPr>
        <w:t>-19 составила 91,6%, а против тяжелых форм болезни – на 100%.</w:t>
      </w:r>
    </w:p>
    <w:p w:rsidR="00DE1FAA" w:rsidRPr="004868F8" w:rsidRDefault="00DE3D3C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2F7FF"/>
        </w:rPr>
      </w:pP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Вакцина показала хороший профиль безопасности. </w:t>
      </w:r>
      <w:r w:rsidR="00DE1FAA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Никаких серьезных нежелательных явлений, считающихся связанными с вакциной, зарегистрировано не было</w:t>
      </w:r>
      <w:r w:rsidR="00115175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(что подтверждено независимым комитетом)</w:t>
      </w:r>
      <w:r w:rsidR="007C63F0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C18B9" w:rsidRPr="004868F8" w:rsidRDefault="000D2DEF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68F8">
        <w:rPr>
          <w:rFonts w:ascii="Times New Roman" w:hAnsi="Times New Roman" w:cs="Times New Roman"/>
          <w:b/>
          <w:i/>
          <w:sz w:val="28"/>
          <w:szCs w:val="28"/>
        </w:rPr>
        <w:t>Важно</w:t>
      </w:r>
      <w:r w:rsidR="003C18B9" w:rsidRPr="004868F8">
        <w:rPr>
          <w:rFonts w:ascii="Times New Roman" w:hAnsi="Times New Roman" w:cs="Times New Roman"/>
          <w:b/>
          <w:i/>
          <w:sz w:val="28"/>
          <w:szCs w:val="28"/>
        </w:rPr>
        <w:t xml:space="preserve"> понимать, что не существует 100% эффективных вакцин ни от одной инфекции. </w:t>
      </w:r>
    </w:p>
    <w:p w:rsidR="000D2DEF" w:rsidRPr="004868F8" w:rsidRDefault="000D2DEF" w:rsidP="004868F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2DE1" w:rsidRPr="004868F8" w:rsidRDefault="004E1527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8F8">
        <w:rPr>
          <w:rFonts w:ascii="Times New Roman" w:hAnsi="Times New Roman" w:cs="Times New Roman"/>
          <w:b/>
          <w:sz w:val="28"/>
          <w:szCs w:val="28"/>
          <w:u w:val="single"/>
        </w:rPr>
        <w:t>Какие п</w:t>
      </w:r>
      <w:r w:rsidR="00802DE1" w:rsidRPr="004868F8">
        <w:rPr>
          <w:rFonts w:ascii="Times New Roman" w:hAnsi="Times New Roman" w:cs="Times New Roman"/>
          <w:b/>
          <w:sz w:val="28"/>
          <w:szCs w:val="28"/>
          <w:u w:val="single"/>
        </w:rPr>
        <w:t>ротивопоказания к вакцинации</w:t>
      </w:r>
      <w:r w:rsidRPr="004868F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Спутником </w:t>
      </w:r>
      <w:r w:rsidRPr="004868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4868F8">
        <w:rPr>
          <w:rFonts w:ascii="Times New Roman" w:hAnsi="Times New Roman" w:cs="Times New Roman"/>
          <w:b/>
          <w:sz w:val="28"/>
          <w:szCs w:val="28"/>
          <w:u w:val="single"/>
        </w:rPr>
        <w:t>?</w:t>
      </w:r>
    </w:p>
    <w:p w:rsidR="00B2040E" w:rsidRPr="004868F8" w:rsidRDefault="00B2040E" w:rsidP="00486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8F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Противопоказания</w:t>
      </w:r>
      <w:r w:rsidR="004D126C" w:rsidRPr="004868F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для введения </w:t>
      </w:r>
      <w:r w:rsidR="004D126C" w:rsidRPr="004868F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/>
        </w:rPr>
        <w:t>I</w:t>
      </w:r>
      <w:r w:rsidR="004D126C" w:rsidRPr="004868F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компонента:</w:t>
      </w:r>
    </w:p>
    <w:p w:rsidR="00B2040E" w:rsidRPr="004868F8" w:rsidRDefault="00B2040E" w:rsidP="004868F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8F8">
        <w:rPr>
          <w:rFonts w:ascii="Times New Roman" w:eastAsia="Times New Roman" w:hAnsi="Times New Roman" w:cs="Times New Roman"/>
          <w:sz w:val="28"/>
          <w:szCs w:val="28"/>
        </w:rPr>
        <w:t>гиперчувствительность к какому-либо компоненту вакцины или вакцины, содержащей аналогичные компоненты;</w:t>
      </w:r>
    </w:p>
    <w:p w:rsidR="00B2040E" w:rsidRPr="004868F8" w:rsidRDefault="00B2040E" w:rsidP="004868F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8F8">
        <w:rPr>
          <w:rFonts w:ascii="Times New Roman" w:eastAsia="Times New Roman" w:hAnsi="Times New Roman" w:cs="Times New Roman"/>
          <w:sz w:val="28"/>
          <w:szCs w:val="28"/>
        </w:rPr>
        <w:t>тяжелые аллергические реакции в анамнезе;</w:t>
      </w:r>
    </w:p>
    <w:p w:rsidR="00B2040E" w:rsidRPr="004868F8" w:rsidRDefault="00B2040E" w:rsidP="004868F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8F8">
        <w:rPr>
          <w:rFonts w:ascii="Times New Roman" w:eastAsia="Times New Roman" w:hAnsi="Times New Roman" w:cs="Times New Roman"/>
          <w:sz w:val="28"/>
          <w:szCs w:val="28"/>
        </w:rPr>
        <w:t>острые инфекционные и неинфекционные заболевания;</w:t>
      </w:r>
    </w:p>
    <w:p w:rsidR="00B2040E" w:rsidRPr="004868F8" w:rsidRDefault="00B2040E" w:rsidP="004868F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8F8">
        <w:rPr>
          <w:rFonts w:ascii="Times New Roman" w:eastAsia="Times New Roman" w:hAnsi="Times New Roman" w:cs="Times New Roman"/>
          <w:sz w:val="28"/>
          <w:szCs w:val="28"/>
        </w:rPr>
        <w:t>обострение хронических заболеваний (вакцинацию проводят не ранее чем через 2-4 недели после выздоровления или ремиссии);</w:t>
      </w:r>
    </w:p>
    <w:p w:rsidR="00B2040E" w:rsidRPr="004868F8" w:rsidRDefault="00B2040E" w:rsidP="004868F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8F8">
        <w:rPr>
          <w:rFonts w:ascii="Times New Roman" w:eastAsia="Times New Roman" w:hAnsi="Times New Roman" w:cs="Times New Roman"/>
          <w:sz w:val="28"/>
          <w:szCs w:val="28"/>
        </w:rPr>
        <w:t>беременность и период грудного вскармливания;</w:t>
      </w:r>
    </w:p>
    <w:p w:rsidR="00B2040E" w:rsidRPr="004868F8" w:rsidRDefault="00B2040E" w:rsidP="004868F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8F8">
        <w:rPr>
          <w:rFonts w:ascii="Times New Roman" w:eastAsia="Times New Roman" w:hAnsi="Times New Roman" w:cs="Times New Roman"/>
          <w:sz w:val="28"/>
          <w:szCs w:val="28"/>
        </w:rPr>
        <w:t>возраст до 18 лет.</w:t>
      </w:r>
    </w:p>
    <w:p w:rsidR="004D126C" w:rsidRPr="004868F8" w:rsidRDefault="004D126C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F8">
        <w:rPr>
          <w:rFonts w:ascii="Times New Roman" w:hAnsi="Times New Roman" w:cs="Times New Roman"/>
          <w:sz w:val="28"/>
          <w:szCs w:val="28"/>
        </w:rPr>
        <w:t xml:space="preserve">Противопоказания для введения II компонента: </w:t>
      </w:r>
    </w:p>
    <w:p w:rsidR="00802DE1" w:rsidRPr="004868F8" w:rsidRDefault="004D126C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F8">
        <w:rPr>
          <w:rFonts w:ascii="Times New Roman" w:hAnsi="Times New Roman" w:cs="Times New Roman"/>
          <w:sz w:val="28"/>
          <w:szCs w:val="28"/>
        </w:rPr>
        <w:t>Тяжелые поствакцинальные осложнения (анафилактический шок, тяжелые генерализованные аллергические реакции, судорожный синдром, температура выше 40 град и т.д.) на введение компонента I вакцины;</w:t>
      </w:r>
    </w:p>
    <w:p w:rsidR="000D2DEF" w:rsidRPr="004868F8" w:rsidRDefault="000D2DEF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06F" w:rsidRPr="004868F8" w:rsidRDefault="00D9306F" w:rsidP="004868F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8F8">
        <w:rPr>
          <w:rFonts w:ascii="Times New Roman" w:hAnsi="Times New Roman" w:cs="Times New Roman"/>
          <w:b/>
          <w:sz w:val="28"/>
          <w:szCs w:val="28"/>
          <w:u w:val="single"/>
        </w:rPr>
        <w:t>Как проходит вакцинация?</w:t>
      </w:r>
    </w:p>
    <w:p w:rsidR="00D9306F" w:rsidRPr="004868F8" w:rsidRDefault="009753A8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F8">
        <w:rPr>
          <w:rFonts w:ascii="Times New Roman" w:hAnsi="Times New Roman" w:cs="Times New Roman"/>
          <w:sz w:val="28"/>
          <w:szCs w:val="28"/>
        </w:rPr>
        <w:t>Чтобы сделать прививку Гам-Ковид-вак, необходимо явиться в поликлинику дважды.</w:t>
      </w:r>
    </w:p>
    <w:p w:rsidR="000D2DEF" w:rsidRPr="004868F8" w:rsidRDefault="002307CF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8F8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I этап. </w:t>
      </w:r>
      <w:r w:rsidR="00D9306F" w:rsidRPr="004868F8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Введение первого компонента вакцины</w:t>
      </w:r>
      <w:r w:rsidR="009753A8" w:rsidRPr="004868F8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:</w:t>
      </w:r>
    </w:p>
    <w:p w:rsidR="009753A8" w:rsidRPr="004868F8" w:rsidRDefault="009753A8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D2DEF" w:rsidRPr="004868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Осмотр врачом-специалистом</w:t>
      </w: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(врач </w:t>
      </w:r>
      <w:r w:rsidR="00827929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проведет общий осмотр, </w:t>
      </w: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измерит температуру, предложит заполнить анкету о состоянии здоровья, </w:t>
      </w:r>
      <w:r w:rsidR="00827929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возьмет согласие на прививку</w:t>
      </w:r>
      <w:r w:rsidR="001D415A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, проинформирует о возможных побочных реакциях и даст рекомендации о действиях после вакцинации</w:t>
      </w: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1D415A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753A8" w:rsidRPr="004868F8" w:rsidRDefault="009753A8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4868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Вакцинация</w:t>
      </w: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(вакцина вводится сидя или лежа, </w:t>
      </w:r>
      <w:r w:rsidR="000D2DEF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строго </w:t>
      </w: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внутримышечно в </w:t>
      </w:r>
      <w:r w:rsidR="00827929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верхнюю треть плеча – </w:t>
      </w:r>
      <w:r w:rsidR="000D2DEF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827929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дельтовидную мышцу или бедро</w:t>
      </w: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827929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126C" w:rsidRPr="004868F8" w:rsidRDefault="009753A8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Pr="004868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</w:t>
      </w:r>
      <w:r w:rsidR="00D9306F" w:rsidRPr="004868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аблюдение</w:t>
      </w:r>
      <w:r w:rsidR="00D9306F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процедуры</w:t>
      </w: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течение 30 мин (</w:t>
      </w:r>
      <w:r w:rsidR="000F167C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нужно </w:t>
      </w:r>
      <w:r w:rsidR="001D415A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оставаться в поликлинике в течение получаса после процедуры для своевременного оказания</w:t>
      </w:r>
      <w:r w:rsidR="001D415A" w:rsidRPr="004868F8">
        <w:rPr>
          <w:rFonts w:ascii="Times New Roman" w:hAnsi="Times New Roman" w:cs="Times New Roman"/>
          <w:sz w:val="28"/>
          <w:szCs w:val="28"/>
        </w:rPr>
        <w:t xml:space="preserve"> специализированной</w:t>
      </w:r>
      <w:r w:rsidR="001D415A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медицинской помощи в случае необходимости).</w:t>
      </w:r>
    </w:p>
    <w:p w:rsidR="004D126C" w:rsidRPr="004868F8" w:rsidRDefault="00327B06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4868F8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П</w:t>
      </w:r>
      <w:r w:rsidR="000D2DEF" w:rsidRPr="004868F8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ервая доза вакцины не является защитой от инфицирования и заболевания </w:t>
      </w:r>
      <w:r w:rsidR="000D2DEF" w:rsidRPr="004868F8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en-US"/>
        </w:rPr>
        <w:t>COVID</w:t>
      </w:r>
      <w:r w:rsidR="000D2DEF" w:rsidRPr="004868F8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-19. </w:t>
      </w:r>
    </w:p>
    <w:p w:rsidR="00D9306F" w:rsidRPr="004868F8" w:rsidRDefault="00D9306F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8F8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II этап. Введение второго компонента вакцины</w:t>
      </w:r>
      <w:r w:rsidR="009753A8" w:rsidRPr="004868F8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:</w:t>
      </w:r>
      <w:r w:rsidRPr="004868F8">
        <w:rPr>
          <w:rFonts w:ascii="Times New Roman" w:hAnsi="Times New Roman" w:cs="Times New Roman"/>
          <w:i/>
          <w:sz w:val="28"/>
          <w:szCs w:val="28"/>
        </w:rPr>
        <w:br/>
      </w: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На 21 день (без учёта дня вакцинации) необходимо повторно явиться к врачу для введения второго компонента. Процедура проходит аналогично</w:t>
      </w:r>
      <w:r w:rsidR="000D2DEF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первому этапу вакцинации</w:t>
      </w: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D2DEF" w:rsidRPr="004868F8" w:rsidRDefault="000D2DEF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DE1" w:rsidRPr="004868F8" w:rsidRDefault="00802DE1" w:rsidP="004868F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8F8">
        <w:rPr>
          <w:rFonts w:ascii="Times New Roman" w:hAnsi="Times New Roman" w:cs="Times New Roman"/>
          <w:b/>
          <w:sz w:val="28"/>
          <w:szCs w:val="28"/>
          <w:u w:val="single"/>
        </w:rPr>
        <w:t>Что нужно делать после вакцинации</w:t>
      </w:r>
      <w:r w:rsidR="009753A8" w:rsidRPr="004868F8">
        <w:rPr>
          <w:rFonts w:ascii="Times New Roman" w:hAnsi="Times New Roman" w:cs="Times New Roman"/>
          <w:b/>
          <w:sz w:val="28"/>
          <w:szCs w:val="28"/>
          <w:u w:val="single"/>
        </w:rPr>
        <w:t>?</w:t>
      </w:r>
    </w:p>
    <w:p w:rsidR="00802DE1" w:rsidRPr="004868F8" w:rsidRDefault="003E257E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8F8">
        <w:rPr>
          <w:rFonts w:ascii="Times New Roman" w:hAnsi="Times New Roman" w:cs="Times New Roman"/>
          <w:sz w:val="28"/>
          <w:szCs w:val="28"/>
        </w:rPr>
        <w:t xml:space="preserve">Особенных ограничений после вакцинации нет. </w:t>
      </w: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течение нескольких дней после </w:t>
      </w:r>
      <w:r w:rsidR="000D15EA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прививки </w:t>
      </w: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воздержат</w:t>
      </w:r>
      <w:r w:rsidR="0009417F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ся от посещения сауны, бани, избегать чрезмерных физических нагрузок, не давить и не тереть место инъекции, чтобы не спровоцировать усиление местной реакции. При покраснении, отёчности, болезненности места вакцинации можно принять антигистаминные средства. При повышении температуры тела после вакцинации – нестероидные противовоспалительные средства.</w:t>
      </w:r>
    </w:p>
    <w:p w:rsidR="000D2DEF" w:rsidRPr="004868F8" w:rsidRDefault="000D2DEF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DE1" w:rsidRPr="004868F8" w:rsidRDefault="00802DE1" w:rsidP="004868F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8F8">
        <w:rPr>
          <w:rFonts w:ascii="Times New Roman" w:hAnsi="Times New Roman" w:cs="Times New Roman"/>
          <w:b/>
          <w:sz w:val="28"/>
          <w:szCs w:val="28"/>
          <w:u w:val="single"/>
        </w:rPr>
        <w:t>Какие побочные реакции могут возникнуть?</w:t>
      </w:r>
    </w:p>
    <w:p w:rsidR="00FB5E42" w:rsidRPr="004868F8" w:rsidRDefault="000A6E66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большинстве случаев прививка переносится хорошо, побочные эффекты не наблюдаются. </w:t>
      </w:r>
      <w:r w:rsidR="00FB5E42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Нежелательные реакции могут развиваться в первые-вторые сутки после вакцинации и разрешаются в течение 3-х последующих дней.</w:t>
      </w:r>
    </w:p>
    <w:p w:rsidR="00FB5E42" w:rsidRPr="004868F8" w:rsidRDefault="00FB5E42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Чаще других могут </w:t>
      </w:r>
      <w:r w:rsidR="00D970CB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возникнуть</w:t>
      </w: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кратковременные общие (непродолжительный гриппоподобный синдром, характеризующийся ознобом, повышением температуры тела, артралгией, миалгией, астенией, общим недомоганием, головной болью) и местные реакции (болезненность в месте инъекции, гиперемия, отечность).</w:t>
      </w:r>
    </w:p>
    <w:p w:rsidR="00FB5E42" w:rsidRPr="004868F8" w:rsidRDefault="00FB5E42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Реже отмечаются тошнота, диспепсия, снижение аппетита, иногда - увеличение регионарных лимфоузлов. У некоторых пациентов возможно развитие аллергических реакций, кратковременное повышение уровня печеночных трансаминаз, креатинина и креатинфосфокиназы в сыворотке крови. </w:t>
      </w:r>
    </w:p>
    <w:p w:rsidR="00F2022D" w:rsidRPr="004868F8" w:rsidRDefault="00F2022D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8F8">
        <w:rPr>
          <w:rFonts w:ascii="Times New Roman" w:hAnsi="Times New Roman" w:cs="Times New Roman"/>
          <w:b/>
          <w:sz w:val="28"/>
          <w:szCs w:val="28"/>
        </w:rPr>
        <w:t>О серьезных</w:t>
      </w:r>
      <w:r w:rsidR="00994324" w:rsidRPr="004868F8">
        <w:rPr>
          <w:rFonts w:ascii="Times New Roman" w:hAnsi="Times New Roman" w:cs="Times New Roman"/>
          <w:b/>
          <w:sz w:val="28"/>
          <w:szCs w:val="28"/>
        </w:rPr>
        <w:t xml:space="preserve"> (лихорадка выше 40, отек в месте инъекции более 8 см) </w:t>
      </w:r>
      <w:r w:rsidRPr="004868F8">
        <w:rPr>
          <w:rFonts w:ascii="Times New Roman" w:hAnsi="Times New Roman" w:cs="Times New Roman"/>
          <w:b/>
          <w:sz w:val="28"/>
          <w:szCs w:val="28"/>
        </w:rPr>
        <w:t>и необычных реакциях необходимо сообщать врачу.</w:t>
      </w:r>
    </w:p>
    <w:p w:rsidR="00802DE1" w:rsidRPr="004868F8" w:rsidRDefault="003C18B9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68F8">
        <w:rPr>
          <w:rFonts w:ascii="Times New Roman" w:hAnsi="Times New Roman" w:cs="Times New Roman"/>
          <w:b/>
          <w:i/>
          <w:sz w:val="28"/>
          <w:szCs w:val="28"/>
        </w:rPr>
        <w:t>ВАЖНО!!!</w:t>
      </w:r>
      <w:r w:rsidR="007D03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8648D" w:rsidRPr="004868F8">
        <w:rPr>
          <w:rFonts w:ascii="Times New Roman" w:hAnsi="Times New Roman" w:cs="Times New Roman"/>
          <w:b/>
          <w:i/>
          <w:sz w:val="28"/>
          <w:szCs w:val="28"/>
        </w:rPr>
        <w:t>Вакцины - это лекарственные средства, не быть побочных эффектов у них не может. Наоборот  чем длиннее список побочных эффектов - тем лучше изучена вакцина.</w:t>
      </w:r>
      <w:r w:rsidRPr="004868F8">
        <w:rPr>
          <w:rFonts w:ascii="Times New Roman" w:hAnsi="Times New Roman" w:cs="Times New Roman"/>
          <w:b/>
          <w:i/>
          <w:sz w:val="28"/>
          <w:szCs w:val="28"/>
        </w:rPr>
        <w:t xml:space="preserve"> Риск иметь тяжелую форму заболевания выше, чем риски возникновения побочных эффектов при вакцинации</w:t>
      </w:r>
      <w:r w:rsidR="00F2022D" w:rsidRPr="004868F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D2DEF" w:rsidRPr="004868F8" w:rsidRDefault="000D2DEF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B5E42" w:rsidRPr="004868F8" w:rsidRDefault="00327B06" w:rsidP="004868F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8F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Эффективна и безопасна ли вакцина</w:t>
      </w:r>
      <w:r w:rsidR="00B8689E" w:rsidRPr="004868F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Спутник </w:t>
      </w:r>
      <w:r w:rsidR="00B8689E" w:rsidRPr="004868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4868F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лиц </w:t>
      </w:r>
      <w:r w:rsidR="006C1F29" w:rsidRPr="004868F8">
        <w:rPr>
          <w:rFonts w:ascii="Times New Roman" w:hAnsi="Times New Roman" w:cs="Times New Roman"/>
          <w:b/>
          <w:sz w:val="28"/>
          <w:szCs w:val="28"/>
          <w:u w:val="single"/>
        </w:rPr>
        <w:t>старше 60 лет</w:t>
      </w:r>
      <w:r w:rsidR="00B8689E" w:rsidRPr="004868F8">
        <w:rPr>
          <w:rFonts w:ascii="Times New Roman" w:hAnsi="Times New Roman" w:cs="Times New Roman"/>
          <w:b/>
          <w:sz w:val="28"/>
          <w:szCs w:val="28"/>
          <w:u w:val="single"/>
        </w:rPr>
        <w:t>?</w:t>
      </w:r>
    </w:p>
    <w:p w:rsidR="00B8689E" w:rsidRPr="004868F8" w:rsidRDefault="00B8689E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F8">
        <w:rPr>
          <w:rFonts w:ascii="Times New Roman" w:hAnsi="Times New Roman" w:cs="Times New Roman"/>
          <w:sz w:val="28"/>
          <w:szCs w:val="28"/>
        </w:rPr>
        <w:t xml:space="preserve">По опубликованным данным 3 фазы испытаний, в исследование были включены 2144 участника старше 60 лет (1611 в группе вакцинированных и 533 в группе плацебо). Эти участники хорошо переносили вакцину, серьезных побочных эффектов не выявлено.  </w:t>
      </w:r>
      <w:r w:rsidR="00626BF3">
        <w:rPr>
          <w:rFonts w:ascii="Times New Roman" w:hAnsi="Times New Roman" w:cs="Times New Roman"/>
          <w:sz w:val="28"/>
          <w:szCs w:val="28"/>
        </w:rPr>
        <w:t>Э</w:t>
      </w:r>
      <w:r w:rsidRPr="004868F8">
        <w:rPr>
          <w:rFonts w:ascii="Times New Roman" w:hAnsi="Times New Roman" w:cs="Times New Roman"/>
          <w:sz w:val="28"/>
          <w:szCs w:val="28"/>
        </w:rPr>
        <w:t xml:space="preserve">ффективность вакцины в этой группе участников существенно не отличалась от эффективности в возрастной группе 18–60 лет. </w:t>
      </w:r>
    </w:p>
    <w:p w:rsidR="007D78DC" w:rsidRPr="004868F8" w:rsidRDefault="007D78DC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DE1" w:rsidRPr="004868F8" w:rsidRDefault="00802DE1" w:rsidP="004868F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8F8">
        <w:rPr>
          <w:rFonts w:ascii="Times New Roman" w:hAnsi="Times New Roman" w:cs="Times New Roman"/>
          <w:b/>
          <w:sz w:val="28"/>
          <w:szCs w:val="28"/>
          <w:u w:val="single"/>
        </w:rPr>
        <w:t>Можно ли беременным и кормящим?</w:t>
      </w:r>
    </w:p>
    <w:p w:rsidR="00410AF0" w:rsidRPr="004868F8" w:rsidRDefault="00410AF0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F8">
        <w:rPr>
          <w:rFonts w:ascii="Times New Roman" w:hAnsi="Times New Roman" w:cs="Times New Roman"/>
          <w:sz w:val="28"/>
          <w:szCs w:val="28"/>
        </w:rPr>
        <w:t>В инструкции беременность и кормление грудью пока внесены в противопоказания к вакцинации, т.к. эффективность и безопасность для данных групп не изучалась.</w:t>
      </w:r>
    </w:p>
    <w:p w:rsidR="00C400CC" w:rsidRDefault="00C400CC" w:rsidP="00C4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0CC" w:rsidRPr="00C400CC" w:rsidRDefault="00C400CC" w:rsidP="00C400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00CC">
        <w:rPr>
          <w:rFonts w:ascii="Times New Roman" w:hAnsi="Times New Roman" w:cs="Times New Roman"/>
          <w:b/>
          <w:sz w:val="28"/>
          <w:szCs w:val="28"/>
          <w:u w:val="single"/>
        </w:rPr>
        <w:t>Можно ли сделать прививку от коронавируса детям?</w:t>
      </w:r>
    </w:p>
    <w:p w:rsidR="00C400CC" w:rsidRPr="00C400CC" w:rsidRDefault="00C400CC" w:rsidP="00C4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CC">
        <w:rPr>
          <w:rFonts w:ascii="Times New Roman" w:hAnsi="Times New Roman" w:cs="Times New Roman"/>
          <w:sz w:val="28"/>
          <w:szCs w:val="28"/>
        </w:rPr>
        <w:t>Детей нельзя прививать против коронавирусной инфекции до тех пор, пока вакцина не пройдет соответствующих исследований и не будет подтверждена её безопасность для детского возраста.</w:t>
      </w:r>
    </w:p>
    <w:p w:rsidR="007D78DC" w:rsidRDefault="00C400CC" w:rsidP="00C4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CC">
        <w:rPr>
          <w:rFonts w:ascii="Times New Roman" w:hAnsi="Times New Roman" w:cs="Times New Roman"/>
          <w:sz w:val="28"/>
          <w:szCs w:val="28"/>
        </w:rPr>
        <w:t>При этом дети не входят в группу риска и легче переносят болезнь.</w:t>
      </w:r>
    </w:p>
    <w:p w:rsidR="00C400CC" w:rsidRPr="004868F8" w:rsidRDefault="00C400CC" w:rsidP="00C4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845" w:rsidRPr="004868F8" w:rsidRDefault="0085379A" w:rsidP="004868F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4868F8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Можно ли прививаться переболевшим </w:t>
      </w:r>
      <w:r w:rsidRPr="004868F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COVID-19 ранее?</w:t>
      </w:r>
    </w:p>
    <w:p w:rsidR="0085379A" w:rsidRPr="004868F8" w:rsidRDefault="00270962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Инструкция к вакцине не запрещает вакцинацию лиц, которые перенесли коронавирусную инфекцию ранее. Но </w:t>
      </w:r>
      <w:r w:rsidR="000C6032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переболевшие </w:t>
      </w:r>
      <w:r w:rsidR="000C6032" w:rsidRPr="004868F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0C6032" w:rsidRPr="004868F8">
        <w:rPr>
          <w:rFonts w:ascii="Times New Roman" w:hAnsi="Times New Roman" w:cs="Times New Roman"/>
          <w:sz w:val="28"/>
          <w:szCs w:val="28"/>
        </w:rPr>
        <w:t>-19 могут отложить вакцинацию на 3-6 мес</w:t>
      </w:r>
      <w:r w:rsidR="003A34A4">
        <w:rPr>
          <w:rFonts w:ascii="Times New Roman" w:hAnsi="Times New Roman" w:cs="Times New Roman"/>
          <w:sz w:val="28"/>
          <w:szCs w:val="28"/>
        </w:rPr>
        <w:t>яцев</w:t>
      </w:r>
      <w:r w:rsidR="008C300B" w:rsidRPr="004868F8">
        <w:rPr>
          <w:rFonts w:ascii="Times New Roman" w:hAnsi="Times New Roman" w:cs="Times New Roman"/>
          <w:sz w:val="28"/>
          <w:szCs w:val="28"/>
        </w:rPr>
        <w:t xml:space="preserve"> (независимо от тяжести течения инфекции)</w:t>
      </w:r>
      <w:r w:rsidR="000C6032" w:rsidRPr="004868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3F0A" w:rsidRPr="004868F8" w:rsidRDefault="000C6032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8F8">
        <w:rPr>
          <w:rFonts w:ascii="Times New Roman" w:hAnsi="Times New Roman" w:cs="Times New Roman"/>
          <w:sz w:val="28"/>
          <w:szCs w:val="28"/>
        </w:rPr>
        <w:t>Иногда бывает так, что после болезни (особенно при легком течении) защитные антитела не формируются</w:t>
      </w:r>
      <w:r w:rsidR="00953F0A" w:rsidRPr="004868F8">
        <w:rPr>
          <w:rFonts w:ascii="Times New Roman" w:hAnsi="Times New Roman" w:cs="Times New Roman"/>
          <w:sz w:val="28"/>
          <w:szCs w:val="28"/>
        </w:rPr>
        <w:t xml:space="preserve"> или достаточно быстро угасают</w:t>
      </w:r>
      <w:r w:rsidR="009927E0" w:rsidRPr="004868F8">
        <w:rPr>
          <w:rFonts w:ascii="Times New Roman" w:hAnsi="Times New Roman" w:cs="Times New Roman"/>
          <w:sz w:val="28"/>
          <w:szCs w:val="28"/>
        </w:rPr>
        <w:t>,</w:t>
      </w:r>
      <w:r w:rsidRPr="004868F8">
        <w:rPr>
          <w:rFonts w:ascii="Times New Roman" w:hAnsi="Times New Roman" w:cs="Times New Roman"/>
          <w:sz w:val="28"/>
          <w:szCs w:val="28"/>
        </w:rPr>
        <w:t xml:space="preserve"> и человек </w:t>
      </w:r>
      <w:r w:rsidR="00953F0A" w:rsidRPr="004868F8">
        <w:rPr>
          <w:rFonts w:ascii="Times New Roman" w:hAnsi="Times New Roman" w:cs="Times New Roman"/>
          <w:sz w:val="28"/>
          <w:szCs w:val="28"/>
        </w:rPr>
        <w:t>становится</w:t>
      </w:r>
      <w:r w:rsidRPr="004868F8">
        <w:rPr>
          <w:rFonts w:ascii="Times New Roman" w:hAnsi="Times New Roman" w:cs="Times New Roman"/>
          <w:sz w:val="28"/>
          <w:szCs w:val="28"/>
        </w:rPr>
        <w:t xml:space="preserve"> уязвим к повторному заражению. </w:t>
      </w:r>
      <w:r w:rsidR="00953F0A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 перед прививкой необязательно сдавать тест на коронавирус, так как вакцинация во время бессимптомного течения коронавирусной инфекции не принесет вреда здоровью.</w:t>
      </w:r>
    </w:p>
    <w:p w:rsidR="007D78DC" w:rsidRDefault="007D78DC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0936" w:rsidRDefault="00200936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Что делать, если пропустил вторую прививку? Нужно ли вводить втор</w:t>
      </w:r>
      <w:r w:rsidR="00BD229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у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ю дозу с опозданием?</w:t>
      </w:r>
    </w:p>
    <w:p w:rsidR="00200936" w:rsidRDefault="009404F6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200936">
        <w:rPr>
          <w:rFonts w:ascii="Times New Roman" w:hAnsi="Times New Roman" w:cs="Times New Roman"/>
          <w:sz w:val="28"/>
          <w:szCs w:val="28"/>
          <w:shd w:val="clear" w:color="auto" w:fill="FFFFFF"/>
        </w:rPr>
        <w:t>акцина провод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ится по двухкомпонентной схеме. Несмотря на то, что частичный иммунитет формируется уже после первой дозы, в</w:t>
      </w:r>
      <w:r w:rsidR="00200936" w:rsidRPr="00200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ажно получить вторую дозу, </w:t>
      </w:r>
      <w:r w:rsidR="00BD229C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200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аже если вторая доза будет введена с опозданием на несколько дней или недель.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200936" w:rsidRPr="00200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ервая доза фактически представляет новый антиген иммунной системе, </w:t>
      </w:r>
      <w:r w:rsidR="00200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запускает </w:t>
      </w:r>
      <w:r w:rsidR="00200936" w:rsidRPr="00200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ее. </w:t>
      </w:r>
      <w:r w:rsidR="0020093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00936" w:rsidRPr="00200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вторая доза - дает </w:t>
      </w:r>
      <w:r w:rsidR="00200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повторный </w:t>
      </w:r>
      <w:r w:rsidR="00200936" w:rsidRPr="00200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импульс иммунной системе, </w:t>
      </w:r>
      <w:r w:rsidR="00200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запускает не только выработку </w:t>
      </w:r>
      <w:r w:rsidR="00200936" w:rsidRPr="00200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антител, </w:t>
      </w:r>
      <w:r w:rsidR="00200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и </w:t>
      </w:r>
      <w:r w:rsidR="00200936" w:rsidRPr="00200936">
        <w:rPr>
          <w:rFonts w:ascii="Times New Roman" w:hAnsi="Times New Roman" w:cs="Times New Roman"/>
          <w:sz w:val="28"/>
          <w:szCs w:val="28"/>
          <w:shd w:val="clear" w:color="auto" w:fill="FFFFFF"/>
        </w:rPr>
        <w:t>Т-клет</w:t>
      </w:r>
      <w:r w:rsidR="00200936">
        <w:rPr>
          <w:rFonts w:ascii="Times New Roman" w:hAnsi="Times New Roman" w:cs="Times New Roman"/>
          <w:sz w:val="28"/>
          <w:szCs w:val="28"/>
          <w:shd w:val="clear" w:color="auto" w:fill="FFFFFF"/>
        </w:rPr>
        <w:t>очный иммунитет</w:t>
      </w:r>
      <w:r w:rsidR="00200936" w:rsidRPr="00200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00936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формиру</w:t>
      </w:r>
      <w:r w:rsidR="00BD229C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200936">
        <w:rPr>
          <w:rFonts w:ascii="Times New Roman" w:hAnsi="Times New Roman" w:cs="Times New Roman"/>
          <w:sz w:val="28"/>
          <w:szCs w:val="28"/>
          <w:shd w:val="clear" w:color="auto" w:fill="FFFFFF"/>
        </w:rPr>
        <w:t>тся клетки</w:t>
      </w:r>
      <w:r w:rsidR="00200936" w:rsidRPr="00200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памяти, котор</w:t>
      </w:r>
      <w:r w:rsidR="00200936">
        <w:rPr>
          <w:rFonts w:ascii="Times New Roman" w:hAnsi="Times New Roman" w:cs="Times New Roman"/>
          <w:sz w:val="28"/>
          <w:szCs w:val="28"/>
          <w:shd w:val="clear" w:color="auto" w:fill="FFFFFF"/>
        </w:rPr>
        <w:t>ые</w:t>
      </w:r>
      <w:r w:rsidR="00200936" w:rsidRPr="00200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затем сохраня</w:t>
      </w:r>
      <w:r w:rsidR="00200936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200936" w:rsidRPr="00200936">
        <w:rPr>
          <w:rFonts w:ascii="Times New Roman" w:hAnsi="Times New Roman" w:cs="Times New Roman"/>
          <w:sz w:val="28"/>
          <w:szCs w:val="28"/>
          <w:shd w:val="clear" w:color="auto" w:fill="FFFFFF"/>
        </w:rPr>
        <w:t>тся в течение длительного времени.</w:t>
      </w:r>
    </w:p>
    <w:p w:rsidR="00200936" w:rsidRDefault="00200936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3937" w:rsidRDefault="00843937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84393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lastRenderedPageBreak/>
        <w:t>Что делать, если заболел после первой прививки? Делать ли вторую дозу?</w:t>
      </w:r>
    </w:p>
    <w:p w:rsidR="00843937" w:rsidRPr="00843937" w:rsidRDefault="00843937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 период после первой дозы вакцины против коронавирусной инфекции вы заболели каким-либо инфекционным заболеванием, например ОРВИ, то согласно инструкции вакцинацию нужно отложить до выздоровления (до нормализации температуры при легком течении) или на 2-4 недели (в зависимости от состояния, это определит врач). Но нужно быть уверенным, что это не коронавирусная инфекция. В случае если вы заболел</w:t>
      </w:r>
      <w:r w:rsidR="003A34A4">
        <w:rPr>
          <w:rFonts w:ascii="Times New Roman" w:hAnsi="Times New Roman" w:cs="Times New Roman"/>
          <w:sz w:val="28"/>
          <w:szCs w:val="28"/>
          <w:shd w:val="clear" w:color="auto" w:fill="FFFFFF"/>
        </w:rPr>
        <w:t>и коронавирусной инфекцией, то вторая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доза вакцины может</w:t>
      </w:r>
      <w:r w:rsidR="00626BF3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отлож</w:t>
      </w:r>
      <w:r w:rsidR="00626BF3">
        <w:rPr>
          <w:rFonts w:ascii="Times New Roman" w:hAnsi="Times New Roman" w:cs="Times New Roman"/>
          <w:sz w:val="28"/>
          <w:szCs w:val="28"/>
          <w:shd w:val="clear" w:color="auto" w:fill="FFFFFF"/>
        </w:rPr>
        <w:t>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3-6 месяцев после выздоровления.</w:t>
      </w:r>
    </w:p>
    <w:p w:rsidR="00843937" w:rsidRPr="004868F8" w:rsidRDefault="00843937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6845" w:rsidRPr="004868F8" w:rsidRDefault="004E6845" w:rsidP="004868F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8F8">
        <w:rPr>
          <w:rFonts w:ascii="Times New Roman" w:hAnsi="Times New Roman" w:cs="Times New Roman"/>
          <w:b/>
          <w:sz w:val="28"/>
          <w:szCs w:val="28"/>
          <w:u w:val="single"/>
        </w:rPr>
        <w:t>Нужно ли носить маску после вакцинации</w:t>
      </w:r>
      <w:r w:rsidR="00036971" w:rsidRPr="004868F8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придерживаться иных мер профилактики инфекции?</w:t>
      </w:r>
    </w:p>
    <w:p w:rsidR="00626BF3" w:rsidRDefault="004E6845" w:rsidP="00626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F8">
        <w:rPr>
          <w:rFonts w:ascii="Times New Roman" w:hAnsi="Times New Roman" w:cs="Times New Roman"/>
          <w:sz w:val="28"/>
          <w:szCs w:val="28"/>
        </w:rPr>
        <w:t>Иммунитет после прививки начинает формироваться не сразу, наиболее полная защита формируется через</w:t>
      </w:r>
      <w:r w:rsidR="0052173A" w:rsidRPr="004868F8">
        <w:rPr>
          <w:rFonts w:ascii="Times New Roman" w:hAnsi="Times New Roman" w:cs="Times New Roman"/>
          <w:sz w:val="28"/>
          <w:szCs w:val="28"/>
        </w:rPr>
        <w:t xml:space="preserve"> 1-2</w:t>
      </w:r>
      <w:r w:rsidR="00AF4312" w:rsidRPr="004868F8">
        <w:rPr>
          <w:rFonts w:ascii="Times New Roman" w:hAnsi="Times New Roman" w:cs="Times New Roman"/>
          <w:sz w:val="28"/>
          <w:szCs w:val="28"/>
        </w:rPr>
        <w:t xml:space="preserve">недели </w:t>
      </w:r>
      <w:r w:rsidRPr="004868F8">
        <w:rPr>
          <w:rFonts w:ascii="Times New Roman" w:hAnsi="Times New Roman" w:cs="Times New Roman"/>
          <w:sz w:val="28"/>
          <w:szCs w:val="28"/>
        </w:rPr>
        <w:t xml:space="preserve">после введения второго компонента. </w:t>
      </w:r>
      <w:r w:rsidR="001E5779" w:rsidRPr="004868F8">
        <w:rPr>
          <w:rFonts w:ascii="Times New Roman" w:hAnsi="Times New Roman" w:cs="Times New Roman"/>
          <w:sz w:val="28"/>
          <w:szCs w:val="28"/>
        </w:rPr>
        <w:t>В то же время пока нет данных, предотвращает ли вакцина</w:t>
      </w:r>
      <w:r w:rsidR="00626BF3">
        <w:rPr>
          <w:rFonts w:ascii="Times New Roman" w:hAnsi="Times New Roman" w:cs="Times New Roman"/>
          <w:sz w:val="28"/>
          <w:szCs w:val="28"/>
        </w:rPr>
        <w:t>ция бессимптомное носительство.</w:t>
      </w:r>
    </w:p>
    <w:p w:rsidR="00061477" w:rsidRPr="00626BF3" w:rsidRDefault="004E6845" w:rsidP="00626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F8">
        <w:rPr>
          <w:rFonts w:ascii="Times New Roman" w:hAnsi="Times New Roman" w:cs="Times New Roman"/>
          <w:sz w:val="28"/>
          <w:szCs w:val="28"/>
        </w:rPr>
        <w:t>Поэтому, п</w:t>
      </w: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осле вакцинации против COVID-19 необходимо соблюдать все меры индивидуальной профилактики — носить маски, чаще мыть руки и соблюдать социальную дистанцию.</w:t>
      </w:r>
    </w:p>
    <w:p w:rsidR="004E6845" w:rsidRPr="00061477" w:rsidRDefault="00061477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6147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Такие ограничительные меры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Pr="0006147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по-видимому</w:t>
      </w:r>
      <w:r w:rsidR="003044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Pr="0006147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придется соблюдать до тех пор, пока не будет вакцинирована значительная часть населения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пока пандемия не будет остановлена.</w:t>
      </w:r>
    </w:p>
    <w:p w:rsidR="007D78DC" w:rsidRPr="004868F8" w:rsidRDefault="007D78DC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C300B" w:rsidRPr="004868F8" w:rsidRDefault="008C300B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4868F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Можно ли делать прививку от COVID-19, если я являюсь контактом 1 уровня?</w:t>
      </w:r>
    </w:p>
    <w:p w:rsidR="008C300B" w:rsidRPr="004868F8" w:rsidRDefault="008C300B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Вакцинацию контактов 1 уровня можно проводить после истечения периода медицинского наблюдения.</w:t>
      </w:r>
    </w:p>
    <w:p w:rsidR="007D78DC" w:rsidRPr="004868F8" w:rsidRDefault="007D78DC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A0546" w:rsidRPr="004868F8" w:rsidRDefault="006A0546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8F8">
        <w:rPr>
          <w:rFonts w:ascii="Times New Roman" w:hAnsi="Times New Roman" w:cs="Times New Roman"/>
          <w:b/>
          <w:sz w:val="28"/>
          <w:szCs w:val="28"/>
          <w:u w:val="single"/>
        </w:rPr>
        <w:t>Можно ли защититься от коронавируса с помощью прививки от гриппа?</w:t>
      </w:r>
    </w:p>
    <w:p w:rsidR="006A0546" w:rsidRPr="004868F8" w:rsidRDefault="006A0546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F8">
        <w:rPr>
          <w:rFonts w:ascii="Times New Roman" w:hAnsi="Times New Roman" w:cs="Times New Roman"/>
          <w:sz w:val="28"/>
          <w:szCs w:val="28"/>
        </w:rPr>
        <w:t>Исследований, прямо оценивающих влияние вакцинации от гриппа на инфицирование COVID-19, не проводилось. Но мы знаем, что иммунный ответ в результате вакцинации вырабатывается именно к тому возбудителю, против которого вакцина была разработана.</w:t>
      </w:r>
    </w:p>
    <w:p w:rsidR="0052173A" w:rsidRPr="004868F8" w:rsidRDefault="006A0546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F8">
        <w:rPr>
          <w:rFonts w:ascii="Times New Roman" w:hAnsi="Times New Roman" w:cs="Times New Roman"/>
          <w:sz w:val="28"/>
          <w:szCs w:val="28"/>
        </w:rPr>
        <w:t>В условиях распространения обеих инфекций вакцинация от гриппа становится крайне важной. Прививка поможет избежать сочетания заболеваний, что, как правило, способствует более тяжелому течению и развитию осложнений.</w:t>
      </w:r>
    </w:p>
    <w:p w:rsidR="00036BC6" w:rsidRPr="004868F8" w:rsidRDefault="00036BC6" w:rsidP="004868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36BC6" w:rsidRPr="004868F8" w:rsidRDefault="0070689D" w:rsidP="004868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8F8">
        <w:rPr>
          <w:rFonts w:ascii="Times New Roman" w:hAnsi="Times New Roman" w:cs="Times New Roman"/>
          <w:b/>
          <w:sz w:val="28"/>
          <w:szCs w:val="28"/>
          <w:u w:val="single"/>
        </w:rPr>
        <w:t>Можно ли использовать вакцину для лечения уже заболевших людей?</w:t>
      </w:r>
    </w:p>
    <w:p w:rsidR="00036BC6" w:rsidRDefault="0070689D" w:rsidP="00486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8F8">
        <w:rPr>
          <w:rFonts w:ascii="Times New Roman" w:hAnsi="Times New Roman" w:cs="Times New Roman"/>
          <w:sz w:val="28"/>
          <w:szCs w:val="28"/>
        </w:rPr>
        <w:lastRenderedPageBreak/>
        <w:t>Вакцина используется только для профилактики инфекции. Любое острое инфекционное заболевание является временным противопоказанием для вакцинации.</w:t>
      </w:r>
    </w:p>
    <w:p w:rsidR="004868F8" w:rsidRPr="004868F8" w:rsidRDefault="004868F8" w:rsidP="00486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009A" w:rsidRPr="004868F8" w:rsidRDefault="000D009A" w:rsidP="004868F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8F8">
        <w:rPr>
          <w:rFonts w:ascii="Times New Roman" w:hAnsi="Times New Roman" w:cs="Times New Roman"/>
          <w:b/>
          <w:sz w:val="28"/>
          <w:szCs w:val="28"/>
          <w:u w:val="single"/>
        </w:rPr>
        <w:t>Будет ли иммунитет долгосрочным?</w:t>
      </w:r>
    </w:p>
    <w:p w:rsidR="000D009A" w:rsidRDefault="000D009A" w:rsidP="00486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8F8">
        <w:rPr>
          <w:rFonts w:ascii="Times New Roman" w:hAnsi="Times New Roman" w:cs="Times New Roman"/>
          <w:sz w:val="28"/>
          <w:szCs w:val="28"/>
        </w:rPr>
        <w:t xml:space="preserve">Производитель вакцины Спутник </w:t>
      </w:r>
      <w:r w:rsidRPr="004868F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868F8">
        <w:rPr>
          <w:rFonts w:ascii="Times New Roman" w:hAnsi="Times New Roman" w:cs="Times New Roman"/>
          <w:sz w:val="28"/>
          <w:szCs w:val="28"/>
        </w:rPr>
        <w:t xml:space="preserve"> утверждает, что двукратная схема введения позволяет сформировать длительный иммунитет. Опыт применения векторных вакцин (при двукратной схеме введения) показывает, что иммунитет сохраняется до 2-х лет. Но на сегодняшний день это лишь прогнозы, так как период наблюдения привитых пока не длительный. Со временем появятся данные и мы узнаем о длительности иммунитета. Даже если он будет не достаточно длительным, этот вопрос решаем введением дополнительных (бустерных) доз вакцин.</w:t>
      </w:r>
    </w:p>
    <w:p w:rsidR="004868F8" w:rsidRPr="004868F8" w:rsidRDefault="004868F8" w:rsidP="00486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6BD8" w:rsidRPr="004868F8" w:rsidRDefault="001A6BD8" w:rsidP="004868F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8F8">
        <w:rPr>
          <w:rFonts w:ascii="Times New Roman" w:hAnsi="Times New Roman" w:cs="Times New Roman"/>
          <w:b/>
          <w:sz w:val="28"/>
          <w:szCs w:val="28"/>
          <w:u w:val="single"/>
        </w:rPr>
        <w:t>Возможно ли, что вакцинированный против COVID-19 человек все равно заразится?</w:t>
      </w:r>
    </w:p>
    <w:p w:rsidR="001A6BD8" w:rsidRPr="004868F8" w:rsidRDefault="001A6BD8" w:rsidP="004868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8F8">
        <w:rPr>
          <w:rFonts w:ascii="Times New Roman" w:hAnsi="Times New Roman" w:cs="Times New Roman"/>
          <w:sz w:val="28"/>
          <w:szCs w:val="28"/>
        </w:rPr>
        <w:t>Хотя некоторые вакцины против COVID-19, по-видимому, обладают высокой эффективностью, ни одна вакцина не обеспечивает 100% -ную защиту. В результате может быть небольшой процент людей, у которых после вакцинации от COVID-19 защита не развивается должным образом.</w:t>
      </w:r>
    </w:p>
    <w:p w:rsidR="00036BC6" w:rsidRPr="004868F8" w:rsidRDefault="001A6BD8" w:rsidP="004868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8F8">
        <w:rPr>
          <w:rFonts w:ascii="Times New Roman" w:hAnsi="Times New Roman" w:cs="Times New Roman"/>
          <w:sz w:val="28"/>
          <w:szCs w:val="28"/>
        </w:rPr>
        <w:t>Помимо специфических характеристик вакцины, на эффективность вакцины могут влиять несколько факторов, такие как возраст человека, его основное состояние здоровья или предыдущий контакт с COVID-19. Пока не известно, как долго сохранится иммунитет от различных вакцин против COVID-19. Поэтому важно даже после вакцинации соблюдать меры профилактики.</w:t>
      </w:r>
    </w:p>
    <w:p w:rsidR="00036BC6" w:rsidRDefault="00036BC6" w:rsidP="00486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BC6" w:rsidRPr="005E252F" w:rsidRDefault="00EA02CB" w:rsidP="00626B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252F" w:rsidRPr="005E252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Почему так быстро были </w:t>
      </w:r>
      <w:r w:rsidR="00626BF3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5E252F">
        <w:rPr>
          <w:rFonts w:ascii="Times New Roman" w:hAnsi="Times New Roman" w:cs="Times New Roman"/>
          <w:b/>
          <w:sz w:val="28"/>
          <w:szCs w:val="28"/>
          <w:u w:val="single"/>
        </w:rPr>
        <w:t>дела</w:t>
      </w:r>
      <w:r w:rsidR="00626BF3">
        <w:rPr>
          <w:rFonts w:ascii="Times New Roman" w:hAnsi="Times New Roman" w:cs="Times New Roman"/>
          <w:b/>
          <w:sz w:val="28"/>
          <w:szCs w:val="28"/>
          <w:u w:val="single"/>
        </w:rPr>
        <w:t>ны</w:t>
      </w:r>
      <w:r w:rsidR="005E252F" w:rsidRPr="005E252F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вакцины? Разве  такое возможно?</w:t>
      </w:r>
    </w:p>
    <w:p w:rsidR="005E252F" w:rsidRDefault="005E252F" w:rsidP="0064136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Действительно, обычно </w:t>
      </w:r>
      <w:r w:rsidRPr="005E252F">
        <w:rPr>
          <w:rFonts w:ascii="Times New Roman" w:hAnsi="Times New Roman" w:cs="Times New Roman"/>
          <w:sz w:val="28"/>
          <w:szCs w:val="28"/>
        </w:rPr>
        <w:t>разработка вакцин занимает</w:t>
      </w:r>
      <w:r w:rsidR="00574E25">
        <w:rPr>
          <w:rFonts w:ascii="Times New Roman" w:hAnsi="Times New Roman" w:cs="Times New Roman"/>
          <w:sz w:val="28"/>
          <w:szCs w:val="28"/>
        </w:rPr>
        <w:t xml:space="preserve"> длительное время</w:t>
      </w:r>
      <w:r w:rsidRPr="005E252F">
        <w:rPr>
          <w:rFonts w:ascii="Times New Roman" w:hAnsi="Times New Roman" w:cs="Times New Roman"/>
          <w:sz w:val="28"/>
          <w:szCs w:val="28"/>
        </w:rPr>
        <w:t xml:space="preserve">. </w:t>
      </w:r>
      <w:r w:rsidR="001446F8">
        <w:rPr>
          <w:rFonts w:ascii="Times New Roman" w:hAnsi="Times New Roman" w:cs="Times New Roman"/>
          <w:sz w:val="28"/>
          <w:szCs w:val="28"/>
        </w:rPr>
        <w:t>Быстрее всех в мире была разработана и одобрена вакцина от эпидемического паротита (за 4 года).</w:t>
      </w:r>
      <w:r w:rsidR="00074EFF">
        <w:rPr>
          <w:rFonts w:ascii="Times New Roman" w:hAnsi="Times New Roman" w:cs="Times New Roman"/>
          <w:sz w:val="28"/>
          <w:szCs w:val="28"/>
        </w:rPr>
        <w:t>Р</w:t>
      </w:r>
      <w:r w:rsidR="00074EFF" w:rsidRPr="00074EFF">
        <w:rPr>
          <w:rFonts w:ascii="Times New Roman" w:hAnsi="Times New Roman" w:cs="Times New Roman"/>
          <w:sz w:val="28"/>
          <w:szCs w:val="28"/>
        </w:rPr>
        <w:t xml:space="preserve">азработка вакцины - сложный процесс, который проходит через различные фазы, начиная с исследований на животных и заканчивая фазами клинических испытаний на людях. И последняя фаза, Фаза III, обычно проводится с участием нескольких тысяч </w:t>
      </w:r>
      <w:r w:rsidR="00074EFF">
        <w:rPr>
          <w:rFonts w:ascii="Times New Roman" w:hAnsi="Times New Roman" w:cs="Times New Roman"/>
          <w:sz w:val="28"/>
          <w:szCs w:val="28"/>
        </w:rPr>
        <w:t xml:space="preserve">или </w:t>
      </w:r>
      <w:r w:rsidR="00074EFF" w:rsidRPr="00074EFF">
        <w:rPr>
          <w:rFonts w:ascii="Times New Roman" w:hAnsi="Times New Roman" w:cs="Times New Roman"/>
          <w:sz w:val="28"/>
          <w:szCs w:val="28"/>
        </w:rPr>
        <w:t xml:space="preserve"> десятков тысяч человек. За ними наблюдают в течение определенного периода времени, обычно это пара лет, а затем оценивае</w:t>
      </w:r>
      <w:r w:rsidR="00074EFF">
        <w:rPr>
          <w:rFonts w:ascii="Times New Roman" w:hAnsi="Times New Roman" w:cs="Times New Roman"/>
          <w:sz w:val="28"/>
          <w:szCs w:val="28"/>
        </w:rPr>
        <w:t>тся</w:t>
      </w:r>
      <w:r w:rsidR="00074EFF" w:rsidRPr="00074EFF">
        <w:rPr>
          <w:rFonts w:ascii="Times New Roman" w:hAnsi="Times New Roman" w:cs="Times New Roman"/>
          <w:sz w:val="28"/>
          <w:szCs w:val="28"/>
        </w:rPr>
        <w:t xml:space="preserve"> эффективность и безопасность вакцины. </w:t>
      </w:r>
      <w:r w:rsidR="00074EFF">
        <w:rPr>
          <w:rFonts w:ascii="Times New Roman" w:hAnsi="Times New Roman" w:cs="Times New Roman"/>
          <w:sz w:val="28"/>
          <w:szCs w:val="28"/>
        </w:rPr>
        <w:t>Из</w:t>
      </w:r>
      <w:r w:rsidR="00074EFF" w:rsidRPr="00074EFF">
        <w:rPr>
          <w:rFonts w:ascii="Times New Roman" w:hAnsi="Times New Roman" w:cs="Times New Roman"/>
          <w:sz w:val="28"/>
          <w:szCs w:val="28"/>
        </w:rPr>
        <w:t xml:space="preserve">-за пандемии </w:t>
      </w:r>
      <w:r w:rsidR="00074EFF">
        <w:rPr>
          <w:rFonts w:ascii="Times New Roman" w:hAnsi="Times New Roman" w:cs="Times New Roman"/>
          <w:sz w:val="28"/>
          <w:szCs w:val="28"/>
        </w:rPr>
        <w:t>появилась</w:t>
      </w:r>
      <w:r w:rsidR="00074EFF" w:rsidRPr="00074EFF">
        <w:rPr>
          <w:rFonts w:ascii="Times New Roman" w:hAnsi="Times New Roman" w:cs="Times New Roman"/>
          <w:sz w:val="28"/>
          <w:szCs w:val="28"/>
        </w:rPr>
        <w:t xml:space="preserve"> необходимост</w:t>
      </w:r>
      <w:r w:rsidR="00074EFF">
        <w:rPr>
          <w:rFonts w:ascii="Times New Roman" w:hAnsi="Times New Roman" w:cs="Times New Roman"/>
          <w:sz w:val="28"/>
          <w:szCs w:val="28"/>
        </w:rPr>
        <w:t>ь</w:t>
      </w:r>
      <w:r w:rsidR="00074EFF" w:rsidRPr="00074EFF">
        <w:rPr>
          <w:rFonts w:ascii="Times New Roman" w:hAnsi="Times New Roman" w:cs="Times New Roman"/>
          <w:sz w:val="28"/>
          <w:szCs w:val="28"/>
        </w:rPr>
        <w:t xml:space="preserve"> быстро выпустить </w:t>
      </w:r>
      <w:r w:rsidR="00074EFF">
        <w:rPr>
          <w:rFonts w:ascii="Times New Roman" w:hAnsi="Times New Roman" w:cs="Times New Roman"/>
          <w:sz w:val="28"/>
          <w:szCs w:val="28"/>
        </w:rPr>
        <w:t xml:space="preserve">вакцины для спасения жизней. </w:t>
      </w:r>
    </w:p>
    <w:p w:rsidR="002D6551" w:rsidRPr="002D6551" w:rsidRDefault="005E252F" w:rsidP="002D65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252F">
        <w:rPr>
          <w:rFonts w:ascii="Times New Roman" w:hAnsi="Times New Roman" w:cs="Times New Roman"/>
          <w:sz w:val="28"/>
          <w:szCs w:val="28"/>
        </w:rPr>
        <w:t>В случае вакцины от коронави</w:t>
      </w:r>
      <w:r>
        <w:rPr>
          <w:rFonts w:ascii="Times New Roman" w:hAnsi="Times New Roman" w:cs="Times New Roman"/>
          <w:sz w:val="28"/>
          <w:szCs w:val="28"/>
        </w:rPr>
        <w:t>руса сошлись несколько факторов. Сами технологии для создания вакцин разрабатывались давно, ученые имели необходимые наработки, оборудование и знания. Также ученые очень быстро выделили коронавирус и получили расшифровку его генома, уже в январе 2020 года приступили к разработке вакцин.</w:t>
      </w:r>
      <w:r w:rsidR="000F385F">
        <w:rPr>
          <w:rFonts w:ascii="Times New Roman" w:hAnsi="Times New Roman" w:cs="Times New Roman"/>
          <w:sz w:val="28"/>
          <w:szCs w:val="28"/>
        </w:rPr>
        <w:t xml:space="preserve"> Еще один из важных факторов – </w:t>
      </w:r>
      <w:r w:rsidR="000F385F">
        <w:rPr>
          <w:rFonts w:ascii="Times New Roman" w:hAnsi="Times New Roman" w:cs="Times New Roman"/>
          <w:sz w:val="28"/>
          <w:szCs w:val="28"/>
        </w:rPr>
        <w:lastRenderedPageBreak/>
        <w:t>финансирование. На разработку вакцин в каждом государстве сразу был</w:t>
      </w:r>
      <w:r w:rsidR="00626BF3">
        <w:rPr>
          <w:rFonts w:ascii="Times New Roman" w:hAnsi="Times New Roman" w:cs="Times New Roman"/>
          <w:sz w:val="28"/>
          <w:szCs w:val="28"/>
        </w:rPr>
        <w:t>а</w:t>
      </w:r>
      <w:r w:rsidR="000F385F">
        <w:rPr>
          <w:rFonts w:ascii="Times New Roman" w:hAnsi="Times New Roman" w:cs="Times New Roman"/>
          <w:sz w:val="28"/>
          <w:szCs w:val="28"/>
        </w:rPr>
        <w:t xml:space="preserve"> выделен</w:t>
      </w:r>
      <w:r w:rsidR="00626BF3">
        <w:rPr>
          <w:rFonts w:ascii="Times New Roman" w:hAnsi="Times New Roman" w:cs="Times New Roman"/>
          <w:sz w:val="28"/>
          <w:szCs w:val="28"/>
        </w:rPr>
        <w:t>а</w:t>
      </w:r>
      <w:r w:rsidR="000F385F">
        <w:rPr>
          <w:rFonts w:ascii="Times New Roman" w:hAnsi="Times New Roman" w:cs="Times New Roman"/>
          <w:sz w:val="28"/>
          <w:szCs w:val="28"/>
        </w:rPr>
        <w:t xml:space="preserve"> огромная финансовая поддержка. Также повлияло на скорость разработки то, что с началом клинических испытаний параллельно началось производство вакцин. Это огромные риски в обычное время, потому что если вакцина провалится в клинических испытаниях, производство запущено зря, это большие убытки. Но в случае с вакцинами от коронавируса в условиях пандемии ждать было невозможно.</w:t>
      </w:r>
      <w:r w:rsidR="00D57FA2">
        <w:rPr>
          <w:rFonts w:ascii="Times New Roman" w:hAnsi="Times New Roman" w:cs="Times New Roman"/>
          <w:sz w:val="28"/>
          <w:szCs w:val="28"/>
        </w:rPr>
        <w:t xml:space="preserve"> Так же был изменен формат постклинических исследований, в которых в течении нескольких лет проверяют длительность иммунной защиты от вакцин, а только потом выпускают вакцину в гражданский оборот. </w:t>
      </w:r>
      <w:r w:rsidR="00C86FED">
        <w:rPr>
          <w:rFonts w:ascii="Times New Roman" w:hAnsi="Times New Roman" w:cs="Times New Roman"/>
          <w:sz w:val="28"/>
          <w:szCs w:val="28"/>
        </w:rPr>
        <w:t>Но сегодня</w:t>
      </w:r>
      <w:r w:rsidR="00C86FED" w:rsidRPr="00C86FED">
        <w:rPr>
          <w:rFonts w:ascii="Times New Roman" w:hAnsi="Times New Roman" w:cs="Times New Roman"/>
          <w:sz w:val="28"/>
          <w:szCs w:val="28"/>
        </w:rPr>
        <w:t xml:space="preserve"> продолжительность наблюдения составила несколько месяцев, а не лет, и на эти вакцины были выданы разрешения на экстренное использование</w:t>
      </w:r>
      <w:r w:rsidR="00C86FED">
        <w:rPr>
          <w:rFonts w:ascii="Times New Roman" w:hAnsi="Times New Roman" w:cs="Times New Roman"/>
          <w:sz w:val="28"/>
          <w:szCs w:val="28"/>
        </w:rPr>
        <w:t>. Это</w:t>
      </w:r>
      <w:r w:rsidR="00C86FED" w:rsidRPr="00C86FED">
        <w:rPr>
          <w:rFonts w:ascii="Times New Roman" w:hAnsi="Times New Roman" w:cs="Times New Roman"/>
          <w:sz w:val="28"/>
          <w:szCs w:val="28"/>
        </w:rPr>
        <w:t xml:space="preserve"> означает, что они все еще под наблюдением.</w:t>
      </w:r>
      <w:r w:rsidR="002D6551" w:rsidRPr="002D6551">
        <w:rPr>
          <w:rFonts w:ascii="Times New Roman" w:hAnsi="Times New Roman" w:cs="Times New Roman"/>
          <w:b/>
          <w:sz w:val="28"/>
          <w:szCs w:val="28"/>
        </w:rPr>
        <w:t>Все эти факторы существенно сократили официальный срок разработки вакцины без существенного влияния на её безопасность.</w:t>
      </w:r>
    </w:p>
    <w:p w:rsidR="002D6551" w:rsidRDefault="002D6551" w:rsidP="002D65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FC6" w:rsidRPr="00FE5FC6" w:rsidRDefault="00E3764E" w:rsidP="002D65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2D81">
        <w:rPr>
          <w:rFonts w:ascii="Times New Roman" w:hAnsi="Times New Roman" w:cs="Times New Roman"/>
          <w:b/>
          <w:sz w:val="28"/>
          <w:szCs w:val="28"/>
        </w:rPr>
        <w:tab/>
      </w:r>
      <w:r w:rsidR="00FE5FC6" w:rsidRPr="00FE5FC6">
        <w:rPr>
          <w:rFonts w:ascii="Times New Roman" w:hAnsi="Times New Roman" w:cs="Times New Roman"/>
          <w:b/>
          <w:sz w:val="28"/>
          <w:szCs w:val="28"/>
          <w:u w:val="single"/>
        </w:rPr>
        <w:t>Какие могут быть долгосрочные побочные явления?</w:t>
      </w:r>
    </w:p>
    <w:p w:rsidR="00FE5FC6" w:rsidRDefault="004E2D81" w:rsidP="00FE5F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811">
        <w:rPr>
          <w:rFonts w:ascii="Times New Roman" w:hAnsi="Times New Roman" w:cs="Times New Roman"/>
          <w:sz w:val="28"/>
          <w:szCs w:val="28"/>
        </w:rPr>
        <w:tab/>
        <w:t>Все явления, возникающие после вакцинации</w:t>
      </w:r>
      <w:r w:rsidR="005858D4" w:rsidRPr="002A1811">
        <w:rPr>
          <w:rFonts w:ascii="Times New Roman" w:hAnsi="Times New Roman" w:cs="Times New Roman"/>
          <w:sz w:val="28"/>
          <w:szCs w:val="28"/>
        </w:rPr>
        <w:t>,</w:t>
      </w:r>
      <w:r w:rsidRPr="002A1811">
        <w:rPr>
          <w:rFonts w:ascii="Times New Roman" w:hAnsi="Times New Roman" w:cs="Times New Roman"/>
          <w:sz w:val="28"/>
          <w:szCs w:val="28"/>
        </w:rPr>
        <w:t xml:space="preserve"> тщательно изучаются. По новым вакцинам, конечно нужно время, чтобы узнать, как</w:t>
      </w:r>
      <w:r w:rsidR="005858D4" w:rsidRPr="002A1811">
        <w:rPr>
          <w:rFonts w:ascii="Times New Roman" w:hAnsi="Times New Roman" w:cs="Times New Roman"/>
          <w:sz w:val="28"/>
          <w:szCs w:val="28"/>
        </w:rPr>
        <w:t xml:space="preserve">иемогут возникнуть долгосрочные явления. Но практика использования вакцин в целом показывает, что какие либо эффекты, в том числе серьезные, </w:t>
      </w:r>
      <w:r w:rsidR="002A1811" w:rsidRPr="002A1811">
        <w:rPr>
          <w:rFonts w:ascii="Times New Roman" w:hAnsi="Times New Roman" w:cs="Times New Roman"/>
          <w:sz w:val="28"/>
          <w:szCs w:val="28"/>
        </w:rPr>
        <w:t>обычно</w:t>
      </w:r>
      <w:r w:rsidR="005858D4" w:rsidRPr="002A1811">
        <w:rPr>
          <w:rFonts w:ascii="Times New Roman" w:hAnsi="Times New Roman" w:cs="Times New Roman"/>
          <w:sz w:val="28"/>
          <w:szCs w:val="28"/>
        </w:rPr>
        <w:t xml:space="preserve"> возникают в б</w:t>
      </w:r>
      <w:r w:rsidR="002A1811" w:rsidRPr="002A1811">
        <w:rPr>
          <w:rFonts w:ascii="Times New Roman" w:hAnsi="Times New Roman" w:cs="Times New Roman"/>
          <w:sz w:val="28"/>
          <w:szCs w:val="28"/>
        </w:rPr>
        <w:t>лижайшее время после вакцинации и</w:t>
      </w:r>
      <w:r w:rsidR="005858D4" w:rsidRPr="002A1811">
        <w:rPr>
          <w:rFonts w:ascii="Times New Roman" w:hAnsi="Times New Roman" w:cs="Times New Roman"/>
          <w:sz w:val="28"/>
          <w:szCs w:val="28"/>
        </w:rPr>
        <w:t xml:space="preserve"> чаще всего укладываются в </w:t>
      </w:r>
      <w:r w:rsidR="00FE5FC6" w:rsidRPr="002A1811">
        <w:rPr>
          <w:rFonts w:ascii="Times New Roman" w:hAnsi="Times New Roman" w:cs="Times New Roman"/>
          <w:sz w:val="28"/>
          <w:szCs w:val="28"/>
        </w:rPr>
        <w:t>один или два месяца.</w:t>
      </w:r>
      <w:r w:rsidR="00017EB4">
        <w:rPr>
          <w:rFonts w:ascii="Times New Roman" w:hAnsi="Times New Roman" w:cs="Times New Roman"/>
          <w:sz w:val="28"/>
          <w:szCs w:val="28"/>
        </w:rPr>
        <w:t xml:space="preserve">В </w:t>
      </w:r>
      <w:r w:rsidR="00017EB4" w:rsidRPr="00017EB4">
        <w:rPr>
          <w:rFonts w:ascii="Times New Roman" w:hAnsi="Times New Roman" w:cs="Times New Roman"/>
          <w:sz w:val="28"/>
          <w:szCs w:val="28"/>
        </w:rPr>
        <w:t>целом вероятность каких-то долгосрочных побочных явлений очень низкая</w:t>
      </w:r>
      <w:r w:rsidR="00017EB4">
        <w:rPr>
          <w:rFonts w:ascii="Times New Roman" w:hAnsi="Times New Roman" w:cs="Times New Roman"/>
          <w:sz w:val="28"/>
          <w:szCs w:val="28"/>
        </w:rPr>
        <w:t>.</w:t>
      </w:r>
    </w:p>
    <w:p w:rsidR="005858D4" w:rsidRPr="00FE5FC6" w:rsidRDefault="005858D4" w:rsidP="00FE5F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вот о долгосрочных эффектах от самого заболевания коронавируом уже известно достаточно много.</w:t>
      </w:r>
      <w:r w:rsidR="00F2632F">
        <w:rPr>
          <w:rFonts w:ascii="Times New Roman" w:hAnsi="Times New Roman" w:cs="Times New Roman"/>
          <w:sz w:val="28"/>
          <w:szCs w:val="28"/>
        </w:rPr>
        <w:t xml:space="preserve"> У пациентов в течении многих месяцев могут сохраняться мышечные и головные боли, слабость, </w:t>
      </w:r>
      <w:r w:rsidR="00117BE5">
        <w:rPr>
          <w:rFonts w:ascii="Times New Roman" w:hAnsi="Times New Roman" w:cs="Times New Roman"/>
          <w:sz w:val="28"/>
          <w:szCs w:val="28"/>
        </w:rPr>
        <w:t xml:space="preserve">одышка, </w:t>
      </w:r>
      <w:r w:rsidR="00F2632F">
        <w:rPr>
          <w:rFonts w:ascii="Times New Roman" w:hAnsi="Times New Roman" w:cs="Times New Roman"/>
          <w:sz w:val="28"/>
          <w:szCs w:val="28"/>
        </w:rPr>
        <w:t>тревога и депрессия, потеря обоняния, снижение памяти и внимания, проблемы с легкими и серд</w:t>
      </w:r>
      <w:r w:rsidR="00A3521E">
        <w:rPr>
          <w:rFonts w:ascii="Times New Roman" w:hAnsi="Times New Roman" w:cs="Times New Roman"/>
          <w:sz w:val="28"/>
          <w:szCs w:val="28"/>
        </w:rPr>
        <w:t>ц</w:t>
      </w:r>
      <w:r w:rsidR="00F2632F">
        <w:rPr>
          <w:rFonts w:ascii="Times New Roman" w:hAnsi="Times New Roman" w:cs="Times New Roman"/>
          <w:sz w:val="28"/>
          <w:szCs w:val="28"/>
        </w:rPr>
        <w:t>ем.</w:t>
      </w:r>
      <w:r w:rsidR="00BF485C">
        <w:rPr>
          <w:rFonts w:ascii="Times New Roman" w:hAnsi="Times New Roman" w:cs="Times New Roman"/>
          <w:sz w:val="28"/>
          <w:szCs w:val="28"/>
        </w:rPr>
        <w:t xml:space="preserve"> Так называемый постковидный синдром.</w:t>
      </w:r>
    </w:p>
    <w:p w:rsidR="00FE5FC6" w:rsidRDefault="00F2632F" w:rsidP="00FE5F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5FC6" w:rsidRPr="00F2632F">
        <w:rPr>
          <w:rFonts w:ascii="Times New Roman" w:hAnsi="Times New Roman" w:cs="Times New Roman"/>
          <w:i/>
          <w:sz w:val="28"/>
          <w:szCs w:val="28"/>
        </w:rPr>
        <w:t>О любых неблагоприятных явлениях, не заявленных в инструкции нужно сообщать лечащему врачу.</w:t>
      </w:r>
    </w:p>
    <w:p w:rsidR="00F02E6F" w:rsidRDefault="00F02E6F" w:rsidP="00FE5F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2E6F" w:rsidRDefault="00117343" w:rsidP="00FE5F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</w:r>
      <w:r w:rsidR="00833157" w:rsidRPr="00833157">
        <w:rPr>
          <w:rFonts w:ascii="Times New Roman" w:hAnsi="Times New Roman" w:cs="Times New Roman"/>
          <w:b/>
          <w:sz w:val="28"/>
          <w:szCs w:val="28"/>
          <w:u w:val="single"/>
        </w:rPr>
        <w:t>Что такое коллективный иммунитет?</w:t>
      </w:r>
    </w:p>
    <w:p w:rsidR="00833157" w:rsidRPr="00352A27" w:rsidRDefault="00117343" w:rsidP="00FE5F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C4245"/>
        </w:rPr>
        <w:tab/>
      </w:r>
      <w:r w:rsidR="00833157" w:rsidRPr="00352A27">
        <w:rPr>
          <w:rFonts w:ascii="Times New Roman" w:hAnsi="Times New Roman" w:cs="Times New Roman"/>
          <w:sz w:val="28"/>
          <w:szCs w:val="28"/>
        </w:rPr>
        <w:t>«Коллективный иммунитет», известный также как «популяционный иммунитет», является косвенной защитой от инфекционного заболевания, которая возникает благодаря развитию иммунитета у населения либо в результате вакцинации, либо в результате перенесенной ранее инфекции.</w:t>
      </w:r>
    </w:p>
    <w:p w:rsidR="00833157" w:rsidRPr="00352A27" w:rsidRDefault="00117343" w:rsidP="00FE5F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A27">
        <w:rPr>
          <w:rFonts w:ascii="Times New Roman" w:hAnsi="Times New Roman" w:cs="Times New Roman"/>
          <w:sz w:val="28"/>
          <w:szCs w:val="28"/>
        </w:rPr>
        <w:tab/>
      </w:r>
      <w:r w:rsidR="00833157" w:rsidRPr="00352A27">
        <w:rPr>
          <w:rFonts w:ascii="Times New Roman" w:hAnsi="Times New Roman" w:cs="Times New Roman"/>
          <w:sz w:val="28"/>
          <w:szCs w:val="28"/>
        </w:rPr>
        <w:t>Попытки достичь коллективного иммунитета, подвергая людей воздействию вируса, проблематичны с научной точки зрения и неэтичны. Распространение COVID-19 среди населения разных возрастных групп и с разным состоянием здоровья приведет к неоправданным инфекциям, страданиям и смертельным исходам.</w:t>
      </w:r>
    </w:p>
    <w:p w:rsidR="00833157" w:rsidRPr="00352A27" w:rsidRDefault="00117343" w:rsidP="00FE5F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A27">
        <w:rPr>
          <w:rFonts w:ascii="Times New Roman" w:hAnsi="Times New Roman" w:cs="Times New Roman"/>
          <w:sz w:val="28"/>
          <w:szCs w:val="28"/>
        </w:rPr>
        <w:tab/>
      </w:r>
      <w:r w:rsidR="00833157" w:rsidRPr="00352A27">
        <w:rPr>
          <w:rFonts w:ascii="Times New Roman" w:hAnsi="Times New Roman" w:cs="Times New Roman"/>
          <w:sz w:val="28"/>
          <w:szCs w:val="28"/>
        </w:rPr>
        <w:t xml:space="preserve">Подавляющее большинство населения в большинстве стран остается чувствительным к этому вирусу. Обследования распространенности по </w:t>
      </w:r>
      <w:r w:rsidR="00833157" w:rsidRPr="00352A27">
        <w:rPr>
          <w:rFonts w:ascii="Times New Roman" w:hAnsi="Times New Roman" w:cs="Times New Roman"/>
          <w:sz w:val="28"/>
          <w:szCs w:val="28"/>
        </w:rPr>
        <w:lastRenderedPageBreak/>
        <w:t>данным серологического скрининга позволяют предположить, что в большинстве стран COVID-19 инфицировано менее 10% населения.</w:t>
      </w:r>
      <w:r w:rsidRPr="00352A27">
        <w:rPr>
          <w:rFonts w:ascii="Times New Roman" w:hAnsi="Times New Roman" w:cs="Times New Roman"/>
          <w:sz w:val="28"/>
          <w:szCs w:val="28"/>
        </w:rPr>
        <w:t xml:space="preserve"> Поэтому о коллективном иммунитете вследствие перенесенного заболевания пока говорить невозможно.</w:t>
      </w:r>
    </w:p>
    <w:p w:rsidR="00833157" w:rsidRPr="00352A27" w:rsidRDefault="00117343" w:rsidP="00FE5F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A27">
        <w:rPr>
          <w:rFonts w:ascii="Times New Roman" w:hAnsi="Times New Roman" w:cs="Times New Roman"/>
          <w:sz w:val="28"/>
          <w:szCs w:val="28"/>
        </w:rPr>
        <w:tab/>
      </w:r>
      <w:r w:rsidR="00833157" w:rsidRPr="00352A27">
        <w:rPr>
          <w:rFonts w:ascii="Times New Roman" w:hAnsi="Times New Roman" w:cs="Times New Roman"/>
          <w:sz w:val="28"/>
          <w:szCs w:val="28"/>
        </w:rPr>
        <w:t>Коллективный иммунитет против COVID-19 должен обеспечиваться путем защиты людей посредством вакцинации, а не путем воздействия на них патогена, вызывающего заболевание.</w:t>
      </w:r>
    </w:p>
    <w:p w:rsidR="00833157" w:rsidRPr="00352A27" w:rsidRDefault="00117343" w:rsidP="00FE5F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172"/>
      <w:r w:rsidRPr="00352A27">
        <w:rPr>
          <w:rFonts w:ascii="Times New Roman" w:hAnsi="Times New Roman" w:cs="Times New Roman"/>
          <w:sz w:val="28"/>
          <w:szCs w:val="28"/>
        </w:rPr>
        <w:tab/>
      </w:r>
      <w:r w:rsidR="00833157" w:rsidRPr="00352A27">
        <w:rPr>
          <w:rFonts w:ascii="Times New Roman" w:hAnsi="Times New Roman" w:cs="Times New Roman"/>
          <w:sz w:val="28"/>
          <w:szCs w:val="28"/>
        </w:rPr>
        <w:t>Для безопасного достижения коллективного иммунитета против </w:t>
      </w:r>
      <w:bookmarkEnd w:id="1"/>
      <w:r w:rsidR="00833157" w:rsidRPr="00352A27">
        <w:rPr>
          <w:rFonts w:ascii="Times New Roman" w:hAnsi="Times New Roman" w:cs="Times New Roman"/>
          <w:sz w:val="28"/>
          <w:szCs w:val="28"/>
        </w:rPr>
        <w:t>COVID-19 потребуется вакцинация значительной части населения, что приведет к уменьшению общего количества вируса, способного распространяться среди всего населения. Одна из целей по обеспечению коллективного иммунитета заключается в обеспечении безопасности и защиты от этого заболевания для уязвимых групп населения, которые не могут быть вакцинированы (т. е. из-за состояния здоровья, например из-за аллергических реакций на вакцину).</w:t>
      </w:r>
    </w:p>
    <w:p w:rsidR="00833157" w:rsidRPr="00352A27" w:rsidRDefault="00117343" w:rsidP="00FE5F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2A27">
        <w:rPr>
          <w:rFonts w:ascii="Times New Roman" w:hAnsi="Times New Roman" w:cs="Times New Roman"/>
          <w:sz w:val="28"/>
          <w:szCs w:val="28"/>
        </w:rPr>
        <w:tab/>
      </w:r>
      <w:r w:rsidR="00833157" w:rsidRPr="00352A27">
        <w:rPr>
          <w:rFonts w:ascii="Times New Roman" w:hAnsi="Times New Roman" w:cs="Times New Roman"/>
          <w:sz w:val="28"/>
          <w:szCs w:val="28"/>
        </w:rPr>
        <w:t>Обеспечение коллективного иммунитета с помощью безопасных и эффективных вакцин делает болезни более редкими и позволяет спасать человеческие жизни. </w:t>
      </w:r>
    </w:p>
    <w:sectPr w:rsidR="00833157" w:rsidRPr="00352A27" w:rsidSect="00A960E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B5C" w:rsidRDefault="007C1B5C" w:rsidP="002D2E4C">
      <w:pPr>
        <w:spacing w:after="0" w:line="240" w:lineRule="auto"/>
      </w:pPr>
      <w:r>
        <w:separator/>
      </w:r>
    </w:p>
  </w:endnote>
  <w:endnote w:type="continuationSeparator" w:id="1">
    <w:p w:rsidR="007C1B5C" w:rsidRDefault="007C1B5C" w:rsidP="002D2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46132"/>
      <w:docPartObj>
        <w:docPartGallery w:val="Page Numbers (Bottom of Page)"/>
        <w:docPartUnique/>
      </w:docPartObj>
    </w:sdtPr>
    <w:sdtContent>
      <w:p w:rsidR="002D2E4C" w:rsidRDefault="00615EE7">
        <w:pPr>
          <w:pStyle w:val="a5"/>
          <w:jc w:val="center"/>
        </w:pPr>
        <w:r>
          <w:fldChar w:fldCharType="begin"/>
        </w:r>
        <w:r w:rsidR="00202DE8">
          <w:instrText xml:space="preserve"> PAGE   \* MERGEFORMAT </w:instrText>
        </w:r>
        <w:r>
          <w:fldChar w:fldCharType="separate"/>
        </w:r>
        <w:r w:rsidR="007D039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D2E4C" w:rsidRDefault="002D2E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B5C" w:rsidRDefault="007C1B5C" w:rsidP="002D2E4C">
      <w:pPr>
        <w:spacing w:after="0" w:line="240" w:lineRule="auto"/>
      </w:pPr>
      <w:r>
        <w:separator/>
      </w:r>
    </w:p>
  </w:footnote>
  <w:footnote w:type="continuationSeparator" w:id="1">
    <w:p w:rsidR="007C1B5C" w:rsidRDefault="007C1B5C" w:rsidP="002D2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041C5"/>
    <w:multiLevelType w:val="multilevel"/>
    <w:tmpl w:val="BB10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15D9"/>
    <w:rsid w:val="00001F39"/>
    <w:rsid w:val="000160A1"/>
    <w:rsid w:val="00017EB4"/>
    <w:rsid w:val="00023540"/>
    <w:rsid w:val="00031070"/>
    <w:rsid w:val="00036971"/>
    <w:rsid w:val="00036BC6"/>
    <w:rsid w:val="00053A64"/>
    <w:rsid w:val="00061477"/>
    <w:rsid w:val="00074EFF"/>
    <w:rsid w:val="0009292F"/>
    <w:rsid w:val="0009417F"/>
    <w:rsid w:val="000A6E66"/>
    <w:rsid w:val="000C6032"/>
    <w:rsid w:val="000D009A"/>
    <w:rsid w:val="000D15EA"/>
    <w:rsid w:val="000D2DEF"/>
    <w:rsid w:val="000E5FE7"/>
    <w:rsid w:val="000F167C"/>
    <w:rsid w:val="000F3139"/>
    <w:rsid w:val="000F385F"/>
    <w:rsid w:val="000F6E41"/>
    <w:rsid w:val="001041CA"/>
    <w:rsid w:val="00111AFD"/>
    <w:rsid w:val="00113760"/>
    <w:rsid w:val="00115175"/>
    <w:rsid w:val="00117343"/>
    <w:rsid w:val="00117BE5"/>
    <w:rsid w:val="00121C51"/>
    <w:rsid w:val="00137786"/>
    <w:rsid w:val="0014000E"/>
    <w:rsid w:val="00141035"/>
    <w:rsid w:val="001446F8"/>
    <w:rsid w:val="001532CD"/>
    <w:rsid w:val="001659AE"/>
    <w:rsid w:val="00182A5E"/>
    <w:rsid w:val="00194E4F"/>
    <w:rsid w:val="001A0CB9"/>
    <w:rsid w:val="001A6BD8"/>
    <w:rsid w:val="001B3555"/>
    <w:rsid w:val="001B70C5"/>
    <w:rsid w:val="001C15D9"/>
    <w:rsid w:val="001D415A"/>
    <w:rsid w:val="001E5779"/>
    <w:rsid w:val="00200936"/>
    <w:rsid w:val="00202DE8"/>
    <w:rsid w:val="002307CF"/>
    <w:rsid w:val="00236D38"/>
    <w:rsid w:val="002548F7"/>
    <w:rsid w:val="00270962"/>
    <w:rsid w:val="00271C1B"/>
    <w:rsid w:val="00276D8B"/>
    <w:rsid w:val="00285D7E"/>
    <w:rsid w:val="002A1811"/>
    <w:rsid w:val="002A4D43"/>
    <w:rsid w:val="002B28EE"/>
    <w:rsid w:val="002C1C9B"/>
    <w:rsid w:val="002D1F69"/>
    <w:rsid w:val="002D2E4C"/>
    <w:rsid w:val="002D6551"/>
    <w:rsid w:val="002D7651"/>
    <w:rsid w:val="002D7A63"/>
    <w:rsid w:val="002F425F"/>
    <w:rsid w:val="002F460C"/>
    <w:rsid w:val="002F57B5"/>
    <w:rsid w:val="003025AF"/>
    <w:rsid w:val="00304463"/>
    <w:rsid w:val="00322469"/>
    <w:rsid w:val="003241BC"/>
    <w:rsid w:val="00327B06"/>
    <w:rsid w:val="003312F7"/>
    <w:rsid w:val="0033485F"/>
    <w:rsid w:val="00346877"/>
    <w:rsid w:val="00352A27"/>
    <w:rsid w:val="003813CE"/>
    <w:rsid w:val="00397341"/>
    <w:rsid w:val="003A34A4"/>
    <w:rsid w:val="003C18B9"/>
    <w:rsid w:val="003E257E"/>
    <w:rsid w:val="003E7E01"/>
    <w:rsid w:val="00410AF0"/>
    <w:rsid w:val="004204CB"/>
    <w:rsid w:val="00451E58"/>
    <w:rsid w:val="0047541B"/>
    <w:rsid w:val="0047669E"/>
    <w:rsid w:val="004868F8"/>
    <w:rsid w:val="004B338F"/>
    <w:rsid w:val="004C3380"/>
    <w:rsid w:val="004D126C"/>
    <w:rsid w:val="004E1527"/>
    <w:rsid w:val="004E2D81"/>
    <w:rsid w:val="004E6845"/>
    <w:rsid w:val="00502EE5"/>
    <w:rsid w:val="0052173A"/>
    <w:rsid w:val="00523ED8"/>
    <w:rsid w:val="00543380"/>
    <w:rsid w:val="00571F02"/>
    <w:rsid w:val="00574E25"/>
    <w:rsid w:val="005858D4"/>
    <w:rsid w:val="005A4108"/>
    <w:rsid w:val="005A7CA4"/>
    <w:rsid w:val="005E252F"/>
    <w:rsid w:val="005F0802"/>
    <w:rsid w:val="005F3A64"/>
    <w:rsid w:val="006037BE"/>
    <w:rsid w:val="006112A6"/>
    <w:rsid w:val="00615EE7"/>
    <w:rsid w:val="00626BF3"/>
    <w:rsid w:val="006363C3"/>
    <w:rsid w:val="0064136C"/>
    <w:rsid w:val="00652B15"/>
    <w:rsid w:val="00671384"/>
    <w:rsid w:val="006747FB"/>
    <w:rsid w:val="00683725"/>
    <w:rsid w:val="006A0546"/>
    <w:rsid w:val="006C1F29"/>
    <w:rsid w:val="00705AF9"/>
    <w:rsid w:val="0070689D"/>
    <w:rsid w:val="0073393E"/>
    <w:rsid w:val="00733A52"/>
    <w:rsid w:val="007513E6"/>
    <w:rsid w:val="0076495F"/>
    <w:rsid w:val="007703EA"/>
    <w:rsid w:val="007B55AB"/>
    <w:rsid w:val="007C1B5C"/>
    <w:rsid w:val="007C63F0"/>
    <w:rsid w:val="007D0397"/>
    <w:rsid w:val="007D78DC"/>
    <w:rsid w:val="00800BCD"/>
    <w:rsid w:val="00802DE1"/>
    <w:rsid w:val="00813216"/>
    <w:rsid w:val="00821DB6"/>
    <w:rsid w:val="00827929"/>
    <w:rsid w:val="00831E8F"/>
    <w:rsid w:val="00833157"/>
    <w:rsid w:val="00843937"/>
    <w:rsid w:val="0085379A"/>
    <w:rsid w:val="00872751"/>
    <w:rsid w:val="008C300B"/>
    <w:rsid w:val="008C7F0C"/>
    <w:rsid w:val="008E0C94"/>
    <w:rsid w:val="008F29A2"/>
    <w:rsid w:val="00900D16"/>
    <w:rsid w:val="00916A6F"/>
    <w:rsid w:val="00917B45"/>
    <w:rsid w:val="009217DE"/>
    <w:rsid w:val="009404F6"/>
    <w:rsid w:val="00953E58"/>
    <w:rsid w:val="00953F0A"/>
    <w:rsid w:val="009753A8"/>
    <w:rsid w:val="009927E0"/>
    <w:rsid w:val="00994324"/>
    <w:rsid w:val="009C23DD"/>
    <w:rsid w:val="009C56F2"/>
    <w:rsid w:val="009F63E3"/>
    <w:rsid w:val="00A037DF"/>
    <w:rsid w:val="00A1321B"/>
    <w:rsid w:val="00A20393"/>
    <w:rsid w:val="00A3521E"/>
    <w:rsid w:val="00A5792B"/>
    <w:rsid w:val="00A60FE8"/>
    <w:rsid w:val="00A92018"/>
    <w:rsid w:val="00A960E3"/>
    <w:rsid w:val="00AF4312"/>
    <w:rsid w:val="00B2040E"/>
    <w:rsid w:val="00B2474C"/>
    <w:rsid w:val="00B327BB"/>
    <w:rsid w:val="00B554B9"/>
    <w:rsid w:val="00B84D72"/>
    <w:rsid w:val="00B8689E"/>
    <w:rsid w:val="00BA0AB8"/>
    <w:rsid w:val="00BD229C"/>
    <w:rsid w:val="00BE6525"/>
    <w:rsid w:val="00BF485C"/>
    <w:rsid w:val="00C07ED9"/>
    <w:rsid w:val="00C2241F"/>
    <w:rsid w:val="00C35FA1"/>
    <w:rsid w:val="00C400CC"/>
    <w:rsid w:val="00C726EF"/>
    <w:rsid w:val="00C74CB6"/>
    <w:rsid w:val="00C84FD3"/>
    <w:rsid w:val="00C86FED"/>
    <w:rsid w:val="00D53AD6"/>
    <w:rsid w:val="00D54FA5"/>
    <w:rsid w:val="00D5609D"/>
    <w:rsid w:val="00D57FA2"/>
    <w:rsid w:val="00D81609"/>
    <w:rsid w:val="00D9306F"/>
    <w:rsid w:val="00D94E06"/>
    <w:rsid w:val="00D970CB"/>
    <w:rsid w:val="00DA01B4"/>
    <w:rsid w:val="00DE1FAA"/>
    <w:rsid w:val="00DE3D3C"/>
    <w:rsid w:val="00DE5968"/>
    <w:rsid w:val="00E07246"/>
    <w:rsid w:val="00E3050A"/>
    <w:rsid w:val="00E3764E"/>
    <w:rsid w:val="00E41896"/>
    <w:rsid w:val="00E7791B"/>
    <w:rsid w:val="00E973EF"/>
    <w:rsid w:val="00EA02CB"/>
    <w:rsid w:val="00EE35AC"/>
    <w:rsid w:val="00F02E6F"/>
    <w:rsid w:val="00F1429A"/>
    <w:rsid w:val="00F15519"/>
    <w:rsid w:val="00F2022D"/>
    <w:rsid w:val="00F2632F"/>
    <w:rsid w:val="00F315EA"/>
    <w:rsid w:val="00F71EC6"/>
    <w:rsid w:val="00F8648D"/>
    <w:rsid w:val="00F871A2"/>
    <w:rsid w:val="00FB5E42"/>
    <w:rsid w:val="00FE0D18"/>
    <w:rsid w:val="00FE5FC6"/>
    <w:rsid w:val="00FE6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2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2E4C"/>
  </w:style>
  <w:style w:type="paragraph" w:styleId="a5">
    <w:name w:val="footer"/>
    <w:basedOn w:val="a"/>
    <w:link w:val="a6"/>
    <w:uiPriority w:val="99"/>
    <w:unhideWhenUsed/>
    <w:rsid w:val="002D2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E4C"/>
  </w:style>
  <w:style w:type="paragraph" w:styleId="a7">
    <w:name w:val="Balloon Text"/>
    <w:basedOn w:val="a"/>
    <w:link w:val="a8"/>
    <w:uiPriority w:val="99"/>
    <w:semiHidden/>
    <w:unhideWhenUsed/>
    <w:rsid w:val="003E7E0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7E01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2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2E4C"/>
  </w:style>
  <w:style w:type="paragraph" w:styleId="a5">
    <w:name w:val="footer"/>
    <w:basedOn w:val="a"/>
    <w:link w:val="a6"/>
    <w:uiPriority w:val="99"/>
    <w:unhideWhenUsed/>
    <w:rsid w:val="002D2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E4C"/>
  </w:style>
  <w:style w:type="paragraph" w:styleId="a7">
    <w:name w:val="Balloon Text"/>
    <w:basedOn w:val="a"/>
    <w:link w:val="a8"/>
    <w:uiPriority w:val="99"/>
    <w:semiHidden/>
    <w:unhideWhenUsed/>
    <w:rsid w:val="003E7E0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7E01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1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3372A-3F33-43A8-9DCB-0B605451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2777</Words>
  <Characters>15830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Aliseeva GS</dc:creator>
  <cp:lastModifiedBy>Home</cp:lastModifiedBy>
  <cp:revision>9</cp:revision>
  <cp:lastPrinted>2021-03-03T09:50:00Z</cp:lastPrinted>
  <dcterms:created xsi:type="dcterms:W3CDTF">2021-03-10T07:16:00Z</dcterms:created>
  <dcterms:modified xsi:type="dcterms:W3CDTF">2021-03-23T05:07:00Z</dcterms:modified>
</cp:coreProperties>
</file>