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D0" w:rsidRPr="0048452D" w:rsidRDefault="002D78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8452D">
        <w:rPr>
          <w:rFonts w:ascii="Times New Roman" w:hAnsi="Times New Roman" w:cs="Times New Roman"/>
          <w:b/>
          <w:sz w:val="28"/>
          <w:szCs w:val="28"/>
        </w:rPr>
        <w:t xml:space="preserve">Водная стихия: строгий запрет </w:t>
      </w:r>
    </w:p>
    <w:p w:rsidR="008C46D5" w:rsidRDefault="002D2380" w:rsidP="004A60B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наступлением летнего зноя вода манит детей сильнее всего. Однако для родит</w:t>
      </w:r>
      <w:r w:rsidR="004A60B8">
        <w:rPr>
          <w:rFonts w:ascii="Times New Roman" w:hAnsi="Times New Roman" w:cs="Times New Roman"/>
          <w:sz w:val="24"/>
          <w:szCs w:val="24"/>
        </w:rPr>
        <w:t xml:space="preserve">елей здесь действует </w:t>
      </w:r>
      <w:r>
        <w:rPr>
          <w:rFonts w:ascii="Times New Roman" w:hAnsi="Times New Roman" w:cs="Times New Roman"/>
          <w:sz w:val="24"/>
          <w:szCs w:val="24"/>
        </w:rPr>
        <w:t xml:space="preserve"> закон Республики </w:t>
      </w:r>
      <w:r w:rsidR="004A60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Беларус</w:t>
      </w:r>
      <w:r w:rsidR="004A60B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: нахождение детей в возрасте до 14 лет у водоёмов без сопровождения взрослых категорически запрещено. За нарушение этого правила предусмотрена административная ответственность, но куда страшнее цена беспечности – человеческая жизнь. </w:t>
      </w:r>
    </w:p>
    <w:p w:rsidR="002D2380" w:rsidRDefault="002D2380" w:rsidP="00BF3E5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нашем районе определено всего одно официальное и безопасное место для купания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Палужском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водохранилище в районе деревни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Дерновая</w:t>
      </w:r>
      <w:proofErr w:type="gramEnd"/>
      <w:r>
        <w:rPr>
          <w:rFonts w:ascii="Times New Roman" w:hAnsi="Times New Roman" w:cs="Times New Roman"/>
          <w:sz w:val="24"/>
          <w:szCs w:val="24"/>
        </w:rPr>
        <w:t>. Только здесь водолазы обследовали и очистили дно от опасного мусора, а за безопасностью отдыхающих непрерывно следят профессиональные спасатели. Все остальные водные объекты района – реки, копани, заброшенные карьеры – находятся под строжайшим запретом для плавания</w:t>
      </w:r>
      <w:r w:rsidR="00524BD5">
        <w:rPr>
          <w:rFonts w:ascii="Times New Roman" w:hAnsi="Times New Roman" w:cs="Times New Roman"/>
          <w:sz w:val="24"/>
          <w:szCs w:val="24"/>
        </w:rPr>
        <w:t xml:space="preserve">. Но даже на официально разрешённом месте для купания осторожность должна быть максимальной. </w:t>
      </w:r>
    </w:p>
    <w:p w:rsidR="00524BD5" w:rsidRDefault="00524BD5" w:rsidP="00BF3E5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должен вести себя ребёнок у воды?</w:t>
      </w:r>
    </w:p>
    <w:p w:rsidR="00524BD5" w:rsidRDefault="00524BD5" w:rsidP="00BF3E5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Только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Палужское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7C0">
        <w:rPr>
          <w:rFonts w:ascii="Times New Roman" w:hAnsi="Times New Roman" w:cs="Times New Roman"/>
          <w:sz w:val="24"/>
          <w:szCs w:val="24"/>
        </w:rPr>
        <w:t xml:space="preserve"> водохранилище </w:t>
      </w:r>
      <w:r>
        <w:rPr>
          <w:rFonts w:ascii="Times New Roman" w:hAnsi="Times New Roman" w:cs="Times New Roman"/>
          <w:sz w:val="24"/>
          <w:szCs w:val="24"/>
        </w:rPr>
        <w:t xml:space="preserve">и только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взрослыми: ни при каких обстоятельствах не подходить к воде в одиночку или в компании сверс</w:t>
      </w:r>
      <w:r w:rsidR="00F6109A">
        <w:rPr>
          <w:rFonts w:ascii="Times New Roman" w:hAnsi="Times New Roman" w:cs="Times New Roman"/>
          <w:sz w:val="24"/>
          <w:szCs w:val="24"/>
        </w:rPr>
        <w:t>тников без родителей</w:t>
      </w:r>
      <w:r w:rsidR="0098472F">
        <w:rPr>
          <w:rFonts w:ascii="Times New Roman" w:hAnsi="Times New Roman" w:cs="Times New Roman"/>
          <w:sz w:val="24"/>
          <w:szCs w:val="24"/>
        </w:rPr>
        <w:t xml:space="preserve">, или руководителя школьного лагеря. </w:t>
      </w:r>
    </w:p>
    <w:p w:rsidR="0098472F" w:rsidRDefault="0098472F" w:rsidP="00BF3E5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Никаких опасных игр: на воде категорически запрещены шалости с «топлением» друзей, удержанием их под водой или ложными криками «Тону!». Из-за таких шуток спасатели могут не услышать реальный призыв о помощи. </w:t>
      </w:r>
    </w:p>
    <w:p w:rsidR="0098472F" w:rsidRDefault="0098472F" w:rsidP="00BF3E5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Опасные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плавсредства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3622D5">
        <w:rPr>
          <w:rFonts w:ascii="Times New Roman" w:hAnsi="Times New Roman" w:cs="Times New Roman"/>
          <w:sz w:val="24"/>
          <w:szCs w:val="24"/>
        </w:rPr>
        <w:t xml:space="preserve"> надувные матрасы, круги и автомобильные камеры – это средства отдыха, а не спасения. Ветер или течение на водохранилище могут перевернуть круг  или автомобильную камеру,  могут мгновенно унести  ребёнка на глубину, а из проколотого матраса </w:t>
      </w:r>
      <w:r w:rsidR="004A60B8">
        <w:rPr>
          <w:rFonts w:ascii="Times New Roman" w:hAnsi="Times New Roman" w:cs="Times New Roman"/>
          <w:sz w:val="24"/>
          <w:szCs w:val="24"/>
        </w:rPr>
        <w:t xml:space="preserve"> </w:t>
      </w:r>
      <w:r w:rsidR="003622D5">
        <w:rPr>
          <w:rFonts w:ascii="Times New Roman" w:hAnsi="Times New Roman" w:cs="Times New Roman"/>
          <w:sz w:val="24"/>
          <w:szCs w:val="24"/>
        </w:rPr>
        <w:t xml:space="preserve">быстро выходит воздух. </w:t>
      </w:r>
    </w:p>
    <w:p w:rsidR="00F37F80" w:rsidRDefault="00F37F80" w:rsidP="00BF3E5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родителям контролировать такие ситуации</w:t>
      </w:r>
      <w:r w:rsidR="00F6109A">
        <w:rPr>
          <w:rFonts w:ascii="Times New Roman" w:hAnsi="Times New Roman" w:cs="Times New Roman"/>
          <w:sz w:val="24"/>
          <w:szCs w:val="24"/>
        </w:rPr>
        <w:t>:</w:t>
      </w:r>
    </w:p>
    <w:p w:rsidR="00F6109A" w:rsidRDefault="00F6109A" w:rsidP="00BF3E5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Правило «вытянутой руки»: если ваш ребёнок находится в воде, даже в присутствии спасателей, вы должны быть рядом с ним. Не на берегу в телефоне, не в компании знакомых под зонтом, а на расстоянии, позволяющем мгновенно дотянуться до ребёнка рукой. </w:t>
      </w:r>
    </w:p>
    <w:p w:rsidR="00F6109A" w:rsidRDefault="00F6109A" w:rsidP="00BF3E5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Жёсткий запрет на «дикие» места: объясните детям, почему нельзя окунаться в необорудованных местах. На диком водоёме под водой могут скрываться </w:t>
      </w:r>
      <w:r w:rsidR="00175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коряги, битое стекло, сильные водовороты или резкие обрывы дна, где глубина начинается сразу у берега. </w:t>
      </w:r>
    </w:p>
    <w:p w:rsidR="00F6109A" w:rsidRDefault="00F6109A" w:rsidP="00BF3E5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навыков: если ребёнок не умеет плавать, место для купания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Палужском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водохранилище</w:t>
      </w:r>
      <w:r w:rsidR="00847B0D">
        <w:rPr>
          <w:rFonts w:ascii="Times New Roman" w:hAnsi="Times New Roman" w:cs="Times New Roman"/>
          <w:sz w:val="24"/>
          <w:szCs w:val="24"/>
        </w:rPr>
        <w:t xml:space="preserve">, недалеко от берега и </w:t>
      </w:r>
      <w:r>
        <w:rPr>
          <w:rFonts w:ascii="Times New Roman" w:hAnsi="Times New Roman" w:cs="Times New Roman"/>
          <w:sz w:val="24"/>
          <w:szCs w:val="24"/>
        </w:rPr>
        <w:t xml:space="preserve"> обязательно в жилете и нарукавниках.</w:t>
      </w:r>
    </w:p>
    <w:p w:rsidR="001F74CA" w:rsidRDefault="001F74CA" w:rsidP="00BF3E50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подростками: если ребёнку уже исполнилось 14 лет, и по закону он может находиться у воды сам, родитель всё равно обязан знать: куда, с кем и на какое время пошёл его сын или дочь. Сделайте контрольный звонок, когда подросток доберётся до пляжа. </w:t>
      </w:r>
    </w:p>
    <w:p w:rsidR="00D7616B" w:rsidRPr="00847B0D" w:rsidRDefault="00D7616B" w:rsidP="00BF3E5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Впереди три месяца долгожданного летнего отдыха. Наша страна делает всё, чтобы каникулы прошли с пользой: в школах открыты оздоровительные лагеря, спортивные секции, игровые площадки, обеспечивающие качественный досуг и присмотр. Однако даже при максимальной вовлечённости </w:t>
      </w:r>
      <w:r w:rsidR="0017576D">
        <w:rPr>
          <w:rFonts w:ascii="Times New Roman" w:hAnsi="Times New Roman" w:cs="Times New Roman"/>
          <w:sz w:val="24"/>
          <w:szCs w:val="24"/>
        </w:rPr>
        <w:t xml:space="preserve"> педа</w:t>
      </w:r>
      <w:r>
        <w:rPr>
          <w:rFonts w:ascii="Times New Roman" w:hAnsi="Times New Roman" w:cs="Times New Roman"/>
          <w:sz w:val="24"/>
          <w:szCs w:val="24"/>
        </w:rPr>
        <w:t xml:space="preserve">гогов, летний период требует особого внимания со стороны родителей. </w:t>
      </w:r>
    </w:p>
    <w:p w:rsidR="0098472F" w:rsidRPr="008C46D5" w:rsidRDefault="0098472F">
      <w:pPr>
        <w:rPr>
          <w:rFonts w:ascii="Times New Roman" w:hAnsi="Times New Roman" w:cs="Times New Roman"/>
          <w:sz w:val="24"/>
          <w:szCs w:val="24"/>
        </w:rPr>
      </w:pPr>
    </w:p>
    <w:sectPr w:rsidR="0098472F" w:rsidRPr="008C46D5" w:rsidSect="000F0DF3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compat/>
  <w:rsids>
    <w:rsidRoot w:val="00E02041"/>
    <w:rsid w:val="000F0DF3"/>
    <w:rsid w:val="0017576D"/>
    <w:rsid w:val="00193AEB"/>
    <w:rsid w:val="001C21D0"/>
    <w:rsid w:val="001F74CA"/>
    <w:rsid w:val="002D2380"/>
    <w:rsid w:val="002D78A6"/>
    <w:rsid w:val="003622D5"/>
    <w:rsid w:val="0048452D"/>
    <w:rsid w:val="004A60B8"/>
    <w:rsid w:val="00524BD5"/>
    <w:rsid w:val="005C63BA"/>
    <w:rsid w:val="006556C1"/>
    <w:rsid w:val="006A7F51"/>
    <w:rsid w:val="006E1151"/>
    <w:rsid w:val="00847B0D"/>
    <w:rsid w:val="008C46D5"/>
    <w:rsid w:val="0098472F"/>
    <w:rsid w:val="00BF3E50"/>
    <w:rsid w:val="00D167C0"/>
    <w:rsid w:val="00D7616B"/>
    <w:rsid w:val="00E02041"/>
    <w:rsid w:val="00F37F80"/>
    <w:rsid w:val="00F61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726FC-0B74-4A1A-9CCC-44361C63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2011-12-31T22:03:00Z</dcterms:created>
  <dcterms:modified xsi:type="dcterms:W3CDTF">2011-12-31T21:41:00Z</dcterms:modified>
</cp:coreProperties>
</file>