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BE" w:rsidRDefault="003856BE" w:rsidP="00385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Гепатит и профилактика</w:t>
      </w:r>
    </w:p>
    <w:p w:rsidR="003856BE" w:rsidRDefault="009D6AEE" w:rsidP="003856B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D0B4E">
        <w:rPr>
          <w:rFonts w:ascii="Times New Roman" w:hAnsi="Times New Roman" w:cs="Times New Roman"/>
          <w:b/>
          <w:sz w:val="28"/>
          <w:szCs w:val="28"/>
        </w:rPr>
        <w:tab/>
      </w:r>
      <w:r w:rsidR="003856BE">
        <w:rPr>
          <w:rFonts w:ascii="Times New Roman" w:hAnsi="Times New Roman" w:cs="Times New Roman"/>
          <w:b/>
          <w:bCs/>
          <w:sz w:val="24"/>
          <w:szCs w:val="24"/>
        </w:rPr>
        <w:t>Гепатит</w:t>
      </w:r>
      <w:r w:rsidR="003856BE">
        <w:rPr>
          <w:rFonts w:ascii="Times New Roman" w:hAnsi="Times New Roman" w:cs="Times New Roman"/>
          <w:bCs/>
          <w:sz w:val="24"/>
          <w:szCs w:val="24"/>
        </w:rPr>
        <w:t xml:space="preserve"> – это острое инфекционное заболевание печени, вызываемое, в основном, вирусной инфекцией. Выявлены две большие группы вирусных гепатитов. </w:t>
      </w:r>
    </w:p>
    <w:p w:rsidR="003856BE" w:rsidRDefault="003856BE" w:rsidP="00385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Первая группа – вирусные гепатиты А и Е, передача которых осуществляется  водным (при употреблении инфицированной питьевой воды, заглатывании заражённой воды при купании), пищевым (при употреблении в пищу недостаточно промытых водой овощей, зелени, фруктов)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онтактно-бытовым путями (при тесном контакте с больным человеком, через инфицированную посуду, предметы обихода, игрушки). </w:t>
      </w:r>
    </w:p>
    <w:p w:rsidR="003856BE" w:rsidRDefault="003856BE" w:rsidP="00385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Гепатит, связанный с вирусом гепатита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часто называют «болезнью грязных рук» или «болезнью Боткина», он редко становится хроническим и имеет доброкачественное течение. Источником инфекции является человек с любым проявлением болезни (желтушная,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безжелтушная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бессимптомная форма). Инкубационный период составляет от 7 до 50 дней. Заболевание длится около 40 дней, затем наступает выздоровление. Тяжело переносят инфекцию дети младше одного года, взрослые и пожилые люди. </w:t>
      </w:r>
    </w:p>
    <w:p w:rsidR="003856BE" w:rsidRDefault="003856BE" w:rsidP="00385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Симптомы заболевания: слабость в теле, температура тела до 39 градусов, головная боль, боль в правом подреберье или в области желудка, боль в мышцах, пожелтение глаз и кожных покровов, потеря аппетита, диарея, тошнота, рвота.</w:t>
      </w:r>
    </w:p>
    <w:p w:rsidR="003856BE" w:rsidRDefault="003856BE" w:rsidP="00385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профилактическим мерам относятся: строгое соблюдение правил личной гигиены (мытьё руки с мылом перед едой и после каждого посещения уборной); употребление воды гарантированного качества 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бутилированной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кипячёной); тщательное мытьё овощей, фруктов, ягод перед едой; обработка предметов ухода за больным дезинфицирующими средствами. </w:t>
      </w:r>
    </w:p>
    <w:p w:rsidR="003856BE" w:rsidRDefault="003856BE" w:rsidP="00385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Наиболее эффективной защитой от вируса, при выявлении заболевшего вирусным  гепатитом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является вакцинация.</w:t>
      </w:r>
    </w:p>
    <w:p w:rsidR="003856BE" w:rsidRDefault="003856BE" w:rsidP="003856B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Вторая группа – вирусы гепатитов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С и D. Парентеральные вирусные гепатиты с ВИЧ – инфекцией относятся к заболеваниям, преимущественно передающимся через кровь. </w:t>
      </w:r>
    </w:p>
    <w:p w:rsidR="003856BE" w:rsidRDefault="003856BE" w:rsidP="00385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Инфицирование чаще всего происходит при половых контактах, инъекционном введении наркотических средств, немедицинских манипуляциях, сопровождающихся повреждением кожи или слизистых оболочек (нанесении татуировок, проведении косметических, маникюрных, педикюрных и других процедур с использованием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контаминированных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инструментов). Передача вируса также возможна от инфицированной матери ребенку во время родов.</w:t>
      </w:r>
    </w:p>
    <w:p w:rsidR="003856BE" w:rsidRDefault="003856BE" w:rsidP="003856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Заболевший вирусным гепатитом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С может быть источником инфекции для своего полового партнера, семьи и детей, в случае их контакта с </w:t>
      </w:r>
      <w:r>
        <w:rPr>
          <w:rFonts w:ascii="Times New Roman" w:hAnsi="Times New Roman" w:cs="Times New Roman"/>
          <w:bCs/>
          <w:sz w:val="24"/>
          <w:szCs w:val="24"/>
        </w:rPr>
        <w:t>кровью или другими биологическими жидкостями заболевшего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6BE" w:rsidRDefault="003856BE" w:rsidP="00385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Гепатиты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С опасны своими последствиями, так как часто имеют склонность к хроническому течению и являются самой распространенной причиной цирроза и первичного рака печени.</w:t>
      </w:r>
    </w:p>
    <w:p w:rsidR="003856BE" w:rsidRDefault="003856BE" w:rsidP="00385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статистическим данным около 325 миллионов человек в мире живут с вирусным гепатитом B или C. При этом только 10%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живущих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гепатитом B и 19% живущих с гепатитом C знают о своем серологическом статусе, что является серьезной проблемой для здравоохранения.</w:t>
      </w:r>
    </w:p>
    <w:p w:rsidR="003856BE" w:rsidRDefault="003856BE" w:rsidP="00385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Уязвимые группы населения – «группы риска»:</w:t>
      </w:r>
    </w:p>
    <w:p w:rsidR="003856BE" w:rsidRDefault="003856BE" w:rsidP="003856BE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лица, употребляющие наркотические средства и их аналоги;</w:t>
      </w:r>
    </w:p>
    <w:p w:rsidR="003856BE" w:rsidRDefault="003856BE" w:rsidP="003856BE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лица, имеющие беспорядочные половые связи без средств защиты;</w:t>
      </w:r>
    </w:p>
    <w:p w:rsidR="003856BE" w:rsidRDefault="003856BE" w:rsidP="003856BE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лица, проживающие совместно с пациентами, инфицированными вирусами гепатитов;</w:t>
      </w:r>
    </w:p>
    <w:p w:rsidR="003856BE" w:rsidRDefault="003856BE" w:rsidP="003856BE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пациенты, регулярно получающие кровь и ее компоненты, имеющие в анамнезе трансплантацию органов и (или) тканей, биологических материалов человека и другие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инвазивные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медицинские вмешательства;</w:t>
      </w:r>
    </w:p>
    <w:p w:rsidR="003856BE" w:rsidRDefault="003856BE" w:rsidP="003856BE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дети, рожденные от инфицированных матерей.</w:t>
      </w:r>
    </w:p>
    <w:p w:rsidR="003856BE" w:rsidRDefault="003856BE" w:rsidP="003856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Отдельно выделяют группу с риском профессионального заражения – это медицинские работники, которые в процессе своей деятельности имеют конта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кт с кр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овью и ее компонентами или другими биологическими материалами человека, а также студенты, обучающиеся в учреждениях среднего специального образования, учреждениях высшего образования по профилю образования «Здравоохранение».</w:t>
      </w:r>
    </w:p>
    <w:p w:rsidR="003856BE" w:rsidRDefault="003856BE" w:rsidP="00385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Кроме того, во все времена медицинскими работниками уделяется особое внимание профилактике передачи вируса гепатита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матери к ребенку во время беременности, родов. </w:t>
      </w:r>
    </w:p>
    <w:p w:rsidR="003856BE" w:rsidRDefault="003856BE" w:rsidP="00385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Риск передачи возрастает в случае не соблюдения беременной рекомендаций лечащего врача, отказа от вакцинации ребенка против гепатита В.   </w:t>
      </w:r>
      <w:r>
        <w:rPr>
          <w:rFonts w:ascii="Times New Roman" w:hAnsi="Times New Roman" w:cs="Times New Roman"/>
          <w:sz w:val="24"/>
          <w:szCs w:val="24"/>
        </w:rPr>
        <w:t xml:space="preserve">У новорожденных детей и детей, заразившихся в возрасте до пяти  лет, инфекция очень часто развивается в форме хронического заболевания, вызывая риск дальнейших осложнений. </w:t>
      </w:r>
    </w:p>
    <w:p w:rsidR="003856BE" w:rsidRDefault="003856BE" w:rsidP="00385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гепатита В.Д.С:  безопасное половое поведение (избегание случайных половых контактов, использование презерватива); отказ от употребления любых наркотических веществ;</w:t>
      </w:r>
    </w:p>
    <w:p w:rsidR="003856BE" w:rsidRDefault="003856BE" w:rsidP="00385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татуировок,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пирсинга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инвазивных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процедур только в специализированных учреждениях в безопасных условиях; индивидуальное использование предметов личной гигиены (бритв, ножниц, зубных щёток). </w:t>
      </w:r>
    </w:p>
    <w:p w:rsidR="003856BE" w:rsidRDefault="003856BE" w:rsidP="00385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Своевременная вакцинация новорожденных детей против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самый эффективный способ сокращения числа случаев передачи вируса от матери к ребенку.</w:t>
      </w:r>
    </w:p>
    <w:p w:rsidR="003856BE" w:rsidRDefault="003856BE" w:rsidP="0038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Национальным календарём профилактических прививок Республики Беларусь вакцинация против вирусного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 всем детям, в т.ч. новорожденным (в первые 12 часов жизни). </w:t>
      </w:r>
    </w:p>
    <w:p w:rsidR="003856BE" w:rsidRDefault="003856BE" w:rsidP="00385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эпидемическим показаниям подлежат прививкам против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взрослые лица в возрасте от 18 до 55 лет, находящиеся в контакте с заболевшим, пациенты отделений гемодиализа и другие. </w:t>
      </w:r>
    </w:p>
    <w:p w:rsidR="003856BE" w:rsidRDefault="003856BE" w:rsidP="00385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знать, что обусловленные гепатитом патологии каждые 30 секунд уносят жизнь 1-го человека.</w:t>
      </w:r>
    </w:p>
    <w:p w:rsidR="003856BE" w:rsidRDefault="003856BE" w:rsidP="00385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Вирусные гепатиты относятся к излечимым заболеваниям, именно раннее выявление и своевременно начатое лечение  – залог выздоровления. </w:t>
      </w:r>
    </w:p>
    <w:p w:rsidR="003856BE" w:rsidRDefault="003856BE" w:rsidP="00385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35C" w:rsidRDefault="009D6AEE" w:rsidP="003856B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235C" w:rsidRDefault="004C235C" w:rsidP="004C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0AC" w:rsidRDefault="00DB60AC"/>
    <w:sectPr w:rsidR="00DB60AC" w:rsidSect="00B065B6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72769"/>
    <w:multiLevelType w:val="hybridMultilevel"/>
    <w:tmpl w:val="66B23584"/>
    <w:lvl w:ilvl="0" w:tplc="E918C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35C"/>
    <w:rsid w:val="001C4E36"/>
    <w:rsid w:val="002226C9"/>
    <w:rsid w:val="002D0B4E"/>
    <w:rsid w:val="003856BE"/>
    <w:rsid w:val="003A008D"/>
    <w:rsid w:val="004C235C"/>
    <w:rsid w:val="004D088F"/>
    <w:rsid w:val="005531FB"/>
    <w:rsid w:val="009D6AEE"/>
    <w:rsid w:val="00AA2FBE"/>
    <w:rsid w:val="00B065B6"/>
    <w:rsid w:val="00BC757B"/>
    <w:rsid w:val="00C65457"/>
    <w:rsid w:val="00DB60AC"/>
    <w:rsid w:val="00E15C18"/>
    <w:rsid w:val="00F8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2025-05-29T07:39:00Z</dcterms:created>
  <dcterms:modified xsi:type="dcterms:W3CDTF">2025-07-22T07:55:00Z</dcterms:modified>
</cp:coreProperties>
</file>