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76" w:rsidRDefault="009C7976" w:rsidP="009C7976">
      <w:pPr>
        <w:spacing w:after="0" w:line="280" w:lineRule="exact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</w:t>
      </w:r>
      <w:r w:rsidR="00006B9B">
        <w:rPr>
          <w:rFonts w:ascii="Times New Roman" w:hAnsi="Times New Roman"/>
          <w:b/>
          <w:sz w:val="30"/>
          <w:szCs w:val="30"/>
        </w:rPr>
        <w:t xml:space="preserve">                               </w:t>
      </w:r>
      <w:r>
        <w:rPr>
          <w:rFonts w:ascii="Times New Roman" w:hAnsi="Times New Roman"/>
          <w:b/>
          <w:sz w:val="30"/>
          <w:szCs w:val="30"/>
        </w:rPr>
        <w:t xml:space="preserve">Дом без </w:t>
      </w:r>
      <w:r w:rsidR="00006B9B">
        <w:rPr>
          <w:rFonts w:ascii="Times New Roman" w:hAnsi="Times New Roman"/>
          <w:b/>
          <w:sz w:val="30"/>
          <w:szCs w:val="30"/>
        </w:rPr>
        <w:t xml:space="preserve"> насилия.</w:t>
      </w:r>
    </w:p>
    <w:p w:rsidR="009C7976" w:rsidRDefault="009C7976" w:rsidP="009C7976">
      <w:pPr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9C7976" w:rsidRPr="00514100" w:rsidRDefault="00552235" w:rsidP="002042E4">
      <w:pPr>
        <w:pStyle w:val="a7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141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4100">
        <w:rPr>
          <w:rFonts w:ascii="Times New Roman" w:hAnsi="Times New Roman"/>
          <w:b/>
          <w:sz w:val="24"/>
          <w:szCs w:val="24"/>
          <w:lang w:eastAsia="ru-RU"/>
        </w:rPr>
        <w:t>Н</w:t>
      </w:r>
      <w:r w:rsidR="009C7976" w:rsidRPr="00514100">
        <w:rPr>
          <w:rFonts w:ascii="Times New Roman" w:hAnsi="Times New Roman"/>
          <w:b/>
          <w:sz w:val="24"/>
          <w:szCs w:val="24"/>
          <w:lang w:eastAsia="ru-RU"/>
        </w:rPr>
        <w:t>асилие</w:t>
      </w:r>
      <w:r w:rsidR="009C7976" w:rsidRPr="00514100">
        <w:rPr>
          <w:rFonts w:ascii="Times New Roman" w:hAnsi="Times New Roman"/>
          <w:sz w:val="24"/>
          <w:szCs w:val="24"/>
          <w:lang w:eastAsia="ru-RU"/>
        </w:rPr>
        <w:t xml:space="preserve"> – это преднамеренное применение физической силы или власти, действительное или в виде угрозы, направленное против себя, против иного лица, группы лиц или общины, результатом, ко</w:t>
      </w:r>
      <w:r w:rsidRPr="00514100">
        <w:rPr>
          <w:rFonts w:ascii="Times New Roman" w:hAnsi="Times New Roman"/>
          <w:sz w:val="24"/>
          <w:szCs w:val="24"/>
          <w:lang w:eastAsia="ru-RU"/>
        </w:rPr>
        <w:t xml:space="preserve">торого являются </w:t>
      </w:r>
      <w:r w:rsidR="009C7976" w:rsidRPr="00514100">
        <w:rPr>
          <w:rFonts w:ascii="Times New Roman" w:hAnsi="Times New Roman"/>
          <w:sz w:val="24"/>
          <w:szCs w:val="24"/>
          <w:lang w:eastAsia="ru-RU"/>
        </w:rPr>
        <w:t xml:space="preserve"> телесные повреждения, смерть, психологическая травма, отклонения в развитии или различного рода ущерб.</w:t>
      </w:r>
    </w:p>
    <w:p w:rsidR="001827E6" w:rsidRPr="00514100" w:rsidRDefault="009C7976" w:rsidP="002042E4">
      <w:pPr>
        <w:pStyle w:val="a7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14100">
        <w:rPr>
          <w:rFonts w:ascii="Times New Roman" w:hAnsi="Times New Roman"/>
          <w:sz w:val="24"/>
          <w:szCs w:val="24"/>
          <w:lang w:eastAsia="ru-RU"/>
        </w:rPr>
        <w:t>Согласно официальной позиции ВОЗ, причины насилия отчасти обусловлены биологическими или иными личностными факторами, предрасположенностью человека к агрессии, однако, чаще всего, такие факторы взаимодействуют с семейными, культурными и прочими факторами внешнего характера и таким образом создают ситуацию, в которой возникает насилие.</w:t>
      </w:r>
      <w:r w:rsidR="002E21AC" w:rsidRPr="0051410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827E6" w:rsidRPr="00514100" w:rsidRDefault="002E21AC" w:rsidP="002042E4">
      <w:pPr>
        <w:pStyle w:val="a7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14100">
        <w:rPr>
          <w:rFonts w:ascii="Times New Roman" w:hAnsi="Times New Roman"/>
          <w:color w:val="000000"/>
          <w:sz w:val="24"/>
          <w:szCs w:val="24"/>
        </w:rPr>
        <w:t>Суть любого насилия – это стремление максимально унизить жертву, поскольку только таким способом тот, кто проявляет насилие, может на время почувствовать себя «выше».</w:t>
      </w:r>
      <w:r w:rsidR="001827E6" w:rsidRPr="0051410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        </w:t>
      </w:r>
    </w:p>
    <w:p w:rsidR="001827E6" w:rsidRPr="007C6383" w:rsidRDefault="002E21AC" w:rsidP="00514100">
      <w:pPr>
        <w:pStyle w:val="a7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514100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3900170</wp:posOffset>
            </wp:positionH>
            <wp:positionV relativeFrom="paragraph">
              <wp:posOffset>64770</wp:posOffset>
            </wp:positionV>
            <wp:extent cx="2740025" cy="1579880"/>
            <wp:effectExtent l="19050" t="0" r="317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4100">
        <w:rPr>
          <w:rFonts w:ascii="Times New Roman" w:hAnsi="Times New Roman"/>
          <w:color w:val="000000"/>
          <w:sz w:val="24"/>
          <w:szCs w:val="24"/>
        </w:rPr>
        <w:t xml:space="preserve">Напряженность жизни, </w:t>
      </w:r>
      <w:proofErr w:type="spellStart"/>
      <w:r w:rsidRPr="00514100">
        <w:rPr>
          <w:rFonts w:ascii="Times New Roman" w:hAnsi="Times New Roman"/>
          <w:color w:val="000000"/>
          <w:sz w:val="24"/>
          <w:szCs w:val="24"/>
        </w:rPr>
        <w:t>бездуховность</w:t>
      </w:r>
      <w:proofErr w:type="spellEnd"/>
      <w:r w:rsidRPr="00514100">
        <w:rPr>
          <w:rFonts w:ascii="Times New Roman" w:hAnsi="Times New Roman"/>
          <w:color w:val="000000"/>
          <w:sz w:val="24"/>
          <w:szCs w:val="24"/>
        </w:rPr>
        <w:t>, стрессы, социальная неустроенность, утрата ориентиров и семейных ценностей, возросшая алкоголизация... Все это в значительной степени формирует благодатную почву для возникновения той или иной формы насилия.</w:t>
      </w:r>
      <w:r w:rsidRPr="00514100">
        <w:rPr>
          <w:rFonts w:ascii="Times New Roman" w:hAnsi="Times New Roman"/>
          <w:color w:val="000000"/>
          <w:sz w:val="24"/>
          <w:szCs w:val="24"/>
        </w:rPr>
        <w:br/>
      </w:r>
      <w:r w:rsidR="000305CF" w:rsidRPr="007C6383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</w:t>
      </w:r>
      <w:r w:rsidR="00552235" w:rsidRPr="007C6383">
        <w:rPr>
          <w:rFonts w:ascii="Times New Roman" w:hAnsi="Times New Roman"/>
          <w:sz w:val="24"/>
          <w:szCs w:val="24"/>
          <w:u w:val="single"/>
          <w:lang w:eastAsia="ru-RU"/>
        </w:rPr>
        <w:t xml:space="preserve">Семья – </w:t>
      </w:r>
      <w:r w:rsidR="009C7976" w:rsidRPr="007C6383">
        <w:rPr>
          <w:rFonts w:ascii="Times New Roman" w:hAnsi="Times New Roman"/>
          <w:sz w:val="24"/>
          <w:szCs w:val="24"/>
          <w:u w:val="single"/>
          <w:lang w:eastAsia="ru-RU"/>
        </w:rPr>
        <w:t xml:space="preserve"> закрытая система, происходящие в ней негативные моменты (ссоры, конфликты, наказания) чаще всего, скрыты от окружающих и труднодоступны для общественности и правоохранительных органов</w:t>
      </w:r>
      <w:r w:rsidR="009C7976" w:rsidRPr="007C6383">
        <w:rPr>
          <w:rFonts w:ascii="Times New Roman" w:hAnsi="Times New Roman"/>
          <w:sz w:val="24"/>
          <w:szCs w:val="24"/>
          <w:lang w:eastAsia="ru-RU"/>
        </w:rPr>
        <w:t>.</w:t>
      </w:r>
      <w:r w:rsidR="001827E6" w:rsidRPr="007C6383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1827E6" w:rsidRPr="00EC147D" w:rsidRDefault="004C7F04" w:rsidP="00514100">
      <w:pPr>
        <w:pStyle w:val="a7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C638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r w:rsidR="00EC147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           </w:t>
      </w:r>
      <w:r w:rsidRPr="00EC147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1827E6" w:rsidRPr="00EC147D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Признаки насилия в семье</w:t>
      </w:r>
      <w:r w:rsidR="001827E6" w:rsidRPr="007C6383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  <w:r w:rsidR="001827E6" w:rsidRPr="007C6383">
        <w:rPr>
          <w:rFonts w:ascii="Times New Roman" w:hAnsi="Times New Roman"/>
          <w:color w:val="000000" w:themeColor="text1"/>
          <w:sz w:val="24"/>
          <w:szCs w:val="24"/>
        </w:rPr>
        <w:br/>
      </w:r>
      <w:r w:rsidR="001827E6" w:rsidRPr="00DE5981">
        <w:rPr>
          <w:rFonts w:ascii="Times New Roman" w:hAnsi="Times New Roman"/>
          <w:color w:val="000000" w:themeColor="text1"/>
          <w:sz w:val="24"/>
          <w:szCs w:val="24"/>
        </w:rPr>
        <w:t xml:space="preserve">         — партнер часто впадает в неконтролируемую ярость по </w:t>
      </w:r>
      <w:r w:rsidR="002042E4">
        <w:rPr>
          <w:rFonts w:ascii="Times New Roman" w:hAnsi="Times New Roman"/>
          <w:color w:val="000000" w:themeColor="text1"/>
          <w:sz w:val="24"/>
          <w:szCs w:val="24"/>
        </w:rPr>
        <w:t>поводу и без;</w:t>
      </w:r>
      <w:r w:rsidR="002042E4">
        <w:rPr>
          <w:rFonts w:ascii="Times New Roman" w:hAnsi="Times New Roman"/>
          <w:color w:val="000000" w:themeColor="text1"/>
          <w:sz w:val="24"/>
          <w:szCs w:val="24"/>
        </w:rPr>
        <w:br/>
        <w:t xml:space="preserve">         —</w:t>
      </w:r>
      <w:r w:rsidR="001827E6" w:rsidRPr="00DE5981">
        <w:rPr>
          <w:rFonts w:ascii="Times New Roman" w:hAnsi="Times New Roman"/>
          <w:color w:val="000000" w:themeColor="text1"/>
          <w:sz w:val="24"/>
          <w:szCs w:val="24"/>
        </w:rPr>
        <w:t xml:space="preserve"> страдает чрезмерной подозрительностью, в частности постоянно подозрева</w:t>
      </w:r>
      <w:r w:rsidR="002042E4">
        <w:rPr>
          <w:rFonts w:ascii="Times New Roman" w:hAnsi="Times New Roman"/>
          <w:color w:val="000000" w:themeColor="text1"/>
          <w:sz w:val="24"/>
          <w:szCs w:val="24"/>
        </w:rPr>
        <w:t>ет в измене;</w:t>
      </w:r>
      <w:r w:rsidR="002042E4">
        <w:rPr>
          <w:rFonts w:ascii="Times New Roman" w:hAnsi="Times New Roman"/>
          <w:color w:val="000000" w:themeColor="text1"/>
          <w:sz w:val="24"/>
          <w:szCs w:val="24"/>
        </w:rPr>
        <w:br/>
        <w:t xml:space="preserve">        -   </w:t>
      </w:r>
      <w:r w:rsidR="001827E6" w:rsidRPr="00DE5981">
        <w:rPr>
          <w:rFonts w:ascii="Times New Roman" w:hAnsi="Times New Roman"/>
          <w:color w:val="000000" w:themeColor="text1"/>
          <w:sz w:val="24"/>
          <w:szCs w:val="24"/>
        </w:rPr>
        <w:t xml:space="preserve"> подвержен перепадам настроения, от которого зависит совместная повседневная жизнь;</w:t>
      </w:r>
      <w:r w:rsidR="001827E6" w:rsidRPr="00DE5981">
        <w:rPr>
          <w:rFonts w:ascii="Times New Roman" w:hAnsi="Times New Roman"/>
          <w:color w:val="000000" w:themeColor="text1"/>
          <w:sz w:val="24"/>
          <w:szCs w:val="24"/>
        </w:rPr>
        <w:br/>
        <w:t xml:space="preserve">         — запрещены любые социальные взаимодействия без</w:t>
      </w:r>
      <w:r w:rsidR="002042E4">
        <w:rPr>
          <w:rFonts w:ascii="Times New Roman" w:hAnsi="Times New Roman"/>
          <w:color w:val="000000" w:themeColor="text1"/>
          <w:sz w:val="24"/>
          <w:szCs w:val="24"/>
        </w:rPr>
        <w:t xml:space="preserve"> его участия;</w:t>
      </w:r>
      <w:r w:rsidR="002042E4">
        <w:rPr>
          <w:rFonts w:ascii="Times New Roman" w:hAnsi="Times New Roman"/>
          <w:color w:val="000000" w:themeColor="text1"/>
          <w:sz w:val="24"/>
          <w:szCs w:val="24"/>
        </w:rPr>
        <w:br/>
        <w:t xml:space="preserve">         —</w:t>
      </w:r>
      <w:r w:rsidR="001827E6" w:rsidRPr="00DE5981">
        <w:rPr>
          <w:rFonts w:ascii="Times New Roman" w:hAnsi="Times New Roman"/>
          <w:color w:val="000000" w:themeColor="text1"/>
          <w:sz w:val="24"/>
          <w:szCs w:val="24"/>
        </w:rPr>
        <w:t xml:space="preserve"> внушает страх;</w:t>
      </w:r>
      <w:r w:rsidR="001827E6" w:rsidRPr="00DE5981">
        <w:rPr>
          <w:rFonts w:ascii="Times New Roman" w:hAnsi="Times New Roman"/>
          <w:color w:val="000000" w:themeColor="text1"/>
          <w:sz w:val="24"/>
          <w:szCs w:val="24"/>
        </w:rPr>
        <w:br/>
        <w:t xml:space="preserve">         — угрожает убийством, в случае если вы покинете его.</w:t>
      </w:r>
      <w:proofErr w:type="gramEnd"/>
    </w:p>
    <w:p w:rsidR="009C7976" w:rsidRPr="007C6383" w:rsidRDefault="009C7976" w:rsidP="0051410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2042E4">
        <w:rPr>
          <w:rFonts w:ascii="Times New Roman" w:hAnsi="Times New Roman"/>
          <w:b/>
          <w:sz w:val="24"/>
          <w:szCs w:val="24"/>
          <w:lang w:eastAsia="ru-RU"/>
        </w:rPr>
        <w:t>Типы насилия в семье: физическое; психологическое, сексуальное и экономическое</w:t>
      </w:r>
      <w:r w:rsidRPr="007C6383">
        <w:rPr>
          <w:rFonts w:ascii="Times New Roman" w:hAnsi="Times New Roman"/>
          <w:sz w:val="24"/>
          <w:szCs w:val="24"/>
          <w:lang w:eastAsia="ru-RU"/>
        </w:rPr>
        <w:t>.</w:t>
      </w:r>
    </w:p>
    <w:p w:rsidR="009C7976" w:rsidRPr="007C6383" w:rsidRDefault="009C7976" w:rsidP="00716E60">
      <w:pPr>
        <w:pStyle w:val="a7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7C6383">
        <w:rPr>
          <w:rFonts w:ascii="Times New Roman" w:hAnsi="Times New Roman"/>
          <w:sz w:val="24"/>
          <w:szCs w:val="24"/>
          <w:lang w:eastAsia="ru-RU"/>
        </w:rPr>
        <w:t>Психологическое насилие – чаще всего встречающийся вид насилия в семье</w:t>
      </w:r>
      <w:r w:rsidR="00552235" w:rsidRPr="007C6383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7C6383">
        <w:rPr>
          <w:rFonts w:ascii="Times New Roman" w:hAnsi="Times New Roman"/>
          <w:sz w:val="24"/>
          <w:szCs w:val="24"/>
          <w:shd w:val="clear" w:color="auto" w:fill="FFFFFF"/>
        </w:rPr>
        <w:t>унижение, оскорбление, контроль поведения, изоляция, огр</w:t>
      </w:r>
      <w:r w:rsidR="00552235" w:rsidRPr="007C6383">
        <w:rPr>
          <w:rFonts w:ascii="Times New Roman" w:hAnsi="Times New Roman"/>
          <w:sz w:val="24"/>
          <w:szCs w:val="24"/>
          <w:shd w:val="clear" w:color="auto" w:fill="FFFFFF"/>
        </w:rPr>
        <w:t xml:space="preserve">аничение круга общения жертвы, </w:t>
      </w:r>
      <w:r w:rsidRPr="007C638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5" w:tooltip="Допрос" w:history="1">
        <w:r w:rsidRPr="007C6383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допрос</w:t>
        </w:r>
      </w:hyperlink>
      <w:r w:rsidRPr="007C638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hyperlink r:id="rId6" w:tooltip="Шантаж" w:history="1">
        <w:r w:rsidRPr="007C6383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шантаж</w:t>
        </w:r>
      </w:hyperlink>
      <w:r w:rsidRPr="007C6383">
        <w:rPr>
          <w:rFonts w:ascii="Times New Roman" w:hAnsi="Times New Roman"/>
          <w:sz w:val="24"/>
          <w:szCs w:val="24"/>
          <w:shd w:val="clear" w:color="auto" w:fill="FFFFFF"/>
        </w:rPr>
        <w:t xml:space="preserve">, угрозы причинения насилия. </w:t>
      </w:r>
      <w:proofErr w:type="gramEnd"/>
    </w:p>
    <w:p w:rsidR="00A74448" w:rsidRPr="007C6383" w:rsidRDefault="009C7976" w:rsidP="00716E60">
      <w:pPr>
        <w:pStyle w:val="a7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7C6383">
        <w:rPr>
          <w:rFonts w:ascii="Times New Roman" w:hAnsi="Times New Roman"/>
          <w:sz w:val="24"/>
          <w:szCs w:val="24"/>
          <w:lang w:eastAsia="ru-RU"/>
        </w:rPr>
        <w:t>Физическое насилие –</w:t>
      </w:r>
      <w:r w:rsidRPr="007C6383">
        <w:rPr>
          <w:rFonts w:ascii="Times New Roman" w:hAnsi="Times New Roman"/>
          <w:sz w:val="24"/>
          <w:szCs w:val="24"/>
          <w:shd w:val="clear" w:color="auto" w:fill="FFFFFF"/>
        </w:rPr>
        <w:t xml:space="preserve"> прямое или косвенное воздействие на жертву с цель</w:t>
      </w:r>
      <w:r w:rsidR="00A74448" w:rsidRPr="007C6383">
        <w:rPr>
          <w:rFonts w:ascii="Times New Roman" w:hAnsi="Times New Roman"/>
          <w:sz w:val="24"/>
          <w:szCs w:val="24"/>
          <w:shd w:val="clear" w:color="auto" w:fill="FFFFFF"/>
        </w:rPr>
        <w:t>ю причинения физического вреда: (</w:t>
      </w:r>
      <w:r w:rsidRPr="007C6383">
        <w:rPr>
          <w:rFonts w:ascii="Times New Roman" w:hAnsi="Times New Roman"/>
          <w:sz w:val="24"/>
          <w:szCs w:val="24"/>
          <w:shd w:val="clear" w:color="auto" w:fill="FFFFFF"/>
        </w:rPr>
        <w:t>нанесение увечий, тяжких телесных повреждений,</w:t>
      </w:r>
      <w:r w:rsidRPr="007C638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7" w:tooltip="Побои" w:history="1">
        <w:r w:rsidRPr="007C6383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побои</w:t>
        </w:r>
      </w:hyperlink>
      <w:r w:rsidRPr="007C638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5A0FC0" w:rsidRPr="007C638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5A0FC0" w:rsidRPr="007C6383">
        <w:rPr>
          <w:rFonts w:ascii="Times New Roman" w:hAnsi="Times New Roman"/>
          <w:sz w:val="24"/>
          <w:szCs w:val="24"/>
          <w:shd w:val="clear" w:color="auto" w:fill="FFFFFF"/>
        </w:rPr>
        <w:t>пинки</w:t>
      </w:r>
      <w:proofErr w:type="gramEnd"/>
      <w:r w:rsidR="005A0FC0" w:rsidRPr="007C6383">
        <w:rPr>
          <w:rFonts w:ascii="Times New Roman" w:hAnsi="Times New Roman"/>
          <w:sz w:val="24"/>
          <w:szCs w:val="24"/>
          <w:shd w:val="clear" w:color="auto" w:fill="FFFFFF"/>
        </w:rPr>
        <w:t>, толчки, пощечины</w:t>
      </w:r>
      <w:r w:rsidR="00A74448" w:rsidRPr="007C6383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7C638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9C7976" w:rsidRPr="007C6383" w:rsidRDefault="009C7976" w:rsidP="00716E60">
      <w:pPr>
        <w:pStyle w:val="a7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7C6383">
        <w:rPr>
          <w:rFonts w:ascii="Times New Roman" w:hAnsi="Times New Roman"/>
          <w:sz w:val="24"/>
          <w:szCs w:val="24"/>
          <w:lang w:eastAsia="ru-RU"/>
        </w:rPr>
        <w:t xml:space="preserve">Сексуальное насилие – </w:t>
      </w:r>
      <w:r w:rsidRPr="007C6383">
        <w:rPr>
          <w:rFonts w:ascii="Times New Roman" w:hAnsi="Times New Roman"/>
          <w:sz w:val="24"/>
          <w:szCs w:val="24"/>
          <w:shd w:val="clear" w:color="auto" w:fill="FFFFFF"/>
        </w:rPr>
        <w:t xml:space="preserve">любое принудительное сексуальное действие или использование </w:t>
      </w:r>
      <w:hyperlink r:id="rId8" w:tooltip="Сексуальность" w:history="1">
        <w:r w:rsidRPr="007C6383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сексуальности</w:t>
        </w:r>
      </w:hyperlink>
      <w:r w:rsidRPr="007C6383">
        <w:rPr>
          <w:rFonts w:ascii="Times New Roman" w:hAnsi="Times New Roman"/>
          <w:sz w:val="24"/>
          <w:szCs w:val="24"/>
        </w:rPr>
        <w:t xml:space="preserve"> </w:t>
      </w:r>
      <w:r w:rsidRPr="007C6383">
        <w:rPr>
          <w:rFonts w:ascii="Times New Roman" w:hAnsi="Times New Roman"/>
          <w:sz w:val="24"/>
          <w:szCs w:val="24"/>
          <w:shd w:val="clear" w:color="auto" w:fill="FFFFFF"/>
        </w:rPr>
        <w:t xml:space="preserve">другого человека. </w:t>
      </w:r>
    </w:p>
    <w:p w:rsidR="009C7976" w:rsidRPr="007C6383" w:rsidRDefault="009C7976" w:rsidP="00716E60">
      <w:pPr>
        <w:pStyle w:val="a7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7C6383">
        <w:rPr>
          <w:rFonts w:ascii="Times New Roman" w:hAnsi="Times New Roman"/>
          <w:sz w:val="24"/>
          <w:szCs w:val="24"/>
          <w:shd w:val="clear" w:color="auto" w:fill="FFFFFF"/>
        </w:rPr>
        <w:t>Экономическое насилие</w:t>
      </w:r>
      <w:r w:rsidR="00B15B2C" w:rsidRPr="007C6383">
        <w:rPr>
          <w:rFonts w:ascii="Times New Roman" w:hAnsi="Times New Roman"/>
          <w:sz w:val="24"/>
          <w:szCs w:val="24"/>
          <w:shd w:val="clear" w:color="auto" w:fill="FFFFFF"/>
        </w:rPr>
        <w:t xml:space="preserve"> – попытки лишения </w:t>
      </w:r>
      <w:r w:rsidRPr="007C6383">
        <w:rPr>
          <w:rFonts w:ascii="Times New Roman" w:hAnsi="Times New Roman"/>
          <w:sz w:val="24"/>
          <w:szCs w:val="24"/>
          <w:shd w:val="clear" w:color="auto" w:fill="FFFFFF"/>
        </w:rPr>
        <w:t xml:space="preserve"> возможности распоряжаться семейным бюджетом, иметь средства и права распоряжаться ими по своему усмотрению, экономическое давление на несовершеннолетних детей и т.д.</w:t>
      </w:r>
    </w:p>
    <w:p w:rsidR="009C7976" w:rsidRPr="007C6383" w:rsidRDefault="009C7976" w:rsidP="0051410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7C6383">
        <w:rPr>
          <w:rFonts w:ascii="Times New Roman" w:hAnsi="Times New Roman"/>
          <w:sz w:val="24"/>
          <w:szCs w:val="24"/>
          <w:lang w:eastAsia="ru-RU"/>
        </w:rPr>
        <w:t xml:space="preserve">Отсутствие заботы – это пренебрежение основными потребностями человека (в еде, одежде, медпомощи, присмотре и другое). </w:t>
      </w:r>
    </w:p>
    <w:p w:rsidR="002C2C97" w:rsidRPr="007C6383" w:rsidRDefault="006E2480" w:rsidP="00716E60">
      <w:pPr>
        <w:pStyle w:val="a7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1016635</wp:posOffset>
            </wp:positionV>
            <wp:extent cx="2746375" cy="1410970"/>
            <wp:effectExtent l="19050" t="0" r="0" b="0"/>
            <wp:wrapSquare wrapText="bothSides"/>
            <wp:docPr id="1" name="Рисунок 1" descr="61316d17e55cd03ff9c0f4da56a0970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1316d17e55cd03ff9c0f4da56a0970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976" w:rsidRPr="007C6383">
        <w:rPr>
          <w:rFonts w:ascii="Times New Roman" w:hAnsi="Times New Roman"/>
          <w:sz w:val="24"/>
          <w:szCs w:val="24"/>
          <w:lang w:eastAsia="ru-RU"/>
        </w:rPr>
        <w:t>В семье наиболее частыми жертвами на</w:t>
      </w:r>
      <w:r w:rsidR="00A74448" w:rsidRPr="007C6383">
        <w:rPr>
          <w:rFonts w:ascii="Times New Roman" w:hAnsi="Times New Roman"/>
          <w:sz w:val="24"/>
          <w:szCs w:val="24"/>
          <w:lang w:eastAsia="ru-RU"/>
        </w:rPr>
        <w:t>силия становятся женщины и дети</w:t>
      </w:r>
      <w:r w:rsidR="00890069" w:rsidRPr="007C6383">
        <w:rPr>
          <w:rFonts w:ascii="Times New Roman" w:hAnsi="Times New Roman"/>
          <w:sz w:val="24"/>
          <w:szCs w:val="24"/>
          <w:lang w:eastAsia="ru-RU"/>
        </w:rPr>
        <w:t>.  К</w:t>
      </w:r>
      <w:r w:rsidR="00A74448" w:rsidRPr="007C6383">
        <w:rPr>
          <w:rFonts w:ascii="Times New Roman" w:hAnsi="Times New Roman"/>
          <w:sz w:val="24"/>
          <w:szCs w:val="24"/>
          <w:lang w:eastAsia="ru-RU"/>
        </w:rPr>
        <w:t>аждая 3-</w:t>
      </w:r>
      <w:r w:rsidR="009C7976" w:rsidRPr="007C6383">
        <w:rPr>
          <w:rFonts w:ascii="Times New Roman" w:hAnsi="Times New Roman"/>
          <w:sz w:val="24"/>
          <w:szCs w:val="24"/>
          <w:lang w:eastAsia="ru-RU"/>
        </w:rPr>
        <w:t>я женщина в стране страдает от физического</w:t>
      </w:r>
      <w:r w:rsidR="00A74448" w:rsidRPr="007C6383">
        <w:rPr>
          <w:rFonts w:ascii="Times New Roman" w:hAnsi="Times New Roman"/>
          <w:sz w:val="24"/>
          <w:szCs w:val="24"/>
          <w:lang w:eastAsia="ru-RU"/>
        </w:rPr>
        <w:t xml:space="preserve"> насилия в семье, </w:t>
      </w:r>
      <w:r w:rsidR="00890069" w:rsidRPr="007C6383">
        <w:rPr>
          <w:rFonts w:ascii="Times New Roman" w:hAnsi="Times New Roman"/>
          <w:color w:val="000000"/>
          <w:sz w:val="24"/>
          <w:szCs w:val="24"/>
        </w:rPr>
        <w:t xml:space="preserve">почти каждый второй случай насилия кончается для женщины нанесением телесного повреждения, </w:t>
      </w:r>
      <w:r w:rsidR="009C7976" w:rsidRPr="007C6383">
        <w:rPr>
          <w:rFonts w:ascii="Times New Roman" w:hAnsi="Times New Roman"/>
          <w:sz w:val="24"/>
          <w:szCs w:val="24"/>
          <w:lang w:eastAsia="ru-RU"/>
        </w:rPr>
        <w:t xml:space="preserve"> за помощью обращается лишь треть из ни</w:t>
      </w:r>
      <w:r w:rsidR="00890069" w:rsidRPr="007C6383">
        <w:rPr>
          <w:rFonts w:ascii="Times New Roman" w:hAnsi="Times New Roman"/>
          <w:sz w:val="24"/>
          <w:szCs w:val="24"/>
          <w:lang w:eastAsia="ru-RU"/>
        </w:rPr>
        <w:t>х,</w:t>
      </w:r>
      <w:r w:rsidR="001115E3" w:rsidRPr="007C6383">
        <w:rPr>
          <w:rFonts w:ascii="Times New Roman" w:hAnsi="Times New Roman"/>
          <w:color w:val="000000"/>
          <w:sz w:val="24"/>
          <w:szCs w:val="24"/>
        </w:rPr>
        <w:t xml:space="preserve"> в большинстве случаев насильник остается безнаказанным.</w:t>
      </w:r>
      <w:r w:rsidR="001115E3" w:rsidRPr="007C6383">
        <w:rPr>
          <w:rFonts w:ascii="Times New Roman" w:hAnsi="Times New Roman"/>
          <w:color w:val="000000"/>
          <w:sz w:val="24"/>
          <w:szCs w:val="24"/>
        </w:rPr>
        <w:br/>
      </w:r>
      <w:r w:rsidR="00B01F13" w:rsidRPr="007C6383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2C2C97" w:rsidRPr="007C6383">
        <w:rPr>
          <w:rFonts w:ascii="Times New Roman" w:hAnsi="Times New Roman"/>
          <w:sz w:val="24"/>
          <w:szCs w:val="24"/>
          <w:lang w:eastAsia="ru-RU"/>
        </w:rPr>
        <w:t>Дети в семье</w:t>
      </w:r>
      <w:r w:rsidR="009C7976" w:rsidRPr="007C6383">
        <w:rPr>
          <w:rFonts w:ascii="Times New Roman" w:hAnsi="Times New Roman"/>
          <w:sz w:val="24"/>
          <w:szCs w:val="24"/>
          <w:lang w:eastAsia="ru-RU"/>
        </w:rPr>
        <w:t xml:space="preserve"> могут становиться как невольными свидетелями, так и непосредственными </w:t>
      </w:r>
      <w:r w:rsidR="002C2C97" w:rsidRPr="007C6383">
        <w:rPr>
          <w:rFonts w:ascii="Times New Roman" w:hAnsi="Times New Roman"/>
          <w:sz w:val="24"/>
          <w:szCs w:val="24"/>
          <w:lang w:eastAsia="ru-RU"/>
        </w:rPr>
        <w:t xml:space="preserve"> жертвами.</w:t>
      </w:r>
      <w:r w:rsidR="00136D2A" w:rsidRPr="007C6383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1827E6" w:rsidRPr="007C6383" w:rsidRDefault="002C2C97" w:rsidP="0051410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7C6383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="009C7976" w:rsidRPr="007C6383">
        <w:rPr>
          <w:rFonts w:ascii="Times New Roman" w:hAnsi="Times New Roman"/>
          <w:sz w:val="24"/>
          <w:szCs w:val="24"/>
          <w:lang w:eastAsia="ru-RU"/>
        </w:rPr>
        <w:t xml:space="preserve">ериодические ссоры в семье явление рядовое и полностью избежать данного варианта выяснения отношения не удастся. </w:t>
      </w:r>
    </w:p>
    <w:p w:rsidR="001827E6" w:rsidRPr="007C6383" w:rsidRDefault="009C7976" w:rsidP="0051410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7C6383">
        <w:rPr>
          <w:rFonts w:ascii="Times New Roman" w:hAnsi="Times New Roman"/>
          <w:sz w:val="24"/>
          <w:szCs w:val="24"/>
          <w:lang w:eastAsia="ru-RU"/>
        </w:rPr>
        <w:t>Опасность предоставляют ситуации, когда агрессия перех</w:t>
      </w:r>
      <w:r w:rsidR="002C2C97" w:rsidRPr="007C6383">
        <w:rPr>
          <w:rFonts w:ascii="Times New Roman" w:hAnsi="Times New Roman"/>
          <w:sz w:val="24"/>
          <w:szCs w:val="24"/>
          <w:lang w:eastAsia="ru-RU"/>
        </w:rPr>
        <w:t xml:space="preserve">одит границы и носит </w:t>
      </w:r>
      <w:r w:rsidRPr="007C6383">
        <w:rPr>
          <w:rFonts w:ascii="Times New Roman" w:hAnsi="Times New Roman"/>
          <w:sz w:val="24"/>
          <w:szCs w:val="24"/>
          <w:lang w:eastAsia="ru-RU"/>
        </w:rPr>
        <w:t xml:space="preserve">постоянный характер. Это не только может принести физический вред здоровью ребенка, но и негативно сказаться на его психическом </w:t>
      </w:r>
      <w:r w:rsidRPr="007C6383">
        <w:rPr>
          <w:rFonts w:ascii="Times New Roman" w:hAnsi="Times New Roman"/>
          <w:sz w:val="24"/>
          <w:szCs w:val="24"/>
          <w:lang w:eastAsia="ru-RU"/>
        </w:rPr>
        <w:lastRenderedPageBreak/>
        <w:t>состоянии, в том числе, послужить причиной патологических изменений характера, перейти в дальнейшем во «вредную привычку»</w:t>
      </w:r>
      <w:r w:rsidR="002C2C97" w:rsidRPr="007C638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C7976" w:rsidRPr="007C6383" w:rsidRDefault="009C7976" w:rsidP="00514100">
      <w:pPr>
        <w:pStyle w:val="a7"/>
        <w:rPr>
          <w:rFonts w:ascii="Times New Roman" w:hAnsi="Times New Roman"/>
          <w:sz w:val="24"/>
          <w:szCs w:val="24"/>
        </w:rPr>
      </w:pPr>
      <w:r w:rsidRPr="007C6383">
        <w:rPr>
          <w:rFonts w:ascii="Times New Roman" w:hAnsi="Times New Roman"/>
          <w:sz w:val="24"/>
          <w:szCs w:val="24"/>
        </w:rPr>
        <w:t>Организации здравоохранения осуществляют мероприятия по профилактике и борьбе с насилием в с</w:t>
      </w:r>
      <w:r w:rsidR="00525956" w:rsidRPr="007C6383">
        <w:rPr>
          <w:rFonts w:ascii="Times New Roman" w:hAnsi="Times New Roman"/>
          <w:sz w:val="24"/>
          <w:szCs w:val="24"/>
        </w:rPr>
        <w:t>емье</w:t>
      </w:r>
      <w:r w:rsidRPr="007C6383">
        <w:rPr>
          <w:rFonts w:ascii="Times New Roman" w:hAnsi="Times New Roman"/>
          <w:sz w:val="24"/>
          <w:szCs w:val="24"/>
        </w:rPr>
        <w:t>:</w:t>
      </w:r>
    </w:p>
    <w:p w:rsidR="009C7976" w:rsidRPr="007C6383" w:rsidRDefault="00525956" w:rsidP="00514100">
      <w:pPr>
        <w:pStyle w:val="a7"/>
        <w:rPr>
          <w:rFonts w:ascii="Times New Roman" w:hAnsi="Times New Roman"/>
          <w:sz w:val="24"/>
          <w:szCs w:val="24"/>
        </w:rPr>
      </w:pPr>
      <w:r w:rsidRPr="007C6383">
        <w:rPr>
          <w:rFonts w:ascii="Times New Roman" w:hAnsi="Times New Roman"/>
          <w:sz w:val="24"/>
          <w:szCs w:val="24"/>
        </w:rPr>
        <w:t xml:space="preserve">- </w:t>
      </w:r>
      <w:r w:rsidR="00F07278" w:rsidRPr="007C6383">
        <w:rPr>
          <w:rFonts w:ascii="Times New Roman" w:hAnsi="Times New Roman"/>
          <w:sz w:val="24"/>
          <w:szCs w:val="24"/>
        </w:rPr>
        <w:t xml:space="preserve">оказание </w:t>
      </w:r>
      <w:r w:rsidR="009C7976" w:rsidRPr="007C6383">
        <w:rPr>
          <w:rFonts w:ascii="Times New Roman" w:hAnsi="Times New Roman"/>
          <w:sz w:val="24"/>
          <w:szCs w:val="24"/>
        </w:rPr>
        <w:t xml:space="preserve"> психиатрической (психо</w:t>
      </w:r>
      <w:r w:rsidR="00F07278" w:rsidRPr="007C6383">
        <w:rPr>
          <w:rFonts w:ascii="Times New Roman" w:hAnsi="Times New Roman"/>
          <w:sz w:val="24"/>
          <w:szCs w:val="24"/>
        </w:rPr>
        <w:t>терапевтической</w:t>
      </w:r>
      <w:r w:rsidR="009C7976" w:rsidRPr="007C6383">
        <w:rPr>
          <w:rFonts w:ascii="Times New Roman" w:hAnsi="Times New Roman"/>
          <w:sz w:val="24"/>
          <w:szCs w:val="24"/>
        </w:rPr>
        <w:t>) помощи жертвам насилия;</w:t>
      </w:r>
    </w:p>
    <w:p w:rsidR="009C7976" w:rsidRPr="007C6383" w:rsidRDefault="009C7976" w:rsidP="00514100">
      <w:pPr>
        <w:pStyle w:val="a7"/>
        <w:rPr>
          <w:rFonts w:ascii="Times New Roman" w:hAnsi="Times New Roman"/>
          <w:sz w:val="24"/>
          <w:szCs w:val="24"/>
        </w:rPr>
      </w:pPr>
      <w:r w:rsidRPr="007C6383">
        <w:rPr>
          <w:rFonts w:ascii="Times New Roman" w:hAnsi="Times New Roman"/>
          <w:sz w:val="24"/>
          <w:szCs w:val="24"/>
        </w:rPr>
        <w:t xml:space="preserve"> </w:t>
      </w:r>
      <w:r w:rsidR="00525956" w:rsidRPr="007C6383">
        <w:rPr>
          <w:rFonts w:ascii="Times New Roman" w:hAnsi="Times New Roman"/>
          <w:sz w:val="24"/>
          <w:szCs w:val="24"/>
        </w:rPr>
        <w:t xml:space="preserve">- </w:t>
      </w:r>
      <w:r w:rsidRPr="007C6383">
        <w:rPr>
          <w:rFonts w:ascii="Times New Roman" w:hAnsi="Times New Roman"/>
          <w:sz w:val="24"/>
          <w:szCs w:val="24"/>
        </w:rPr>
        <w:t>передача информации в компетентные органы для принятия необходимых мер.</w:t>
      </w:r>
    </w:p>
    <w:p w:rsidR="009C7976" w:rsidRPr="007C6383" w:rsidRDefault="009C7976" w:rsidP="00514100">
      <w:pPr>
        <w:pStyle w:val="a7"/>
        <w:rPr>
          <w:rFonts w:ascii="Times New Roman" w:hAnsi="Times New Roman"/>
          <w:sz w:val="24"/>
          <w:szCs w:val="24"/>
        </w:rPr>
      </w:pPr>
      <w:r w:rsidRPr="007C6383">
        <w:rPr>
          <w:rFonts w:ascii="Times New Roman" w:hAnsi="Times New Roman"/>
          <w:sz w:val="24"/>
          <w:szCs w:val="24"/>
        </w:rPr>
        <w:t>Пациентам, пострадавшим от домашнего насилия, обеспечено проведение комплексного обследования и оказание квалифицированной медицинской, психологической и социальной помощи.</w:t>
      </w:r>
    </w:p>
    <w:p w:rsidR="009C7976" w:rsidRPr="007C6383" w:rsidRDefault="009C7976" w:rsidP="00514100">
      <w:pPr>
        <w:pStyle w:val="a7"/>
        <w:rPr>
          <w:rFonts w:ascii="Times New Roman" w:hAnsi="Times New Roman"/>
          <w:sz w:val="24"/>
          <w:szCs w:val="24"/>
        </w:rPr>
      </w:pPr>
      <w:proofErr w:type="gramStart"/>
      <w:r w:rsidRPr="007C6383">
        <w:rPr>
          <w:rFonts w:ascii="Times New Roman" w:hAnsi="Times New Roman"/>
          <w:sz w:val="24"/>
          <w:szCs w:val="24"/>
        </w:rPr>
        <w:t xml:space="preserve">В зависимости от ситуации, такая помощь может быть оказана в амбулаторных, стационарных или в условиях психиатрических отделений дневного пребывания. </w:t>
      </w:r>
      <w:proofErr w:type="gramEnd"/>
    </w:p>
    <w:p w:rsidR="009C7976" w:rsidRPr="007C6383" w:rsidRDefault="009C7976" w:rsidP="00514100">
      <w:pPr>
        <w:pStyle w:val="a7"/>
        <w:rPr>
          <w:rFonts w:ascii="Times New Roman" w:hAnsi="Times New Roman"/>
          <w:color w:val="000000"/>
          <w:sz w:val="24"/>
          <w:szCs w:val="24"/>
          <w:u w:val="single"/>
        </w:rPr>
      </w:pPr>
      <w:r w:rsidRPr="007C6383">
        <w:rPr>
          <w:rFonts w:ascii="Times New Roman" w:hAnsi="Times New Roman"/>
          <w:color w:val="000000"/>
          <w:sz w:val="24"/>
          <w:szCs w:val="24"/>
          <w:u w:val="single"/>
        </w:rPr>
        <w:t>Практические советы по предупреждению домашнего насилия.</w:t>
      </w:r>
    </w:p>
    <w:p w:rsidR="009C7976" w:rsidRPr="00837F00" w:rsidRDefault="009C7976" w:rsidP="00514100">
      <w:pPr>
        <w:pStyle w:val="a7"/>
        <w:rPr>
          <w:rFonts w:ascii="Times New Roman" w:hAnsi="Times New Roman"/>
          <w:i/>
          <w:color w:val="000000"/>
          <w:sz w:val="24"/>
          <w:szCs w:val="24"/>
        </w:rPr>
      </w:pPr>
      <w:r w:rsidRPr="00837F00">
        <w:rPr>
          <w:rFonts w:ascii="Times New Roman" w:hAnsi="Times New Roman"/>
          <w:b/>
          <w:i/>
          <w:color w:val="000000"/>
          <w:sz w:val="24"/>
          <w:szCs w:val="24"/>
        </w:rPr>
        <w:t>Как не стать жертвой домашнего насилия</w:t>
      </w:r>
      <w:r w:rsidRPr="007C6383">
        <w:rPr>
          <w:rFonts w:ascii="Times New Roman" w:hAnsi="Times New Roman"/>
          <w:i/>
          <w:color w:val="000000"/>
          <w:sz w:val="24"/>
          <w:szCs w:val="24"/>
        </w:rPr>
        <w:t xml:space="preserve">? </w:t>
      </w:r>
    </w:p>
    <w:p w:rsidR="009C7976" w:rsidRPr="007C6383" w:rsidRDefault="009C7976" w:rsidP="00514100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7C6383">
        <w:rPr>
          <w:rFonts w:ascii="Times New Roman" w:hAnsi="Times New Roman"/>
          <w:color w:val="000000"/>
          <w:sz w:val="24"/>
          <w:szCs w:val="24"/>
        </w:rPr>
        <w:t>1, Не молчите! Звоните на горячие линии, обращайтесь в государственные органы!</w:t>
      </w:r>
    </w:p>
    <w:p w:rsidR="009C7976" w:rsidRPr="007C6383" w:rsidRDefault="009C7976" w:rsidP="00514100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7C6383">
        <w:rPr>
          <w:rFonts w:ascii="Times New Roman" w:hAnsi="Times New Roman"/>
          <w:color w:val="000000"/>
          <w:sz w:val="24"/>
          <w:szCs w:val="24"/>
        </w:rPr>
        <w:t>2. Обращайте внимание на «маркеры» насилия уже на первом этапе знакомства с молодыми людьми: запрещает ли вам мужчина видеться с подругами, ограничивает ли общение с родителями.</w:t>
      </w:r>
    </w:p>
    <w:p w:rsidR="00F07278" w:rsidRPr="007C6383" w:rsidRDefault="009C7976" w:rsidP="00514100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7C6383">
        <w:rPr>
          <w:rFonts w:ascii="Times New Roman" w:hAnsi="Times New Roman"/>
          <w:color w:val="000000"/>
          <w:sz w:val="24"/>
          <w:szCs w:val="24"/>
        </w:rPr>
        <w:t xml:space="preserve">3. Присматривайтесь друг к другу заранее. </w:t>
      </w:r>
    </w:p>
    <w:p w:rsidR="009C7976" w:rsidRPr="007C6383" w:rsidRDefault="009C7976" w:rsidP="00514100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7C6383">
        <w:rPr>
          <w:rFonts w:ascii="Times New Roman" w:hAnsi="Times New Roman"/>
          <w:color w:val="000000"/>
          <w:sz w:val="24"/>
          <w:szCs w:val="24"/>
        </w:rPr>
        <w:t>Психологи утверждают: агрессия и насилие встречаются чаще в семьях, где оба партнера имеют взрывной характер, не наделены терпением, не умеют ждать и анализировать.</w:t>
      </w:r>
    </w:p>
    <w:p w:rsidR="009C7976" w:rsidRPr="007C6383" w:rsidRDefault="009C7976" w:rsidP="00514100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7C6383">
        <w:rPr>
          <w:rFonts w:ascii="Times New Roman" w:hAnsi="Times New Roman"/>
          <w:color w:val="000000"/>
          <w:sz w:val="24"/>
          <w:szCs w:val="24"/>
        </w:rPr>
        <w:t>4. Не будьте равнодушными, если знаете, что кто-то из знакомых подвергается домашнему насилию, или видите его.</w:t>
      </w:r>
    </w:p>
    <w:p w:rsidR="009C7976" w:rsidRPr="007C6383" w:rsidRDefault="009C7976" w:rsidP="00514100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7C6383">
        <w:rPr>
          <w:rFonts w:ascii="Times New Roman" w:hAnsi="Times New Roman"/>
          <w:color w:val="000000"/>
          <w:sz w:val="24"/>
          <w:szCs w:val="24"/>
        </w:rPr>
        <w:t>5. Воспитывайте детей в уважении друг к другу.</w:t>
      </w:r>
    </w:p>
    <w:p w:rsidR="009C7976" w:rsidRPr="007C6383" w:rsidRDefault="009C7976" w:rsidP="00514100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7C6383">
        <w:rPr>
          <w:rFonts w:ascii="Times New Roman" w:hAnsi="Times New Roman"/>
          <w:color w:val="000000"/>
          <w:sz w:val="24"/>
          <w:szCs w:val="24"/>
        </w:rPr>
        <w:t>6. Обращайте внимание на насилие в отношении детей. Оно не менее важно, чем в отношении женщин, и может иметь более серьезные последствия.</w:t>
      </w:r>
    </w:p>
    <w:p w:rsidR="009C7976" w:rsidRPr="007C6383" w:rsidRDefault="009C7976" w:rsidP="007C638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7C6383">
        <w:rPr>
          <w:rFonts w:ascii="Times New Roman" w:hAnsi="Times New Roman"/>
          <w:color w:val="000000"/>
          <w:sz w:val="24"/>
          <w:szCs w:val="24"/>
        </w:rPr>
        <w:t xml:space="preserve">Помните, что психологическая помощь нужна и жертвам насилия и агрессорам. </w:t>
      </w:r>
    </w:p>
    <w:p w:rsidR="00DA0E18" w:rsidRDefault="002847A5" w:rsidP="00514100">
      <w:pPr>
        <w:pStyle w:val="a7"/>
        <w:rPr>
          <w:rFonts w:ascii="Times New Roman" w:hAnsi="Times New Roman"/>
          <w:sz w:val="24"/>
          <w:szCs w:val="24"/>
        </w:rPr>
      </w:pPr>
      <w:r w:rsidRPr="007C6383">
        <w:rPr>
          <w:rFonts w:ascii="Times New Roman" w:hAnsi="Times New Roman"/>
          <w:color w:val="000000" w:themeColor="text1"/>
          <w:sz w:val="24"/>
          <w:szCs w:val="24"/>
        </w:rPr>
        <w:t xml:space="preserve">Все </w:t>
      </w:r>
      <w:r w:rsidR="004F54F0" w:rsidRPr="007C6383">
        <w:rPr>
          <w:rFonts w:ascii="Times New Roman" w:hAnsi="Times New Roman"/>
          <w:color w:val="000000" w:themeColor="text1"/>
          <w:sz w:val="24"/>
          <w:szCs w:val="24"/>
        </w:rPr>
        <w:t xml:space="preserve"> формы в</w:t>
      </w:r>
      <w:r w:rsidRPr="007C6383">
        <w:rPr>
          <w:rFonts w:ascii="Times New Roman" w:hAnsi="Times New Roman"/>
          <w:color w:val="000000" w:themeColor="text1"/>
          <w:sz w:val="24"/>
          <w:szCs w:val="24"/>
        </w:rPr>
        <w:t>оздействия на человека</w:t>
      </w:r>
      <w:r w:rsidR="004F54F0" w:rsidRPr="007C6383">
        <w:rPr>
          <w:rFonts w:ascii="Times New Roman" w:hAnsi="Times New Roman"/>
          <w:color w:val="000000" w:themeColor="text1"/>
          <w:sz w:val="24"/>
          <w:szCs w:val="24"/>
        </w:rPr>
        <w:t xml:space="preserve"> приводят к утрате доверия к себе и миру, беспокойству, тревожности, нарушениям сна и аппетита, депре</w:t>
      </w:r>
      <w:r w:rsidRPr="007C6383">
        <w:rPr>
          <w:rFonts w:ascii="Times New Roman" w:hAnsi="Times New Roman"/>
          <w:color w:val="000000" w:themeColor="text1"/>
          <w:sz w:val="24"/>
          <w:szCs w:val="24"/>
        </w:rPr>
        <w:t>ссии, агрессивности, угодливости</w:t>
      </w:r>
      <w:proofErr w:type="gramStart"/>
      <w:r w:rsidRPr="007C638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62846" w:rsidRPr="007C638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End"/>
      <w:r w:rsidR="00E62846" w:rsidRPr="007C6383">
        <w:rPr>
          <w:rFonts w:ascii="Times New Roman" w:hAnsi="Times New Roman"/>
          <w:color w:val="000000" w:themeColor="text1"/>
          <w:sz w:val="24"/>
          <w:szCs w:val="24"/>
        </w:rPr>
        <w:t>низкой самооценке. </w:t>
      </w:r>
      <w:r w:rsidR="00B620B0" w:rsidRPr="007C638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4F54F0" w:rsidRPr="007C6383">
        <w:rPr>
          <w:rFonts w:ascii="Times New Roman" w:hAnsi="Times New Roman"/>
          <w:color w:val="000000" w:themeColor="text1"/>
          <w:sz w:val="24"/>
          <w:szCs w:val="24"/>
        </w:rPr>
        <w:t xml:space="preserve">Возрастает склонность к уединению, формируются суицидальные </w:t>
      </w:r>
      <w:proofErr w:type="gramStart"/>
      <w:r w:rsidR="004F54F0" w:rsidRPr="007C6383">
        <w:rPr>
          <w:rFonts w:ascii="Times New Roman" w:hAnsi="Times New Roman"/>
          <w:color w:val="000000" w:themeColor="text1"/>
          <w:sz w:val="24"/>
          <w:szCs w:val="24"/>
        </w:rPr>
        <w:t>наклонности</w:t>
      </w:r>
      <w:proofErr w:type="gramEnd"/>
      <w:r w:rsidR="004F54F0" w:rsidRPr="007C6383">
        <w:rPr>
          <w:rFonts w:ascii="Times New Roman" w:hAnsi="Times New Roman"/>
          <w:color w:val="000000" w:themeColor="text1"/>
          <w:sz w:val="24"/>
          <w:szCs w:val="24"/>
        </w:rPr>
        <w:t xml:space="preserve"> и может возникнуть личностная психопатология различной этиологии - наркотические зависимости, булимия, </w:t>
      </w:r>
      <w:proofErr w:type="spellStart"/>
      <w:r w:rsidR="004F54F0" w:rsidRPr="007C6383">
        <w:rPr>
          <w:rFonts w:ascii="Times New Roman" w:hAnsi="Times New Roman"/>
          <w:color w:val="000000" w:themeColor="text1"/>
          <w:sz w:val="24"/>
          <w:szCs w:val="24"/>
        </w:rPr>
        <w:t>анорексия</w:t>
      </w:r>
      <w:proofErr w:type="spellEnd"/>
      <w:r w:rsidR="004F54F0" w:rsidRPr="007C6383">
        <w:rPr>
          <w:rFonts w:ascii="Times New Roman" w:hAnsi="Times New Roman"/>
          <w:color w:val="000000" w:themeColor="text1"/>
          <w:sz w:val="24"/>
          <w:szCs w:val="24"/>
        </w:rPr>
        <w:t>, соматические и психосоматические заболевания - язва желудка, аллергии, избыточный вес, нерв</w:t>
      </w:r>
      <w:r w:rsidR="00B620B0" w:rsidRPr="007C6383">
        <w:rPr>
          <w:rFonts w:ascii="Times New Roman" w:hAnsi="Times New Roman"/>
          <w:color w:val="000000" w:themeColor="text1"/>
          <w:sz w:val="24"/>
          <w:szCs w:val="24"/>
        </w:rPr>
        <w:t>ные тики. </w:t>
      </w:r>
      <w:r w:rsidR="00B620B0" w:rsidRPr="007C6383">
        <w:rPr>
          <w:rFonts w:ascii="Times New Roman" w:hAnsi="Times New Roman"/>
          <w:color w:val="000000" w:themeColor="text1"/>
          <w:sz w:val="24"/>
          <w:szCs w:val="24"/>
        </w:rPr>
        <w:br/>
        <w:t xml:space="preserve">           </w:t>
      </w:r>
      <w:r w:rsidR="004F54F0" w:rsidRPr="007C6383">
        <w:rPr>
          <w:rFonts w:ascii="Times New Roman" w:hAnsi="Times New Roman"/>
          <w:color w:val="000000" w:themeColor="text1"/>
          <w:sz w:val="24"/>
          <w:szCs w:val="24"/>
        </w:rPr>
        <w:t xml:space="preserve">Дети и подростки, ставшие свидетелями домашнего насилия, перенимают </w:t>
      </w:r>
      <w:proofErr w:type="spellStart"/>
      <w:r w:rsidR="004F54F0" w:rsidRPr="007C6383">
        <w:rPr>
          <w:rFonts w:ascii="Times New Roman" w:hAnsi="Times New Roman"/>
          <w:color w:val="000000" w:themeColor="text1"/>
          <w:sz w:val="24"/>
          <w:szCs w:val="24"/>
        </w:rPr>
        <w:t>гендерную</w:t>
      </w:r>
      <w:proofErr w:type="spellEnd"/>
      <w:r w:rsidR="004F54F0" w:rsidRPr="007C6383">
        <w:rPr>
          <w:rFonts w:ascii="Times New Roman" w:hAnsi="Times New Roman"/>
          <w:color w:val="000000" w:themeColor="text1"/>
          <w:sz w:val="24"/>
          <w:szCs w:val="24"/>
        </w:rPr>
        <w:t xml:space="preserve"> модель поведения </w:t>
      </w:r>
      <w:r w:rsidRPr="007C6383">
        <w:rPr>
          <w:rFonts w:ascii="Times New Roman" w:hAnsi="Times New Roman"/>
          <w:color w:val="000000" w:themeColor="text1"/>
          <w:sz w:val="24"/>
          <w:szCs w:val="24"/>
        </w:rPr>
        <w:t xml:space="preserve">(80 % склонны к преступлениям, 40 % — </w:t>
      </w:r>
      <w:proofErr w:type="gramStart"/>
      <w:r w:rsidRPr="007C6383">
        <w:rPr>
          <w:rFonts w:ascii="Times New Roman" w:hAnsi="Times New Roman"/>
          <w:color w:val="000000" w:themeColor="text1"/>
          <w:sz w:val="24"/>
          <w:szCs w:val="24"/>
        </w:rPr>
        <w:t>к</w:t>
      </w:r>
      <w:proofErr w:type="gramEnd"/>
      <w:r w:rsidR="00640DED" w:rsidRPr="007C63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6383">
        <w:rPr>
          <w:rFonts w:ascii="Times New Roman" w:hAnsi="Times New Roman"/>
          <w:color w:val="000000" w:themeColor="text1"/>
          <w:sz w:val="24"/>
          <w:szCs w:val="24"/>
        </w:rPr>
        <w:t xml:space="preserve"> жестоким)</w:t>
      </w:r>
      <w:r w:rsidR="00640DED" w:rsidRPr="007C63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63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54F0" w:rsidRPr="007C6383">
        <w:rPr>
          <w:rFonts w:ascii="Times New Roman" w:hAnsi="Times New Roman"/>
          <w:color w:val="000000" w:themeColor="text1"/>
          <w:sz w:val="24"/>
          <w:szCs w:val="24"/>
        </w:rPr>
        <w:t>и воспроизводят её в следу</w:t>
      </w:r>
      <w:r w:rsidRPr="007C6383">
        <w:rPr>
          <w:rFonts w:ascii="Times New Roman" w:hAnsi="Times New Roman"/>
          <w:color w:val="000000" w:themeColor="text1"/>
          <w:sz w:val="24"/>
          <w:szCs w:val="24"/>
        </w:rPr>
        <w:t>ющем</w:t>
      </w:r>
      <w:r w:rsidRPr="007C6383">
        <w:rPr>
          <w:rFonts w:ascii="Times New Roman" w:hAnsi="Times New Roman"/>
          <w:sz w:val="24"/>
          <w:szCs w:val="24"/>
        </w:rPr>
        <w:t xml:space="preserve"> </w:t>
      </w:r>
      <w:r w:rsidR="00B620B0" w:rsidRPr="007C6383">
        <w:rPr>
          <w:rFonts w:ascii="Times New Roman" w:hAnsi="Times New Roman"/>
          <w:sz w:val="24"/>
          <w:szCs w:val="24"/>
        </w:rPr>
        <w:t xml:space="preserve"> </w:t>
      </w:r>
      <w:r w:rsidRPr="007C6383">
        <w:rPr>
          <w:rFonts w:ascii="Times New Roman" w:hAnsi="Times New Roman"/>
          <w:sz w:val="24"/>
          <w:szCs w:val="24"/>
        </w:rPr>
        <w:t xml:space="preserve">поколении. </w:t>
      </w:r>
      <w:r w:rsidR="004F54F0" w:rsidRPr="007C6383">
        <w:rPr>
          <w:rFonts w:ascii="Times New Roman" w:hAnsi="Times New Roman"/>
          <w:sz w:val="24"/>
          <w:szCs w:val="24"/>
        </w:rPr>
        <w:t xml:space="preserve"> </w:t>
      </w:r>
      <w:r w:rsidR="004F54F0" w:rsidRPr="007C6383">
        <w:rPr>
          <w:rFonts w:ascii="Times New Roman" w:hAnsi="Times New Roman"/>
          <w:sz w:val="24"/>
          <w:szCs w:val="24"/>
        </w:rPr>
        <w:br/>
      </w:r>
      <w:r w:rsidR="004F54F0" w:rsidRPr="007C6383">
        <w:rPr>
          <w:rFonts w:ascii="Times New Roman" w:hAnsi="Times New Roman"/>
          <w:sz w:val="24"/>
          <w:szCs w:val="24"/>
        </w:rPr>
        <w:br/>
      </w:r>
    </w:p>
    <w:p w:rsidR="00407D30" w:rsidRDefault="00407D30" w:rsidP="00514100">
      <w:pPr>
        <w:pStyle w:val="a7"/>
        <w:rPr>
          <w:rFonts w:ascii="Times New Roman" w:hAnsi="Times New Roman"/>
          <w:sz w:val="24"/>
          <w:szCs w:val="24"/>
        </w:rPr>
      </w:pPr>
    </w:p>
    <w:p w:rsidR="00407D30" w:rsidRDefault="00407D30" w:rsidP="00514100">
      <w:pPr>
        <w:pStyle w:val="a7"/>
        <w:rPr>
          <w:rFonts w:ascii="Times New Roman" w:hAnsi="Times New Roman"/>
          <w:sz w:val="24"/>
          <w:szCs w:val="24"/>
        </w:rPr>
      </w:pPr>
    </w:p>
    <w:p w:rsidR="00407D30" w:rsidRDefault="00407D30" w:rsidP="00514100">
      <w:pPr>
        <w:pStyle w:val="a7"/>
        <w:rPr>
          <w:rFonts w:ascii="Times New Roman" w:hAnsi="Times New Roman"/>
          <w:sz w:val="24"/>
          <w:szCs w:val="24"/>
        </w:rPr>
      </w:pPr>
    </w:p>
    <w:p w:rsidR="00407D30" w:rsidRDefault="00407D30" w:rsidP="00514100">
      <w:pPr>
        <w:pStyle w:val="a7"/>
        <w:rPr>
          <w:rFonts w:ascii="Times New Roman" w:hAnsi="Times New Roman"/>
          <w:sz w:val="24"/>
          <w:szCs w:val="24"/>
        </w:rPr>
      </w:pPr>
    </w:p>
    <w:p w:rsidR="00407D30" w:rsidRDefault="00407D30" w:rsidP="00514100">
      <w:pPr>
        <w:pStyle w:val="a7"/>
        <w:rPr>
          <w:rFonts w:ascii="Times New Roman" w:hAnsi="Times New Roman"/>
          <w:sz w:val="24"/>
          <w:szCs w:val="24"/>
        </w:rPr>
      </w:pPr>
    </w:p>
    <w:p w:rsidR="00407D30" w:rsidRDefault="00407D30" w:rsidP="00514100">
      <w:pPr>
        <w:pStyle w:val="a7"/>
        <w:rPr>
          <w:rFonts w:ascii="Times New Roman" w:hAnsi="Times New Roman"/>
          <w:sz w:val="24"/>
          <w:szCs w:val="24"/>
        </w:rPr>
      </w:pPr>
    </w:p>
    <w:p w:rsidR="00407D30" w:rsidRDefault="00407D30" w:rsidP="00514100">
      <w:pPr>
        <w:pStyle w:val="a7"/>
        <w:rPr>
          <w:rFonts w:ascii="Times New Roman" w:hAnsi="Times New Roman"/>
          <w:sz w:val="24"/>
          <w:szCs w:val="24"/>
        </w:rPr>
      </w:pPr>
    </w:p>
    <w:p w:rsidR="00407D30" w:rsidRDefault="00407D30" w:rsidP="00514100">
      <w:pPr>
        <w:pStyle w:val="a7"/>
        <w:rPr>
          <w:rFonts w:ascii="Times New Roman" w:hAnsi="Times New Roman"/>
          <w:sz w:val="24"/>
          <w:szCs w:val="24"/>
        </w:rPr>
      </w:pPr>
    </w:p>
    <w:p w:rsidR="00407D30" w:rsidRDefault="00407D30" w:rsidP="00514100">
      <w:pPr>
        <w:pStyle w:val="a7"/>
        <w:rPr>
          <w:rFonts w:ascii="Times New Roman" w:hAnsi="Times New Roman"/>
          <w:sz w:val="24"/>
          <w:szCs w:val="24"/>
        </w:rPr>
      </w:pPr>
    </w:p>
    <w:p w:rsidR="00407D30" w:rsidRDefault="00407D30" w:rsidP="00514100">
      <w:pPr>
        <w:pStyle w:val="a7"/>
        <w:rPr>
          <w:rFonts w:ascii="Times New Roman" w:hAnsi="Times New Roman"/>
          <w:sz w:val="24"/>
          <w:szCs w:val="24"/>
        </w:rPr>
      </w:pPr>
    </w:p>
    <w:p w:rsidR="00407D30" w:rsidRDefault="00407D30" w:rsidP="00514100">
      <w:pPr>
        <w:pStyle w:val="a7"/>
        <w:rPr>
          <w:rFonts w:ascii="Times New Roman" w:hAnsi="Times New Roman"/>
          <w:sz w:val="24"/>
          <w:szCs w:val="24"/>
        </w:rPr>
      </w:pPr>
    </w:p>
    <w:p w:rsidR="00407D30" w:rsidRDefault="00407D30" w:rsidP="00514100">
      <w:pPr>
        <w:pStyle w:val="a7"/>
        <w:rPr>
          <w:rFonts w:ascii="Times New Roman" w:hAnsi="Times New Roman"/>
          <w:sz w:val="24"/>
          <w:szCs w:val="24"/>
        </w:rPr>
      </w:pPr>
    </w:p>
    <w:p w:rsidR="00407D30" w:rsidRDefault="00407D30" w:rsidP="00514100">
      <w:pPr>
        <w:pStyle w:val="a7"/>
        <w:rPr>
          <w:rFonts w:ascii="Times New Roman" w:hAnsi="Times New Roman"/>
          <w:sz w:val="24"/>
          <w:szCs w:val="24"/>
        </w:rPr>
      </w:pPr>
    </w:p>
    <w:p w:rsidR="00407D30" w:rsidRDefault="00407D30" w:rsidP="00514100">
      <w:pPr>
        <w:pStyle w:val="a7"/>
        <w:rPr>
          <w:rFonts w:ascii="Times New Roman" w:hAnsi="Times New Roman"/>
          <w:sz w:val="24"/>
          <w:szCs w:val="24"/>
        </w:rPr>
      </w:pPr>
    </w:p>
    <w:p w:rsidR="00407D30" w:rsidRDefault="00407D30" w:rsidP="00514100">
      <w:pPr>
        <w:pStyle w:val="a7"/>
        <w:rPr>
          <w:rFonts w:ascii="Times New Roman" w:hAnsi="Times New Roman"/>
          <w:sz w:val="24"/>
          <w:szCs w:val="24"/>
        </w:rPr>
      </w:pPr>
    </w:p>
    <w:p w:rsidR="00407D30" w:rsidRDefault="00407D30" w:rsidP="00514100">
      <w:pPr>
        <w:pStyle w:val="a7"/>
        <w:rPr>
          <w:rFonts w:ascii="Times New Roman" w:hAnsi="Times New Roman"/>
          <w:sz w:val="24"/>
          <w:szCs w:val="24"/>
        </w:rPr>
      </w:pPr>
    </w:p>
    <w:p w:rsidR="00407D30" w:rsidRDefault="00407D30" w:rsidP="00514100">
      <w:pPr>
        <w:pStyle w:val="a7"/>
        <w:rPr>
          <w:rFonts w:ascii="Times New Roman" w:hAnsi="Times New Roman"/>
          <w:sz w:val="24"/>
          <w:szCs w:val="24"/>
        </w:rPr>
      </w:pPr>
    </w:p>
    <w:p w:rsidR="00407D30" w:rsidRDefault="00407D30" w:rsidP="00514100">
      <w:pPr>
        <w:pStyle w:val="a7"/>
        <w:rPr>
          <w:rFonts w:ascii="Times New Roman" w:hAnsi="Times New Roman"/>
          <w:sz w:val="24"/>
          <w:szCs w:val="24"/>
        </w:rPr>
      </w:pPr>
    </w:p>
    <w:p w:rsidR="00407D30" w:rsidRDefault="00407D30" w:rsidP="00514100">
      <w:pPr>
        <w:pStyle w:val="a7"/>
        <w:rPr>
          <w:rFonts w:ascii="Times New Roman" w:hAnsi="Times New Roman"/>
          <w:sz w:val="24"/>
          <w:szCs w:val="24"/>
        </w:rPr>
      </w:pPr>
    </w:p>
    <w:p w:rsidR="00407D30" w:rsidRDefault="00407D30" w:rsidP="00514100">
      <w:pPr>
        <w:pStyle w:val="a7"/>
        <w:rPr>
          <w:rFonts w:ascii="Times New Roman" w:hAnsi="Times New Roman"/>
          <w:sz w:val="24"/>
          <w:szCs w:val="24"/>
        </w:rPr>
      </w:pPr>
    </w:p>
    <w:p w:rsidR="00407D30" w:rsidRDefault="00407D30" w:rsidP="00407D30">
      <w:pPr>
        <w:spacing w:before="180" w:after="18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lastRenderedPageBreak/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«Не зная  броду, не суйся в воду».</w:t>
      </w:r>
    </w:p>
    <w:p w:rsidR="00407D30" w:rsidRDefault="00407D30" w:rsidP="00407D30">
      <w:pPr>
        <w:pStyle w:val="a7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За окном  с каждым днём становиться всё теплее. Взрослым и детворе надоело сидеть дома, и они стремятся на улицу, подышать свежим весенним воздухом, погреться на весеннем солнце, получить позитивные эмоции. </w:t>
      </w:r>
    </w:p>
    <w:p w:rsidR="00407D30" w:rsidRPr="00407D30" w:rsidRDefault="00407D30" w:rsidP="00407D30">
      <w:pPr>
        <w:pStyle w:val="a7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Большие и малые  водоемы освобождаются ото льда, а она  так и манит заядлых рыбаков, любителей провести  отдых  у воды.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7D30" w:rsidRDefault="00407D30" w:rsidP="00407D30">
      <w:pPr>
        <w:pStyle w:val="a7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Отправляясь к воде люди, хотят позитивных эмоций и не думают о безопасности, не предполагают, что может случиться беда там, где ее совсем не ждешь.</w:t>
      </w:r>
    </w:p>
    <w:p w:rsidR="00407D30" w:rsidRDefault="00407D30" w:rsidP="00407D30">
      <w:pPr>
        <w:pStyle w:val="a7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Чтобы отдых не был омрачен непоправимыми последствиями, следует  знать и соблюдать правила безопасного поведения на воде.</w:t>
      </w:r>
    </w:p>
    <w:p w:rsidR="00407D30" w:rsidRDefault="00407D30" w:rsidP="00407D30">
      <w:pPr>
        <w:pStyle w:val="a7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протяжении ряда лет основными причинами утопления людей являются:  несоблюдение  правил безопасного поведения на водах;  личная неосторожность и беспечность; а гибели детей – недосмотр родителей или оставление их одних без присмотра.</w:t>
      </w:r>
    </w:p>
    <w:p w:rsidR="00407D30" w:rsidRDefault="00407D30" w:rsidP="00407D30">
      <w:pPr>
        <w:pStyle w:val="a7"/>
        <w:ind w:firstLine="708"/>
        <w:jc w:val="both"/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  <w:t xml:space="preserve">Статистика  печальна, число утонувших сравнимо с количеством погибших в автомобильных катастрофах или при пожарах. </w:t>
      </w:r>
    </w:p>
    <w:p w:rsidR="00407D30" w:rsidRDefault="00407D30" w:rsidP="00407D30">
      <w:pPr>
        <w:pStyle w:val="a7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  <w:t>Взрослые и дети  знают, что переходить улицу нужно на зелёный свет светофора или по пешеходному переходу,  со спичками играть опасно, может вспыхнуть пожар, а вот на  воде многие ведут себя беспечно, забывая, что вода несет опасность.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07D30" w:rsidRDefault="00407D30" w:rsidP="00407D30">
      <w:pPr>
        <w:pStyle w:val="a7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зонах спасания спасательных станций риск утонуть сводится практически к нулю.  Но на все, более чем 20 тысяч рек и более 10 тысяч озёр нашей Республики,  спасателей не выставишь. Каждый человек должен сам позаботиться о своём здоровье и о здоровье окружающих его людей, принять все меры безопасности при отдыхе у воды или на воде. </w:t>
      </w:r>
    </w:p>
    <w:p w:rsidR="00407D30" w:rsidRDefault="00407D30" w:rsidP="00407D30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Специалисты утверждают, человек может захлебнуться водой моментально, при неумении плавать и  при стрессовой ситуации.  Смерть от недостатка кислорода в организме наступает через 2 – 3 минуты, при условии, что пострадавший был совершенно здоров. </w:t>
      </w:r>
    </w:p>
    <w:p w:rsidR="00407D30" w:rsidRDefault="00407D30" w:rsidP="00407D30">
      <w:pPr>
        <w:pStyle w:val="a7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 многих граждан выработался стереотип, что отдых на природе (в том числе на берегу водоема) не получится хорошим без обильного употребления спиртных напитков. Стоит хорошо усвоить,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купание и алкоголь -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несовместимы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color w:val="8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  <w:t>Купание в нетрезвом состоянии – самоубийство,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пьяный является угрозой  и для окружающих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Выпивший человек не может адекватно оценивать опасность, у него замедлены рефлексы.</w:t>
      </w:r>
    </w:p>
    <w:p w:rsidR="00407D30" w:rsidRDefault="00407D30" w:rsidP="00407D30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статистическим  данным, около 70% утонувших людей (независимо в каком году), находились в нетрезвом состоянии. </w:t>
      </w:r>
      <w:r>
        <w:rPr>
          <w:rFonts w:ascii="Times New Roman" w:hAnsi="Times New Roman"/>
          <w:sz w:val="24"/>
          <w:szCs w:val="24"/>
          <w:lang w:eastAsia="ru-RU"/>
        </w:rPr>
        <w:t xml:space="preserve">Совершенно не обязательно погружение в воду всего тела, бывает достаточно погрузить одно лицо  в воду и человек может захлебнуться. </w:t>
      </w:r>
    </w:p>
    <w:p w:rsidR="00407D30" w:rsidRDefault="00407D30" w:rsidP="00407D30">
      <w:pPr>
        <w:pStyle w:val="a7"/>
        <w:ind w:firstLine="708"/>
        <w:jc w:val="both"/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  <w:t xml:space="preserve"> Важной причиной утоплений граждан является купание в необорудованных  и запрещенных для этого местах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 котлованах, карьерах, мелиоративных каналах, пожарных водоемах и др. запрещенных местах).</w:t>
      </w:r>
      <w:r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</w:p>
    <w:p w:rsidR="00407D30" w:rsidRDefault="00407D30" w:rsidP="00407D30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 стоит забывать и о водоворотах, которые часто встречаются на  реках и водоёмах. Часто водовороты на поверхности воды не  заметны,  человек может попасть в такое место по незнанию.  На месте водоворота течение бывает сильное,  справиться с ним даже опытному пловцу   практически невозможно. На месте водоворота могут быть и глубокие ямы, из которых выбраться  сложно даже хорошо натренированному  купальщику. </w:t>
      </w:r>
    </w:p>
    <w:p w:rsidR="00407D30" w:rsidRDefault="00407D30" w:rsidP="00407D30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Пик детской гибели приходится на период с 12 до 18 часов, когда возможность контроля со стороны родителей,  как за поведением ребенка, так и за состоянием его безопасности ниже.</w:t>
      </w:r>
    </w:p>
    <w:p w:rsidR="00407D30" w:rsidRPr="00AC2277" w:rsidRDefault="00407D30" w:rsidP="00407D30">
      <w:pPr>
        <w:pStyle w:val="a7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277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Несовершеннолетние  в возрасте от 11 до 17 лет зачастую тонут из-за чрезмерной самоуверенности. Устраивая заплывы на дальность, ныряние на глубину и длительность, совершая прыжки в воду с запрещенных  для этого дамб, плотин, катеров, </w:t>
      </w:r>
      <w:proofErr w:type="spellStart"/>
      <w:r w:rsidRPr="00AC2277">
        <w:rPr>
          <w:rFonts w:ascii="Times New Roman" w:eastAsia="Times New Roman" w:hAnsi="Times New Roman"/>
          <w:sz w:val="24"/>
          <w:szCs w:val="24"/>
          <w:lang w:eastAsia="ru-RU"/>
        </w:rPr>
        <w:t>тарзанок</w:t>
      </w:r>
      <w:proofErr w:type="spellEnd"/>
      <w:r w:rsidRPr="00AC2277">
        <w:rPr>
          <w:rFonts w:ascii="Times New Roman" w:eastAsia="Times New Roman" w:hAnsi="Times New Roman"/>
          <w:sz w:val="24"/>
          <w:szCs w:val="24"/>
          <w:lang w:eastAsia="ru-RU"/>
        </w:rPr>
        <w:t xml:space="preserve">, они подвергают свою жизнь опасности. При этом родители порой не считают нужным контролировать, где и как дети проводят время. </w:t>
      </w:r>
    </w:p>
    <w:p w:rsidR="00407D30" w:rsidRDefault="00407D30" w:rsidP="00407D3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  <w:t>Необходимо помнить, что виноваты во всех трагедиях связанн</w:t>
      </w:r>
      <w:r w:rsidR="00AC2277">
        <w:rPr>
          <w:rFonts w:ascii="Times New Roman" w:hAnsi="Times New Roman"/>
          <w:sz w:val="24"/>
          <w:szCs w:val="24"/>
        </w:rPr>
        <w:t>ых с гибелью или травмой детей,</w:t>
      </w:r>
      <w:r>
        <w:rPr>
          <w:rFonts w:ascii="Times New Roman" w:hAnsi="Times New Roman"/>
          <w:sz w:val="24"/>
          <w:szCs w:val="24"/>
        </w:rPr>
        <w:t xml:space="preserve">  взрослые - те, кто не предвидит и не предусматривает возможной опасности. Виноваты родители, не научившие осторожности ребенка.   Никто из родителей не хочет зла своему ребенку, в большинстве своем - это обычная человеческая беспечность. </w:t>
      </w:r>
    </w:p>
    <w:p w:rsidR="00407D30" w:rsidRDefault="00407D30" w:rsidP="00407D3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Необходимо знать, в воде опасно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всякое баловство, опасно даже в шутку хватать и тащить кого-то на глубину, силой удерживать под водой</w:t>
      </w:r>
      <w:r>
        <w:rPr>
          <w:rFonts w:ascii="Times New Roman" w:hAnsi="Times New Roman"/>
          <w:sz w:val="24"/>
          <w:szCs w:val="24"/>
        </w:rPr>
        <w:t>, подавать ложный сигнал о помощи.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07D30" w:rsidRPr="00291A95" w:rsidRDefault="00407D30" w:rsidP="00291A95">
      <w:pPr>
        <w:pStyle w:val="a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Вхождение и прыжки в воду в разгоряченном и возбужденном состоянии, когда, вследствие резкого перепада температуры, происходят спазмы сосудов (в том числе головного мозга и сердца) приводят к несчастным случаям. В воду нужно заходить постепенно, привыкая  к ее температуре.  Длительное, вплоть до судорожного состояния, пребывание в воде также опасно для здоровья, особенно детского (известно, как трудно вытащить ребенка из воды в жаркий день). При длительном нахождении в прохладной воде возможны судороги мышц и как следствие этому – несчастный случай.</w:t>
      </w:r>
    </w:p>
    <w:p w:rsidR="00407D30" w:rsidRDefault="00407D30" w:rsidP="00407D30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Одним из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правил безопасности на воде является внимательное отношение к своим друзьям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Вся отдыхающая компания  должна заходить в воду вместе и вместе  выходить из воды, уделяя особое внимание детям.  Нужно внимательно следить за друзьями и близкими, что бы при необходимости оказать пострадавшему   незамедлительную помощь.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07D30" w:rsidRDefault="00407D30" w:rsidP="00407D3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Следует  хорошо запомнить правила безопасного поведения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у воды и на воде: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купаться можно только в безопасном месте, нельзя плавать, используя посторонние предметы: надувные матрасы, доски, надувные автомобильные камеры. </w:t>
      </w:r>
    </w:p>
    <w:p w:rsidR="00407D30" w:rsidRDefault="00407D30" w:rsidP="00407D3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Следует хорошо запомнить,  вода - это  стихия, с которой всегда нужно быть на стороже. Любая неосторожность, халатность, неумение  или незнание правил поведения на воде может привести  к трагическим последствиям.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7D30" w:rsidRDefault="00407D30" w:rsidP="00407D3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Взрослым,  необходимо всегда помнить, что в их руках находится здоровье и жизнь детей, и поэтому не стоит рисковать и оставлять детей без присмотра, даже на несколько минут.</w:t>
      </w:r>
    </w:p>
    <w:p w:rsidR="00407D30" w:rsidRDefault="00407D30" w:rsidP="00407D3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07D30" w:rsidRPr="007C6383" w:rsidRDefault="00407D30" w:rsidP="00514100">
      <w:pPr>
        <w:pStyle w:val="a7"/>
        <w:rPr>
          <w:rFonts w:ascii="Times New Roman" w:hAnsi="Times New Roman"/>
          <w:sz w:val="24"/>
          <w:szCs w:val="24"/>
        </w:rPr>
      </w:pPr>
    </w:p>
    <w:sectPr w:rsidR="00407D30" w:rsidRPr="007C6383" w:rsidSect="006905EF">
      <w:pgSz w:w="11906" w:h="16838"/>
      <w:pgMar w:top="720" w:right="720" w:bottom="720" w:left="720" w:header="708" w:footer="708" w:gutter="0"/>
      <w:pgBorders w:offsetFrom="page">
        <w:top w:val="eclipsingSquares2" w:sz="8" w:space="24" w:color="auto"/>
        <w:left w:val="eclipsingSquares2" w:sz="8" w:space="24" w:color="auto"/>
        <w:bottom w:val="eclipsingSquares2" w:sz="8" w:space="24" w:color="auto"/>
        <w:right w:val="eclipsingSquares2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976"/>
    <w:rsid w:val="00006B9B"/>
    <w:rsid w:val="000305CF"/>
    <w:rsid w:val="00073F47"/>
    <w:rsid w:val="000875EB"/>
    <w:rsid w:val="001115E3"/>
    <w:rsid w:val="00117417"/>
    <w:rsid w:val="00130939"/>
    <w:rsid w:val="00136D2A"/>
    <w:rsid w:val="001827E6"/>
    <w:rsid w:val="001A7C26"/>
    <w:rsid w:val="002042E4"/>
    <w:rsid w:val="0021465C"/>
    <w:rsid w:val="002847A5"/>
    <w:rsid w:val="00291A95"/>
    <w:rsid w:val="002C2C97"/>
    <w:rsid w:val="002E21AC"/>
    <w:rsid w:val="003822EC"/>
    <w:rsid w:val="003B1F91"/>
    <w:rsid w:val="00407D30"/>
    <w:rsid w:val="004C7F04"/>
    <w:rsid w:val="004D7271"/>
    <w:rsid w:val="004F54F0"/>
    <w:rsid w:val="00514100"/>
    <w:rsid w:val="00525956"/>
    <w:rsid w:val="00552235"/>
    <w:rsid w:val="005A0FC0"/>
    <w:rsid w:val="00604B20"/>
    <w:rsid w:val="00613A9B"/>
    <w:rsid w:val="00620728"/>
    <w:rsid w:val="00640DED"/>
    <w:rsid w:val="006905EF"/>
    <w:rsid w:val="006E2480"/>
    <w:rsid w:val="00716E60"/>
    <w:rsid w:val="007C6383"/>
    <w:rsid w:val="00837F00"/>
    <w:rsid w:val="00890069"/>
    <w:rsid w:val="00906BFA"/>
    <w:rsid w:val="0090787A"/>
    <w:rsid w:val="009C7976"/>
    <w:rsid w:val="009F1464"/>
    <w:rsid w:val="00A74448"/>
    <w:rsid w:val="00AC2277"/>
    <w:rsid w:val="00AC6014"/>
    <w:rsid w:val="00B01F13"/>
    <w:rsid w:val="00B15B2C"/>
    <w:rsid w:val="00B620B0"/>
    <w:rsid w:val="00B64E33"/>
    <w:rsid w:val="00B7314E"/>
    <w:rsid w:val="00BD4304"/>
    <w:rsid w:val="00C83C77"/>
    <w:rsid w:val="00CD188B"/>
    <w:rsid w:val="00D321EA"/>
    <w:rsid w:val="00D876B8"/>
    <w:rsid w:val="00DA0E18"/>
    <w:rsid w:val="00DE5981"/>
    <w:rsid w:val="00E62846"/>
    <w:rsid w:val="00EC147D"/>
    <w:rsid w:val="00F07278"/>
    <w:rsid w:val="00FF0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C7976"/>
    <w:rPr>
      <w:color w:val="0000FF"/>
      <w:u w:val="single"/>
    </w:rPr>
  </w:style>
  <w:style w:type="paragraph" w:styleId="a4">
    <w:name w:val="Normal (Web)"/>
    <w:basedOn w:val="a"/>
    <w:semiHidden/>
    <w:unhideWhenUsed/>
    <w:rsid w:val="009C79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9C7976"/>
    <w:rPr>
      <w:rFonts w:ascii="Sylfaen" w:hAnsi="Sylfaen"/>
      <w:b/>
      <w:bCs/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7976"/>
    <w:pPr>
      <w:widowControl w:val="0"/>
      <w:shd w:val="clear" w:color="auto" w:fill="FFFFFF"/>
      <w:spacing w:before="240" w:after="0" w:line="240" w:lineRule="atLeast"/>
      <w:ind w:firstLine="860"/>
      <w:jc w:val="both"/>
    </w:pPr>
    <w:rPr>
      <w:rFonts w:ascii="Sylfaen" w:eastAsiaTheme="minorHAnsi" w:hAnsi="Sylfaen" w:cstheme="minorBidi"/>
      <w:b/>
      <w:bCs/>
      <w:spacing w:val="-10"/>
    </w:rPr>
  </w:style>
  <w:style w:type="character" w:customStyle="1" w:styleId="apple-converted-space">
    <w:name w:val="apple-converted-space"/>
    <w:basedOn w:val="a0"/>
    <w:rsid w:val="009C7976"/>
  </w:style>
  <w:style w:type="paragraph" w:styleId="a5">
    <w:name w:val="Balloon Text"/>
    <w:basedOn w:val="a"/>
    <w:link w:val="a6"/>
    <w:uiPriority w:val="99"/>
    <w:semiHidden/>
    <w:unhideWhenUsed/>
    <w:rsid w:val="009C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976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4C7F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5%D0%BA%D1%81%D1%83%D0%B0%D0%BB%D1%8C%D0%BD%D0%BE%D1%81%D1%82%D1%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F%D0%BE%D0%B1%D0%BE%D0%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8%D0%B0%D0%BD%D1%82%D0%B0%D0%B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4%D0%BE%D0%BF%D1%80%D0%BE%D1%8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dcterms:created xsi:type="dcterms:W3CDTF">2020-04-06T08:22:00Z</dcterms:created>
  <dcterms:modified xsi:type="dcterms:W3CDTF">2022-03-23T09:22:00Z</dcterms:modified>
</cp:coreProperties>
</file>