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37" w:rsidRDefault="00FB6B37" w:rsidP="00FB6B37">
      <w:pPr>
        <w:pStyle w:val="a3"/>
        <w:shd w:val="clear" w:color="auto" w:fill="FFFFFF"/>
        <w:spacing w:before="0" w:beforeAutospacing="0" w:after="150" w:afterAutospacing="0"/>
        <w:jc w:val="both"/>
        <w:rPr>
          <w:rStyle w:val="a4"/>
          <w:color w:val="000000"/>
          <w:sz w:val="28"/>
          <w:szCs w:val="28"/>
        </w:rPr>
      </w:pPr>
      <w:r>
        <w:rPr>
          <w:rStyle w:val="a4"/>
          <w:color w:val="000000"/>
          <w:sz w:val="28"/>
          <w:szCs w:val="28"/>
        </w:rPr>
        <w:t xml:space="preserve">                             </w:t>
      </w:r>
      <w:r w:rsidR="006A5974">
        <w:rPr>
          <w:rStyle w:val="a4"/>
          <w:color w:val="000000"/>
          <w:sz w:val="28"/>
          <w:szCs w:val="28"/>
        </w:rPr>
        <w:t xml:space="preserve">        </w:t>
      </w:r>
      <w:proofErr w:type="spellStart"/>
      <w:r w:rsidR="006A5974">
        <w:rPr>
          <w:rStyle w:val="a4"/>
          <w:color w:val="000000"/>
          <w:sz w:val="28"/>
          <w:szCs w:val="28"/>
        </w:rPr>
        <w:t>Дорожно</w:t>
      </w:r>
      <w:proofErr w:type="spellEnd"/>
      <w:r w:rsidR="006A5974">
        <w:rPr>
          <w:rStyle w:val="a4"/>
          <w:color w:val="000000"/>
          <w:sz w:val="28"/>
          <w:szCs w:val="28"/>
        </w:rPr>
        <w:t xml:space="preserve"> – транспортный травматизм</w:t>
      </w:r>
    </w:p>
    <w:p w:rsidR="00FB6B37" w:rsidRPr="005A22A6" w:rsidRDefault="00FB6B37" w:rsidP="004D1E01">
      <w:pPr>
        <w:pStyle w:val="a5"/>
        <w:ind w:firstLine="708"/>
        <w:rPr>
          <w:rStyle w:val="apple-converted-space"/>
          <w:rFonts w:ascii="Times New Roman" w:hAnsi="Times New Roman" w:cs="Times New Roman"/>
          <w:sz w:val="24"/>
          <w:szCs w:val="24"/>
        </w:rPr>
      </w:pPr>
      <w:r w:rsidRPr="005A22A6">
        <w:rPr>
          <w:rFonts w:ascii="Times New Roman" w:hAnsi="Times New Roman" w:cs="Times New Roman"/>
          <w:sz w:val="24"/>
          <w:szCs w:val="24"/>
        </w:rPr>
        <w:t xml:space="preserve">Травматизм </w:t>
      </w:r>
      <w:r w:rsidRPr="005A22A6">
        <w:rPr>
          <w:rStyle w:val="a4"/>
          <w:rFonts w:ascii="Times New Roman" w:hAnsi="Times New Roman" w:cs="Times New Roman"/>
          <w:sz w:val="24"/>
          <w:szCs w:val="24"/>
        </w:rPr>
        <w:t xml:space="preserve"> представляет серьезную угрозу для здоровья и жизни взрослых и детей.</w:t>
      </w:r>
      <w:r w:rsidRPr="005A22A6">
        <w:rPr>
          <w:rStyle w:val="apple-converted-space"/>
          <w:rFonts w:ascii="Times New Roman" w:hAnsi="Times New Roman" w:cs="Times New Roman"/>
          <w:sz w:val="24"/>
          <w:szCs w:val="24"/>
        </w:rPr>
        <w:t> </w:t>
      </w:r>
    </w:p>
    <w:p w:rsidR="00FB6B37" w:rsidRPr="005A22A6" w:rsidRDefault="00FB6B37" w:rsidP="005A22A6">
      <w:pPr>
        <w:pStyle w:val="a5"/>
        <w:rPr>
          <w:rFonts w:ascii="Times New Roman" w:hAnsi="Times New Roman" w:cs="Times New Roman"/>
          <w:sz w:val="24"/>
          <w:szCs w:val="24"/>
        </w:rPr>
      </w:pPr>
      <w:r w:rsidRPr="005A22A6">
        <w:rPr>
          <w:rFonts w:ascii="Times New Roman" w:hAnsi="Times New Roman" w:cs="Times New Roman"/>
          <w:sz w:val="24"/>
          <w:szCs w:val="24"/>
        </w:rPr>
        <w:t xml:space="preserve"> Ежегодно в мире от различных травм погибает 5 млн. человек – это почти  9% от общего числа смертей.   Миллионы людей на планете из-за личной беспечности и неосторожности или по чьей-то преступной  халатности и безответственности  получают травмы, становятся инвалидами, лишаются жизни. Травмы  являются третьей по значимости причиной смертности и основной причиной в возрасте от 1 до 40 лет.</w:t>
      </w:r>
    </w:p>
    <w:p w:rsidR="00FB6B37" w:rsidRPr="005A22A6" w:rsidRDefault="00FB6B37" w:rsidP="004D1E01">
      <w:pPr>
        <w:pStyle w:val="a5"/>
        <w:ind w:firstLine="708"/>
        <w:rPr>
          <w:rFonts w:ascii="Times New Roman" w:hAnsi="Times New Roman" w:cs="Times New Roman"/>
          <w:sz w:val="24"/>
          <w:szCs w:val="24"/>
        </w:rPr>
      </w:pPr>
      <w:r w:rsidRPr="005A22A6">
        <w:rPr>
          <w:rFonts w:ascii="Times New Roman" w:hAnsi="Times New Roman" w:cs="Times New Roman"/>
          <w:sz w:val="24"/>
          <w:szCs w:val="24"/>
        </w:rPr>
        <w:t>Из всех видов травматизма наибольшую опасность для здоровья и жизни людей представляет</w:t>
      </w:r>
      <w:r w:rsidRPr="005A22A6">
        <w:rPr>
          <w:rStyle w:val="apple-converted-space"/>
          <w:rFonts w:ascii="Times New Roman" w:hAnsi="Times New Roman" w:cs="Times New Roman"/>
          <w:sz w:val="24"/>
          <w:szCs w:val="24"/>
        </w:rPr>
        <w:t> </w:t>
      </w:r>
      <w:r w:rsidRPr="005A22A6">
        <w:rPr>
          <w:rStyle w:val="a4"/>
          <w:rFonts w:ascii="Times New Roman" w:hAnsi="Times New Roman" w:cs="Times New Roman"/>
          <w:sz w:val="24"/>
          <w:szCs w:val="24"/>
        </w:rPr>
        <w:t>дорожно-транспортный травматизм.</w:t>
      </w:r>
      <w:r w:rsidRPr="005A22A6">
        <w:rPr>
          <w:rFonts w:ascii="Times New Roman" w:hAnsi="Times New Roman" w:cs="Times New Roman"/>
          <w:sz w:val="24"/>
          <w:szCs w:val="24"/>
        </w:rPr>
        <w:t xml:space="preserve"> Дорожно-транспортный травматизм занимает 3-е место по смертности людей, уступая лишь сердечно – сосудистым заболеваниям и депрессивным состояниям. Самые частые виды ДТП – наезды на пешеходов, столкновения транспортных средств и их опрокидывание.</w:t>
      </w:r>
    </w:p>
    <w:p w:rsidR="00FB6B37" w:rsidRPr="005A22A6" w:rsidRDefault="00FB6B37" w:rsidP="004D1E01">
      <w:pPr>
        <w:pStyle w:val="a5"/>
        <w:ind w:firstLine="708"/>
        <w:rPr>
          <w:rFonts w:ascii="Times New Roman" w:hAnsi="Times New Roman" w:cs="Times New Roman"/>
          <w:sz w:val="24"/>
          <w:szCs w:val="24"/>
        </w:rPr>
      </w:pPr>
      <w:r w:rsidRPr="005A22A6">
        <w:rPr>
          <w:rFonts w:ascii="Times New Roman" w:hAnsi="Times New Roman" w:cs="Times New Roman"/>
          <w:sz w:val="24"/>
          <w:szCs w:val="24"/>
        </w:rPr>
        <w:t>Согласно статистическим данным, ежегодно в мире в результате дорожно-транспортных происшествий  (ДТП) погибает около 1,5 млн. человек, каждый пятый из них – ребенок.  Для нашей страны  эта проблема также актуальна.  </w:t>
      </w:r>
    </w:p>
    <w:p w:rsidR="00FB6B37" w:rsidRPr="005A22A6" w:rsidRDefault="00FB6B37" w:rsidP="004D1E01">
      <w:pPr>
        <w:pStyle w:val="a5"/>
        <w:ind w:firstLine="708"/>
        <w:rPr>
          <w:rFonts w:ascii="Times New Roman" w:hAnsi="Times New Roman" w:cs="Times New Roman"/>
          <w:sz w:val="24"/>
          <w:szCs w:val="24"/>
        </w:rPr>
      </w:pPr>
      <w:r w:rsidRPr="005A22A6">
        <w:rPr>
          <w:rStyle w:val="a4"/>
          <w:rFonts w:ascii="Times New Roman" w:hAnsi="Times New Roman" w:cs="Times New Roman"/>
          <w:sz w:val="24"/>
          <w:szCs w:val="24"/>
        </w:rPr>
        <w:t>Дорожно-транспортная травма</w:t>
      </w:r>
      <w:r w:rsidRPr="005A22A6">
        <w:rPr>
          <w:rStyle w:val="apple-converted-space"/>
          <w:rFonts w:ascii="Times New Roman" w:hAnsi="Times New Roman" w:cs="Times New Roman"/>
          <w:sz w:val="24"/>
          <w:szCs w:val="24"/>
        </w:rPr>
        <w:t> </w:t>
      </w:r>
      <w:r w:rsidRPr="005A22A6">
        <w:rPr>
          <w:rFonts w:ascii="Times New Roman" w:hAnsi="Times New Roman" w:cs="Times New Roman"/>
          <w:sz w:val="24"/>
          <w:szCs w:val="24"/>
        </w:rPr>
        <w:t>– это  травма, причиненная в результате аварии на дороге с участием движущегося транспортного средства. Самыми уязвимыми пользователями дорог являются</w:t>
      </w:r>
      <w:r w:rsidRPr="005A22A6">
        <w:rPr>
          <w:rStyle w:val="apple-converted-space"/>
          <w:rFonts w:ascii="Times New Roman" w:hAnsi="Times New Roman" w:cs="Times New Roman"/>
          <w:sz w:val="24"/>
          <w:szCs w:val="24"/>
        </w:rPr>
        <w:t> </w:t>
      </w:r>
      <w:r w:rsidR="0090295A">
        <w:rPr>
          <w:rStyle w:val="apple-converted-space"/>
          <w:rFonts w:ascii="Times New Roman" w:hAnsi="Times New Roman" w:cs="Times New Roman"/>
          <w:sz w:val="24"/>
          <w:szCs w:val="24"/>
        </w:rPr>
        <w:t xml:space="preserve"> </w:t>
      </w:r>
      <w:r w:rsidRPr="005A22A6">
        <w:rPr>
          <w:rStyle w:val="a4"/>
          <w:rFonts w:ascii="Times New Roman" w:hAnsi="Times New Roman" w:cs="Times New Roman"/>
          <w:sz w:val="24"/>
          <w:szCs w:val="24"/>
        </w:rPr>
        <w:t>дети, пешеходы, велосипедисты и пожилые люди.</w:t>
      </w:r>
    </w:p>
    <w:p w:rsidR="00FB6B37" w:rsidRPr="005A22A6" w:rsidRDefault="00FB6B37" w:rsidP="005A22A6">
      <w:pPr>
        <w:pStyle w:val="a5"/>
        <w:rPr>
          <w:rFonts w:ascii="Times New Roman" w:hAnsi="Times New Roman" w:cs="Times New Roman"/>
          <w:sz w:val="24"/>
          <w:szCs w:val="24"/>
        </w:rPr>
      </w:pPr>
      <w:r w:rsidRPr="005A22A6">
        <w:rPr>
          <w:rFonts w:ascii="Times New Roman" w:hAnsi="Times New Roman" w:cs="Times New Roman"/>
          <w:sz w:val="24"/>
          <w:szCs w:val="24"/>
        </w:rPr>
        <w:t xml:space="preserve"> </w:t>
      </w:r>
      <w:r w:rsidR="004D1E01">
        <w:rPr>
          <w:rFonts w:ascii="Times New Roman" w:hAnsi="Times New Roman" w:cs="Times New Roman"/>
          <w:sz w:val="24"/>
          <w:szCs w:val="24"/>
        </w:rPr>
        <w:tab/>
      </w:r>
      <w:r w:rsidRPr="005A22A6">
        <w:rPr>
          <w:rFonts w:ascii="Times New Roman" w:hAnsi="Times New Roman" w:cs="Times New Roman"/>
          <w:sz w:val="24"/>
          <w:szCs w:val="24"/>
        </w:rPr>
        <w:t>В результате дорожных аварий  наблюдаются травмы, сопровождающиеся обширными ранениями, вывихами, переломами костей, повреждениями черепа, позвоночника, костей таза. Эти опасные для жизни состояния трудно поддаются лечению, сопровождаются длительным сроком нетрудоспособности. Часть пострадавших на всю жизнь остаются инвалидами, а нередко медицина остается бессильной.</w:t>
      </w:r>
    </w:p>
    <w:p w:rsidR="00FB6B37" w:rsidRPr="005A22A6" w:rsidRDefault="00FB6B37" w:rsidP="004D1E01">
      <w:pPr>
        <w:pStyle w:val="a5"/>
        <w:ind w:firstLine="708"/>
        <w:rPr>
          <w:rFonts w:ascii="Times New Roman" w:hAnsi="Times New Roman" w:cs="Times New Roman"/>
          <w:sz w:val="24"/>
          <w:szCs w:val="24"/>
        </w:rPr>
      </w:pPr>
      <w:r w:rsidRPr="005A22A6">
        <w:rPr>
          <w:rFonts w:ascii="Times New Roman" w:hAnsi="Times New Roman" w:cs="Times New Roman"/>
          <w:sz w:val="24"/>
          <w:szCs w:val="24"/>
        </w:rPr>
        <w:t xml:space="preserve">Более 10% от общего количества  </w:t>
      </w:r>
      <w:proofErr w:type="spellStart"/>
      <w:r w:rsidRPr="005A22A6">
        <w:rPr>
          <w:rFonts w:ascii="Times New Roman" w:hAnsi="Times New Roman" w:cs="Times New Roman"/>
          <w:sz w:val="24"/>
          <w:szCs w:val="24"/>
        </w:rPr>
        <w:t>дорожно</w:t>
      </w:r>
      <w:proofErr w:type="spellEnd"/>
      <w:r w:rsidRPr="005A22A6">
        <w:rPr>
          <w:rFonts w:ascii="Times New Roman" w:hAnsi="Times New Roman" w:cs="Times New Roman"/>
          <w:sz w:val="24"/>
          <w:szCs w:val="24"/>
        </w:rPr>
        <w:t>–транспортных происшествий составляют ДТП, совершаемые водителями, находящимися в состоянии алкогольного опьянения. При алкогольном опьянении у водителя снижается наблюдательность, распределение и подвижность внимания, скорость  реакции, ослабляется  критическое  отношение к окружающему. Это приводит к переоценке своих возможностей и появлению чувства беспечности. Вероятность ДТП увеличивается в зависимости от дозы алкоголя  в 3-50 раз. Доказано, что ответная  реакция на зрительное либо слуховое раздражение у взрослого здорового мужчины запаздывает на 50% после употребления 100 граммов водки. У выпивших людей нарушается цветоощущение. Отсюда становится понятной причина многих аварий на транспорте (наезды на пешеходов).</w:t>
      </w:r>
    </w:p>
    <w:p w:rsidR="00FB6B37" w:rsidRPr="005A22A6" w:rsidRDefault="00FB6B37" w:rsidP="004D1E01">
      <w:pPr>
        <w:pStyle w:val="a5"/>
        <w:ind w:firstLine="708"/>
        <w:rPr>
          <w:rFonts w:ascii="Times New Roman" w:hAnsi="Times New Roman" w:cs="Times New Roman"/>
          <w:sz w:val="24"/>
          <w:szCs w:val="24"/>
        </w:rPr>
      </w:pPr>
      <w:proofErr w:type="gramStart"/>
      <w:r w:rsidRPr="005A22A6">
        <w:rPr>
          <w:rStyle w:val="a4"/>
          <w:rFonts w:ascii="Times New Roman" w:hAnsi="Times New Roman" w:cs="Times New Roman"/>
          <w:sz w:val="24"/>
          <w:szCs w:val="24"/>
        </w:rPr>
        <w:t xml:space="preserve">Немаловажной причиной дорожного травматизма является пассажир или водитель, находящийся в транспортном средстве с </w:t>
      </w:r>
      <w:proofErr w:type="spellStart"/>
      <w:r w:rsidRPr="005A22A6">
        <w:rPr>
          <w:rStyle w:val="a4"/>
          <w:rFonts w:ascii="Times New Roman" w:hAnsi="Times New Roman" w:cs="Times New Roman"/>
          <w:sz w:val="24"/>
          <w:szCs w:val="24"/>
        </w:rPr>
        <w:t>непристегнутым</w:t>
      </w:r>
      <w:proofErr w:type="spellEnd"/>
      <w:r w:rsidRPr="005A22A6">
        <w:rPr>
          <w:rStyle w:val="a4"/>
          <w:rFonts w:ascii="Times New Roman" w:hAnsi="Times New Roman" w:cs="Times New Roman"/>
          <w:sz w:val="24"/>
          <w:szCs w:val="24"/>
        </w:rPr>
        <w:t xml:space="preserve"> </w:t>
      </w:r>
      <w:r w:rsidR="000F5234">
        <w:rPr>
          <w:rStyle w:val="a4"/>
          <w:rFonts w:ascii="Times New Roman" w:hAnsi="Times New Roman" w:cs="Times New Roman"/>
          <w:sz w:val="24"/>
          <w:szCs w:val="24"/>
        </w:rPr>
        <w:t xml:space="preserve"> </w:t>
      </w:r>
      <w:r w:rsidRPr="005A22A6">
        <w:rPr>
          <w:rStyle w:val="a4"/>
          <w:rFonts w:ascii="Times New Roman" w:hAnsi="Times New Roman" w:cs="Times New Roman"/>
          <w:sz w:val="24"/>
          <w:szCs w:val="24"/>
        </w:rPr>
        <w:t>ремнем безопасности или малолетний ребенок без детского удерживающегося устройства,  сам пешеход – из-за его невнимательности, недисциплинированности, шалости у детей, рассеянности у пожилых, нарушения элементарных правил дорожного движения, перехода улиц, перекрестков и т.п.</w:t>
      </w:r>
      <w:proofErr w:type="gramEnd"/>
      <w:r w:rsidRPr="005A22A6">
        <w:rPr>
          <w:rStyle w:val="apple-converted-space"/>
          <w:rFonts w:ascii="Times New Roman" w:hAnsi="Times New Roman" w:cs="Times New Roman"/>
          <w:sz w:val="24"/>
          <w:szCs w:val="24"/>
        </w:rPr>
        <w:t> </w:t>
      </w:r>
      <w:r w:rsidRPr="005A22A6">
        <w:rPr>
          <w:rFonts w:ascii="Times New Roman" w:hAnsi="Times New Roman" w:cs="Times New Roman"/>
          <w:sz w:val="24"/>
          <w:szCs w:val="24"/>
        </w:rPr>
        <w:t>Внезапное появление перед движущимся транспортом в таких случаях приводит к трагическим последствиям.</w:t>
      </w:r>
    </w:p>
    <w:p w:rsidR="00FB6B37" w:rsidRPr="005A22A6" w:rsidRDefault="00FB6B37" w:rsidP="004D1E01">
      <w:pPr>
        <w:pStyle w:val="a5"/>
        <w:ind w:firstLine="708"/>
        <w:rPr>
          <w:rFonts w:ascii="Times New Roman" w:hAnsi="Times New Roman" w:cs="Times New Roman"/>
          <w:sz w:val="24"/>
          <w:szCs w:val="24"/>
        </w:rPr>
      </w:pPr>
      <w:r w:rsidRPr="005A22A6">
        <w:rPr>
          <w:rStyle w:val="a4"/>
          <w:rFonts w:ascii="Times New Roman" w:hAnsi="Times New Roman" w:cs="Times New Roman"/>
          <w:sz w:val="24"/>
          <w:szCs w:val="24"/>
        </w:rPr>
        <w:t>Мотоциклистам</w:t>
      </w:r>
      <w:r w:rsidRPr="005A22A6">
        <w:rPr>
          <w:rFonts w:ascii="Times New Roman" w:hAnsi="Times New Roman" w:cs="Times New Roman"/>
          <w:sz w:val="24"/>
          <w:szCs w:val="24"/>
        </w:rPr>
        <w:t>, несмотря на использование жесткого шлема, при столкновении с препятствием угрожают тяжелые повреждения позвоночника, головы и шеи. При резком торможении мотоциклиста или при столкновении – мотоциклист или сидящий позади него пассажир вылетают из седла и ударяются о землю со всеми вытекающими последствиями.</w:t>
      </w:r>
    </w:p>
    <w:p w:rsidR="00FB6B37" w:rsidRPr="005A22A6" w:rsidRDefault="00FB6B37" w:rsidP="004D1E01">
      <w:pPr>
        <w:pStyle w:val="a5"/>
        <w:ind w:firstLine="708"/>
        <w:rPr>
          <w:rFonts w:ascii="Times New Roman" w:hAnsi="Times New Roman" w:cs="Times New Roman"/>
          <w:sz w:val="24"/>
          <w:szCs w:val="24"/>
        </w:rPr>
      </w:pPr>
      <w:r w:rsidRPr="005A22A6">
        <w:rPr>
          <w:rFonts w:ascii="Times New Roman" w:hAnsi="Times New Roman" w:cs="Times New Roman"/>
          <w:sz w:val="24"/>
          <w:szCs w:val="24"/>
        </w:rPr>
        <w:t xml:space="preserve"> Скорость движения автомобиля – это один из наиболее важных факторов, определяющих исход ДТП. Она определяет, насколько велик риск того, что авария произойдет: чем выше скорость, тем меньше времени для предупреждения ДТП.  Если авария произошла, чем выше скорость, тем тяжелее последствия. </w:t>
      </w:r>
    </w:p>
    <w:p w:rsidR="007B0FF6" w:rsidRPr="005A22A6" w:rsidRDefault="00894390" w:rsidP="004D1E01">
      <w:pPr>
        <w:pStyle w:val="a5"/>
        <w:ind w:firstLine="708"/>
        <w:rPr>
          <w:rFonts w:ascii="Times New Roman" w:hAnsi="Times New Roman" w:cs="Times New Roman"/>
          <w:sz w:val="24"/>
          <w:szCs w:val="24"/>
        </w:rPr>
      </w:pPr>
      <w:r>
        <w:rPr>
          <w:rFonts w:ascii="Times New Roman" w:hAnsi="Times New Roman" w:cs="Times New Roman"/>
          <w:sz w:val="24"/>
          <w:szCs w:val="24"/>
        </w:rPr>
        <w:t xml:space="preserve">Пришла пора школьных каникул  и у детей </w:t>
      </w:r>
      <w:r w:rsidR="007B0FF6" w:rsidRPr="005A22A6">
        <w:rPr>
          <w:rFonts w:ascii="Times New Roman" w:hAnsi="Times New Roman" w:cs="Times New Roman"/>
          <w:sz w:val="24"/>
          <w:szCs w:val="24"/>
        </w:rPr>
        <w:t xml:space="preserve"> уйма свободного времени. А это допол</w:t>
      </w:r>
      <w:r w:rsidR="00E34597" w:rsidRPr="005A22A6">
        <w:rPr>
          <w:rFonts w:ascii="Times New Roman" w:hAnsi="Times New Roman" w:cs="Times New Roman"/>
          <w:sz w:val="24"/>
          <w:szCs w:val="24"/>
        </w:rPr>
        <w:t>нительная ответственность для всех</w:t>
      </w:r>
      <w:r w:rsidR="007B0FF6" w:rsidRPr="005A22A6">
        <w:rPr>
          <w:rFonts w:ascii="Times New Roman" w:hAnsi="Times New Roman" w:cs="Times New Roman"/>
          <w:sz w:val="24"/>
          <w:szCs w:val="24"/>
        </w:rPr>
        <w:t xml:space="preserve"> родителей. </w:t>
      </w:r>
      <w:r w:rsidR="00E34597" w:rsidRPr="005A22A6">
        <w:rPr>
          <w:rFonts w:ascii="Times New Roman" w:hAnsi="Times New Roman" w:cs="Times New Roman"/>
          <w:sz w:val="24"/>
          <w:szCs w:val="24"/>
        </w:rPr>
        <w:t xml:space="preserve">Взрослые </w:t>
      </w:r>
      <w:r w:rsidR="007B0FF6" w:rsidRPr="005A22A6">
        <w:rPr>
          <w:rFonts w:ascii="Times New Roman" w:hAnsi="Times New Roman" w:cs="Times New Roman"/>
          <w:sz w:val="24"/>
          <w:szCs w:val="24"/>
        </w:rPr>
        <w:t xml:space="preserve"> </w:t>
      </w:r>
      <w:r w:rsidR="00786AE8" w:rsidRPr="005A22A6">
        <w:rPr>
          <w:rFonts w:ascii="Times New Roman" w:hAnsi="Times New Roman" w:cs="Times New Roman"/>
          <w:sz w:val="24"/>
          <w:szCs w:val="24"/>
        </w:rPr>
        <w:t xml:space="preserve">в который раз должны объяснить </w:t>
      </w:r>
      <w:r w:rsidR="007B0FF6" w:rsidRPr="005A22A6">
        <w:rPr>
          <w:rFonts w:ascii="Times New Roman" w:hAnsi="Times New Roman" w:cs="Times New Roman"/>
          <w:sz w:val="24"/>
          <w:szCs w:val="24"/>
        </w:rPr>
        <w:t xml:space="preserve">своим детям, как </w:t>
      </w:r>
      <w:r w:rsidR="00E34597" w:rsidRPr="005A22A6">
        <w:rPr>
          <w:rFonts w:ascii="Times New Roman" w:hAnsi="Times New Roman" w:cs="Times New Roman"/>
          <w:sz w:val="24"/>
          <w:szCs w:val="24"/>
        </w:rPr>
        <w:t>вести себя на улице и на дороге, чтобы не попасть в беду.</w:t>
      </w:r>
      <w:r w:rsidR="00786AE8" w:rsidRPr="005A22A6">
        <w:rPr>
          <w:rFonts w:ascii="Times New Roman" w:hAnsi="Times New Roman" w:cs="Times New Roman"/>
          <w:sz w:val="24"/>
          <w:szCs w:val="24"/>
        </w:rPr>
        <w:t xml:space="preserve"> Получить травму можно за считанные секунды, а вот выздоровление займёт уйму </w:t>
      </w:r>
      <w:r w:rsidR="00ED29A6">
        <w:rPr>
          <w:rFonts w:ascii="Times New Roman" w:hAnsi="Times New Roman" w:cs="Times New Roman"/>
          <w:sz w:val="24"/>
          <w:szCs w:val="24"/>
        </w:rPr>
        <w:t xml:space="preserve"> </w:t>
      </w:r>
      <w:r w:rsidR="00786AE8" w:rsidRPr="005A22A6">
        <w:rPr>
          <w:rFonts w:ascii="Times New Roman" w:hAnsi="Times New Roman" w:cs="Times New Roman"/>
          <w:sz w:val="24"/>
          <w:szCs w:val="24"/>
        </w:rPr>
        <w:t xml:space="preserve">времени и средств. </w:t>
      </w:r>
      <w:r w:rsidR="007B0FF6" w:rsidRPr="005A22A6">
        <w:rPr>
          <w:rFonts w:ascii="Times New Roman" w:hAnsi="Times New Roman" w:cs="Times New Roman"/>
          <w:sz w:val="24"/>
          <w:szCs w:val="24"/>
        </w:rPr>
        <w:t xml:space="preserve"> </w:t>
      </w:r>
    </w:p>
    <w:p w:rsidR="00FB6B37" w:rsidRPr="005A22A6" w:rsidRDefault="00FB6B37" w:rsidP="004D1E01">
      <w:pPr>
        <w:pStyle w:val="a5"/>
        <w:ind w:firstLine="708"/>
        <w:rPr>
          <w:rFonts w:ascii="Times New Roman" w:hAnsi="Times New Roman" w:cs="Times New Roman"/>
          <w:sz w:val="24"/>
          <w:szCs w:val="24"/>
        </w:rPr>
      </w:pPr>
      <w:r w:rsidRPr="005A22A6">
        <w:rPr>
          <w:rFonts w:ascii="Times New Roman" w:hAnsi="Times New Roman" w:cs="Times New Roman"/>
          <w:sz w:val="24"/>
          <w:szCs w:val="24"/>
        </w:rPr>
        <w:t>Задача водителей и пешеходов строго соблюдать правила уличного движения, быть уважительными друг к другу, тогда и вероятность трагедий будет значительно меньше.</w:t>
      </w:r>
    </w:p>
    <w:p w:rsidR="00FB6B37" w:rsidRPr="005A22A6" w:rsidRDefault="00FB6B37" w:rsidP="005A22A6">
      <w:pPr>
        <w:pStyle w:val="a5"/>
        <w:rPr>
          <w:rStyle w:val="a4"/>
          <w:rFonts w:ascii="Times New Roman" w:hAnsi="Times New Roman" w:cs="Times New Roman"/>
          <w:color w:val="000000"/>
          <w:sz w:val="24"/>
          <w:szCs w:val="24"/>
        </w:rPr>
      </w:pPr>
    </w:p>
    <w:p w:rsidR="00484AE8" w:rsidRDefault="00484AE8"/>
    <w:sectPr w:rsidR="00484AE8" w:rsidSect="00355FB5">
      <w:pgSz w:w="11906" w:h="16838"/>
      <w:pgMar w:top="720" w:right="720" w:bottom="720" w:left="720" w:header="708" w:footer="708" w:gutter="0"/>
      <w:pgBorders w:offsetFrom="page">
        <w:top w:val="palmsColor" w:sz="7" w:space="24" w:color="auto"/>
        <w:left w:val="palmsColor" w:sz="7" w:space="24" w:color="auto"/>
        <w:bottom w:val="palmsColor" w:sz="7" w:space="24" w:color="auto"/>
        <w:right w:val="palmsColor"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FB6B37"/>
    <w:rsid w:val="000927B6"/>
    <w:rsid w:val="000F5234"/>
    <w:rsid w:val="00355FB5"/>
    <w:rsid w:val="00484AE8"/>
    <w:rsid w:val="004D1E01"/>
    <w:rsid w:val="005A22A6"/>
    <w:rsid w:val="00604B78"/>
    <w:rsid w:val="006A5974"/>
    <w:rsid w:val="00786AE8"/>
    <w:rsid w:val="007B0FF6"/>
    <w:rsid w:val="00807F64"/>
    <w:rsid w:val="00894390"/>
    <w:rsid w:val="0090295A"/>
    <w:rsid w:val="00B17F6C"/>
    <w:rsid w:val="00E34597"/>
    <w:rsid w:val="00ED29A6"/>
    <w:rsid w:val="00FB6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6B37"/>
  </w:style>
  <w:style w:type="character" w:styleId="a4">
    <w:name w:val="Strong"/>
    <w:basedOn w:val="a0"/>
    <w:uiPriority w:val="22"/>
    <w:qFormat/>
    <w:rsid w:val="00FB6B37"/>
    <w:rPr>
      <w:b/>
      <w:bCs/>
    </w:rPr>
  </w:style>
  <w:style w:type="paragraph" w:styleId="a5">
    <w:name w:val="No Spacing"/>
    <w:uiPriority w:val="1"/>
    <w:qFormat/>
    <w:rsid w:val="005A22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76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2025-05-07T06:39:00Z</dcterms:created>
  <dcterms:modified xsi:type="dcterms:W3CDTF">2025-06-18T07:35:00Z</dcterms:modified>
</cp:coreProperties>
</file>