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369" w:rsidRPr="007C284E" w:rsidRDefault="00463544" w:rsidP="007C284E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A1A1A"/>
          <w:kern w:val="36"/>
          <w:sz w:val="24"/>
          <w:szCs w:val="24"/>
          <w:lang w:eastAsia="ru-RU"/>
        </w:rPr>
        <w:t xml:space="preserve">                      </w:t>
      </w:r>
      <w:r w:rsidR="00FA5BCB">
        <w:rPr>
          <w:rFonts w:ascii="Times New Roman" w:eastAsia="Times New Roman" w:hAnsi="Times New Roman" w:cs="Times New Roman"/>
          <w:b/>
          <w:bCs/>
          <w:color w:val="1A1A1A"/>
          <w:kern w:val="36"/>
          <w:sz w:val="24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bCs/>
          <w:color w:val="1A1A1A"/>
          <w:kern w:val="36"/>
          <w:sz w:val="24"/>
          <w:szCs w:val="24"/>
          <w:lang w:eastAsia="ru-RU"/>
        </w:rPr>
        <w:t xml:space="preserve"> </w:t>
      </w:r>
      <w:r w:rsidRPr="00860369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Излечиться нельзя, но можно предотвратить</w:t>
      </w:r>
    </w:p>
    <w:p w:rsidR="00F61597" w:rsidRPr="00BB6CD8" w:rsidRDefault="00540103" w:rsidP="00BB6CD8">
      <w:pPr>
        <w:pStyle w:val="a7"/>
        <w:ind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1334770</wp:posOffset>
            </wp:positionV>
            <wp:extent cx="2619375" cy="1747520"/>
            <wp:effectExtent l="19050" t="0" r="9525" b="0"/>
            <wp:wrapSquare wrapText="bothSides"/>
            <wp:docPr id="1" name="Рисунок 1" descr="пути передачи бешенств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ути передачи бешенств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4D72" w:rsidRPr="00F8235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Бешенство</w:t>
      </w:r>
      <w:r w:rsidR="00564D72" w:rsidRPr="00F823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— острое инфекционное заболевание, возникающее после укуса зараженного животного, протекающее с тяжелым поражением нервной системы </w:t>
      </w:r>
      <w:r w:rsidR="00564D7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 заканчивающееся </w:t>
      </w:r>
      <w:r w:rsidR="00564D72" w:rsidRPr="00F823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смертельным исходом.</w:t>
      </w:r>
      <w:r w:rsidR="00BB6CD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4D72">
        <w:rPr>
          <w:rFonts w:ascii="Times New Roman" w:hAnsi="Times New Roman" w:cs="Times New Roman"/>
          <w:sz w:val="24"/>
          <w:szCs w:val="24"/>
          <w:lang w:eastAsia="ru-RU"/>
        </w:rPr>
        <w:t>Эта  инфекция</w:t>
      </w:r>
      <w:r w:rsidR="00860369" w:rsidRPr="00F8235F">
        <w:rPr>
          <w:rFonts w:ascii="Times New Roman" w:hAnsi="Times New Roman" w:cs="Times New Roman"/>
          <w:sz w:val="24"/>
          <w:szCs w:val="24"/>
          <w:lang w:eastAsia="ru-RU"/>
        </w:rPr>
        <w:t xml:space="preserve"> держала человечество в страхе не одно </w:t>
      </w:r>
      <w:r w:rsidR="00564D72">
        <w:rPr>
          <w:rFonts w:ascii="Times New Roman" w:hAnsi="Times New Roman" w:cs="Times New Roman"/>
          <w:sz w:val="24"/>
          <w:szCs w:val="24"/>
          <w:lang w:eastAsia="ru-RU"/>
        </w:rPr>
        <w:t xml:space="preserve">тысячелетие. </w:t>
      </w:r>
      <w:r w:rsidR="00860369" w:rsidRPr="00F8235F">
        <w:rPr>
          <w:rFonts w:ascii="Times New Roman" w:hAnsi="Times New Roman" w:cs="Times New Roman"/>
          <w:sz w:val="24"/>
          <w:szCs w:val="24"/>
          <w:lang w:eastAsia="ru-RU"/>
        </w:rPr>
        <w:t xml:space="preserve"> И даже в современном мире, когда побеждены многие смертельно опасные заболевания, беш</w:t>
      </w:r>
      <w:r w:rsidR="00F8727A">
        <w:rPr>
          <w:rFonts w:ascii="Times New Roman" w:hAnsi="Times New Roman" w:cs="Times New Roman"/>
          <w:sz w:val="24"/>
          <w:szCs w:val="24"/>
          <w:lang w:eastAsia="ru-RU"/>
        </w:rPr>
        <w:t>енство продолжает уносить  до</w:t>
      </w:r>
      <w:r w:rsidR="00860369" w:rsidRPr="00F8235F">
        <w:rPr>
          <w:rFonts w:ascii="Times New Roman" w:hAnsi="Times New Roman" w:cs="Times New Roman"/>
          <w:sz w:val="24"/>
          <w:szCs w:val="24"/>
          <w:lang w:eastAsia="ru-RU"/>
        </w:rPr>
        <w:t xml:space="preserve">70 тысяч жизней ежегодно. Около 15 миллионов человек в год получают </w:t>
      </w:r>
      <w:proofErr w:type="spellStart"/>
      <w:r w:rsidR="00860369" w:rsidRPr="00F8235F">
        <w:rPr>
          <w:rFonts w:ascii="Times New Roman" w:hAnsi="Times New Roman" w:cs="Times New Roman"/>
          <w:sz w:val="24"/>
          <w:szCs w:val="24"/>
          <w:lang w:eastAsia="ru-RU"/>
        </w:rPr>
        <w:t>вакцинопрофилактику</w:t>
      </w:r>
      <w:proofErr w:type="spellEnd"/>
      <w:r w:rsidR="00860369" w:rsidRPr="00F8235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C284E" w:rsidRPr="00F8235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60369" w:rsidRPr="00F8235F">
        <w:rPr>
          <w:rFonts w:ascii="Times New Roman" w:hAnsi="Times New Roman" w:cs="Times New Roman"/>
          <w:sz w:val="24"/>
          <w:szCs w:val="24"/>
          <w:lang w:eastAsia="ru-RU"/>
        </w:rPr>
        <w:t xml:space="preserve">после укусов животных – </w:t>
      </w:r>
      <w:r w:rsidR="00860369" w:rsidRPr="00F8727A">
        <w:rPr>
          <w:rFonts w:ascii="Times New Roman" w:hAnsi="Times New Roman" w:cs="Times New Roman"/>
          <w:b/>
          <w:sz w:val="24"/>
          <w:szCs w:val="24"/>
          <w:lang w:eastAsia="ru-RU"/>
        </w:rPr>
        <w:t>это единственный способ предотвратить появление симптомов и сохранить жизнь.</w:t>
      </w:r>
      <w:r w:rsidR="00CF1E41" w:rsidRPr="00CF1E41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CF1E41" w:rsidRPr="00F8235F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Как только появились первые симптомы, сохранить жизнь человека шансы не велики.</w:t>
      </w:r>
      <w:r w:rsidR="00F61597" w:rsidRPr="00F615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1597" w:rsidRPr="00F8235F" w:rsidRDefault="00F61597" w:rsidP="002324A8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 w:rsidRPr="00F8235F">
        <w:rPr>
          <w:rFonts w:ascii="Times New Roman" w:hAnsi="Times New Roman" w:cs="Times New Roman"/>
          <w:sz w:val="24"/>
          <w:szCs w:val="24"/>
        </w:rPr>
        <w:t>По данным Всемирной организации здравоохранения бешенство распространено на территориях большинства стран мира.</w:t>
      </w:r>
    </w:p>
    <w:p w:rsidR="00CF1E41" w:rsidRDefault="00CF1E41" w:rsidP="002324A8">
      <w:pPr>
        <w:pStyle w:val="a7"/>
        <w:ind w:firstLine="708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F8235F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860369" w:rsidRPr="00F8235F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 xml:space="preserve">Бешенство – </w:t>
      </w:r>
      <w:r w:rsidR="00F8727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 xml:space="preserve">коварное заболевание, которое </w:t>
      </w:r>
      <w:r w:rsidR="00CA4C5F" w:rsidRPr="00F8235F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можно спутать с белой</w:t>
      </w:r>
      <w:r w:rsidR="00CA4C5F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 xml:space="preserve"> горячкой</w:t>
      </w:r>
      <w:r w:rsidR="00CA4C5F" w:rsidRPr="00F8235F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, ботулизмом, столбняком, дифте</w:t>
      </w:r>
      <w:r w:rsidR="00CA4C5F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рией, клещевыми инфекциями.</w:t>
      </w:r>
    </w:p>
    <w:p w:rsidR="007F3A18" w:rsidRPr="00F8235F" w:rsidRDefault="00F8727A" w:rsidP="00BB6CD8">
      <w:pPr>
        <w:pStyle w:val="a7"/>
        <w:ind w:left="4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У бешенства</w:t>
      </w:r>
      <w:r w:rsidR="00CA4C5F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0E1B9F" w:rsidRPr="00F8235F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 xml:space="preserve"> длинный инкубационный период </w:t>
      </w:r>
      <w:proofErr w:type="gramStart"/>
      <w:r w:rsidR="000E1B9F" w:rsidRPr="00F8235F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 xml:space="preserve">( </w:t>
      </w:r>
      <w:proofErr w:type="gramEnd"/>
      <w:r w:rsidR="00860369" w:rsidRPr="00F8235F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варьируется от двух недель</w:t>
      </w:r>
      <w:r w:rsidR="00CF1E41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 xml:space="preserve"> до шести лет</w:t>
      </w:r>
      <w:r w:rsidR="000E1B9F" w:rsidRPr="00F8235F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.</w:t>
      </w:r>
      <w:r w:rsidR="007F3A18" w:rsidRPr="007F3A1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F3A18" w:rsidRPr="00F8235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Основным источником и резервуаром</w:t>
      </w:r>
      <w:r w:rsidR="007F3A18" w:rsidRPr="00F823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природного бешенства в Республи</w:t>
      </w:r>
      <w:r w:rsidR="002324A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ке Беларусь  </w:t>
      </w:r>
      <w:r w:rsidR="007F3A18" w:rsidRPr="00F823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является лисица. Эпидемиологическое значение имеют и другие дикие плотоядные дикие животные (енотовидные собаки, волки), а также домашние  (собаки, кошки). Могут заражаться бешенством и передавать вирус другим животным </w:t>
      </w:r>
      <w:r w:rsidR="007F3A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F3A18" w:rsidRPr="00F823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человеку крупный рогатый скот, лошади и другие  травоядные животные.</w:t>
      </w:r>
    </w:p>
    <w:p w:rsidR="007F3A18" w:rsidRPr="00F8235F" w:rsidRDefault="007F3A18" w:rsidP="007F3A18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823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Заражение человека или животного происходит </w:t>
      </w:r>
      <w:r w:rsidRPr="00F8235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при контакте со слюной больного бешенством животного</w:t>
      </w:r>
      <w:r w:rsidRPr="00F823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: при укусах, царапинах, </w:t>
      </w:r>
      <w:proofErr w:type="spellStart"/>
      <w:r w:rsidRPr="00F823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ослюнении</w:t>
      </w:r>
      <w:proofErr w:type="spellEnd"/>
      <w:r w:rsidRPr="00F823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23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поврежденной кожи и слизистых оболочек. Самые опасные места укусов на теле - эт</w:t>
      </w:r>
      <w:r w:rsidR="002324A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 лицо, шея и пальцы </w:t>
      </w:r>
      <w:proofErr w:type="gramStart"/>
      <w:r w:rsidR="002324A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F823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  <w:r w:rsidRPr="00F823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именно там находится много нервных окончаний, по которым распространяется вирус</w:t>
      </w:r>
      <w:r w:rsidR="002324A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F823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F3A18" w:rsidRPr="00F8235F" w:rsidRDefault="007F3A18" w:rsidP="00BB6CD8">
      <w:pPr>
        <w:pStyle w:val="a7"/>
        <w:ind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8235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Первые симптомы</w:t>
      </w:r>
      <w:r w:rsidRPr="00F823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заболевания могут проявляться в месте нанесенного  повреждения в виде </w:t>
      </w:r>
      <w:r w:rsidR="00095A0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покалывания, </w:t>
      </w:r>
      <w:r w:rsidRPr="00F823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мышечных подергиваний, зуда, боли по ходу нервов. В начале заболевания отмечаются беспричинная тревога, страх, повышенная чувствительность к световым и звуковым раздражителям, субфебрильная температура. Впоследствии могут присоединяться приступы водобоязни: болезненные спазмы мышц глотки и гортани при попытке п</w:t>
      </w:r>
      <w:r w:rsidR="00095A0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опить, при звуках льющейся воды, далее </w:t>
      </w:r>
      <w:r w:rsidRPr="00F823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развиваются параличи.       Смерть наступает в результате нарушения деятельности </w:t>
      </w:r>
      <w:proofErr w:type="spellStart"/>
      <w:proofErr w:type="gramStart"/>
      <w:r w:rsidRPr="00F823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сердечно-сосудистой</w:t>
      </w:r>
      <w:proofErr w:type="spellEnd"/>
      <w:proofErr w:type="gramEnd"/>
      <w:r w:rsidRPr="00F823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системы и остановки дыхания.</w:t>
      </w:r>
    </w:p>
    <w:p w:rsidR="00107CC7" w:rsidRPr="00AE7D79" w:rsidRDefault="00860369" w:rsidP="00F8235F">
      <w:pPr>
        <w:pStyle w:val="a7"/>
        <w:rPr>
          <w:rFonts w:ascii="Times New Roman" w:hAnsi="Times New Roman" w:cs="Times New Roman"/>
          <w:b/>
          <w:color w:val="1A1A1A"/>
          <w:sz w:val="24"/>
          <w:szCs w:val="24"/>
          <w:lang w:eastAsia="ru-RU"/>
        </w:rPr>
      </w:pPr>
      <w:r w:rsidRPr="00AE7D79">
        <w:rPr>
          <w:rFonts w:ascii="Times New Roman" w:hAnsi="Times New Roman" w:cs="Times New Roman"/>
          <w:b/>
          <w:color w:val="1A1A1A"/>
          <w:sz w:val="24"/>
          <w:szCs w:val="24"/>
          <w:lang w:eastAsia="ru-RU"/>
        </w:rPr>
        <w:t>Правильный диагноз</w:t>
      </w:r>
      <w:r w:rsidR="00107CC7" w:rsidRPr="00AE7D79">
        <w:rPr>
          <w:rFonts w:ascii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  <w:r w:rsidRPr="00AE7D79">
        <w:rPr>
          <w:rFonts w:ascii="Times New Roman" w:hAnsi="Times New Roman" w:cs="Times New Roman"/>
          <w:b/>
          <w:color w:val="1A1A1A"/>
          <w:sz w:val="24"/>
          <w:szCs w:val="24"/>
          <w:lang w:eastAsia="ru-RU"/>
        </w:rPr>
        <w:t xml:space="preserve"> можно заподозрить сразу, если вовремя установить, что больного укусило животное. </w:t>
      </w:r>
    </w:p>
    <w:p w:rsidR="00F8727A" w:rsidRDefault="00860369" w:rsidP="00AE7D79">
      <w:pPr>
        <w:pStyle w:val="a7"/>
        <w:ind w:firstLine="708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F8235F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 xml:space="preserve">Иммунитет </w:t>
      </w:r>
      <w:r w:rsidR="00F8727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 xml:space="preserve">человека </w:t>
      </w:r>
      <w:r w:rsidRPr="00F8235F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способен справиться с возбудителем – но это слишком долгий </w:t>
      </w:r>
      <w:hyperlink r:id="rId7" w:tgtFrame="_blank" w:history="1">
        <w:r w:rsidRPr="00F8235F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lang w:eastAsia="ru-RU"/>
          </w:rPr>
          <w:t>процесс</w:t>
        </w:r>
      </w:hyperlink>
      <w:r w:rsidR="00F8727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 xml:space="preserve">, за который  вирус успевает </w:t>
      </w:r>
      <w:r w:rsidRPr="00F8235F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 xml:space="preserve"> разрушить нервную ткань человека, лишив его жизни. </w:t>
      </w:r>
    </w:p>
    <w:p w:rsidR="00087012" w:rsidRDefault="00860369" w:rsidP="00AE7D79">
      <w:pPr>
        <w:pStyle w:val="a7"/>
        <w:ind w:firstLine="708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F8235F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 xml:space="preserve">Сегодня бешенство по-прежнему считается </w:t>
      </w:r>
      <w:r w:rsidR="00F8727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 xml:space="preserve"> неизлечимой болезнью и е</w:t>
      </w:r>
      <w:r w:rsidRPr="00F8727A">
        <w:rPr>
          <w:rFonts w:ascii="Times New Roman" w:hAnsi="Times New Roman" w:cs="Times New Roman"/>
          <w:b/>
          <w:color w:val="1A1A1A"/>
          <w:sz w:val="24"/>
          <w:szCs w:val="24"/>
          <w:lang w:eastAsia="ru-RU"/>
        </w:rPr>
        <w:t>сли вас укусило зараженное животное, спасти может только вакцинация.</w:t>
      </w:r>
      <w:r w:rsidR="00087012" w:rsidRPr="00087012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</w:p>
    <w:p w:rsidR="00087012" w:rsidRPr="00F8235F" w:rsidRDefault="00087012" w:rsidP="00AE7D79">
      <w:pPr>
        <w:pStyle w:val="a7"/>
        <w:ind w:firstLine="708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A1A1A"/>
          <w:sz w:val="24"/>
          <w:szCs w:val="24"/>
          <w:lang w:eastAsia="ru-RU"/>
        </w:rPr>
        <w:t xml:space="preserve">Специалисты предупреждают, </w:t>
      </w:r>
      <w:r w:rsidRPr="00F8235F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 xml:space="preserve">что  встречается </w:t>
      </w:r>
      <w:r>
        <w:rPr>
          <w:rFonts w:ascii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8235F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паралитическая или «тихая» форма бешенства.</w:t>
      </w:r>
      <w:r>
        <w:rPr>
          <w:rFonts w:ascii="Times New Roman" w:hAnsi="Times New Roman" w:cs="Times New Roman"/>
          <w:color w:val="1A1A1A"/>
          <w:sz w:val="24"/>
          <w:szCs w:val="24"/>
          <w:lang w:eastAsia="ru-RU"/>
        </w:rPr>
        <w:t xml:space="preserve"> Четвероногий питомец, </w:t>
      </w:r>
      <w:r w:rsidRPr="00F8235F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 xml:space="preserve"> становится </w:t>
      </w:r>
      <w:r>
        <w:rPr>
          <w:rFonts w:ascii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8235F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 xml:space="preserve">чрезмерно </w:t>
      </w:r>
      <w:r w:rsidR="00AE7D79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8235F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ласковым, у него нет пены у рта, но обильно текут слюни, а во время ходьбы он покачивается, как пьяный. Такой внешний вид вызовет  жалость. Человеку захочется</w:t>
      </w:r>
      <w:r>
        <w:rPr>
          <w:rFonts w:ascii="Times New Roman" w:hAnsi="Times New Roman" w:cs="Times New Roman"/>
          <w:color w:val="1A1A1A"/>
          <w:sz w:val="24"/>
          <w:szCs w:val="24"/>
          <w:lang w:eastAsia="ru-RU"/>
        </w:rPr>
        <w:t xml:space="preserve"> помочь «общительной» собачке, что </w:t>
      </w:r>
      <w:r w:rsidRPr="00F8235F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 xml:space="preserve"> может стать роковой ошибкой.</w:t>
      </w:r>
    </w:p>
    <w:p w:rsidR="00087012" w:rsidRPr="00F8235F" w:rsidRDefault="00087012" w:rsidP="00087012">
      <w:pPr>
        <w:pStyle w:val="a7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F8235F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 xml:space="preserve">Так же могут вести себя и дикие животные. </w:t>
      </w:r>
    </w:p>
    <w:p w:rsidR="00087012" w:rsidRDefault="00087012" w:rsidP="00AE7D79">
      <w:pPr>
        <w:pStyle w:val="a7"/>
        <w:ind w:firstLine="708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F8235F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 xml:space="preserve">Помните, любое нехарактерное поведение </w:t>
      </w:r>
      <w:proofErr w:type="gramStart"/>
      <w:r w:rsidRPr="00F8235F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четвероногих</w:t>
      </w:r>
      <w:proofErr w:type="gramEnd"/>
      <w:r w:rsidRPr="00F8235F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 xml:space="preserve"> должно вызывать подозрение. </w:t>
      </w:r>
    </w:p>
    <w:p w:rsidR="00F61597" w:rsidRDefault="00F61597" w:rsidP="00087012">
      <w:pPr>
        <w:pStyle w:val="a7"/>
        <w:rPr>
          <w:rFonts w:ascii="Times New Roman" w:hAnsi="Times New Roman" w:cs="Times New Roman"/>
          <w:sz w:val="24"/>
          <w:szCs w:val="24"/>
        </w:rPr>
      </w:pPr>
      <w:r w:rsidRPr="00F8235F">
        <w:rPr>
          <w:rFonts w:ascii="Times New Roman" w:hAnsi="Times New Roman" w:cs="Times New Roman"/>
          <w:sz w:val="24"/>
          <w:szCs w:val="24"/>
        </w:rPr>
        <w:t xml:space="preserve">В целях профилактики бешенства в Беларуси ежегодно проводится профилактическая иммунизация против бешенства лиц, относящихся к категории профессионального риска заражения (ветеринарные работники, лица, выполняющие работы по отлову безнадзорных животных, лесники, </w:t>
      </w:r>
      <w:proofErr w:type="spellStart"/>
      <w:r w:rsidRPr="00F8235F">
        <w:rPr>
          <w:rFonts w:ascii="Times New Roman" w:hAnsi="Times New Roman" w:cs="Times New Roman"/>
          <w:sz w:val="24"/>
          <w:szCs w:val="24"/>
        </w:rPr>
        <w:t>егери</w:t>
      </w:r>
      <w:proofErr w:type="spellEnd"/>
      <w:r w:rsidRPr="00F8235F">
        <w:rPr>
          <w:rFonts w:ascii="Times New Roman" w:hAnsi="Times New Roman" w:cs="Times New Roman"/>
          <w:sz w:val="24"/>
          <w:szCs w:val="24"/>
        </w:rPr>
        <w:t>, охотники и др.).</w:t>
      </w:r>
    </w:p>
    <w:p w:rsidR="00531F21" w:rsidRPr="00F8235F" w:rsidRDefault="00531F21" w:rsidP="00AE7D79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 w:rsidRPr="00F8235F">
        <w:rPr>
          <w:rFonts w:ascii="Times New Roman" w:hAnsi="Times New Roman" w:cs="Times New Roman"/>
          <w:b/>
          <w:bCs/>
          <w:sz w:val="24"/>
          <w:szCs w:val="24"/>
        </w:rPr>
        <w:t>В целях пре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дупреждения заражения </w:t>
      </w:r>
      <w:r w:rsidRPr="00F8235F">
        <w:rPr>
          <w:rFonts w:ascii="Times New Roman" w:hAnsi="Times New Roman" w:cs="Times New Roman"/>
          <w:b/>
          <w:bCs/>
          <w:sz w:val="24"/>
          <w:szCs w:val="24"/>
        </w:rPr>
        <w:t xml:space="preserve"> необходимо:</w:t>
      </w:r>
    </w:p>
    <w:p w:rsidR="00531F21" w:rsidRPr="00F8235F" w:rsidRDefault="00531F21" w:rsidP="00531F2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8235F">
        <w:rPr>
          <w:rFonts w:ascii="Times New Roman" w:hAnsi="Times New Roman" w:cs="Times New Roman"/>
          <w:sz w:val="24"/>
          <w:szCs w:val="24"/>
        </w:rPr>
        <w:t xml:space="preserve">соблюдать установленные правила содержания домашних животных (собак, кошек) и </w:t>
      </w:r>
      <w:r>
        <w:rPr>
          <w:rFonts w:ascii="Times New Roman" w:hAnsi="Times New Roman" w:cs="Times New Roman"/>
          <w:sz w:val="24"/>
          <w:szCs w:val="24"/>
        </w:rPr>
        <w:t>ежегодно</w:t>
      </w:r>
      <w:r w:rsidRPr="00F8235F">
        <w:rPr>
          <w:rFonts w:ascii="Times New Roman" w:hAnsi="Times New Roman" w:cs="Times New Roman"/>
          <w:sz w:val="24"/>
          <w:szCs w:val="24"/>
        </w:rPr>
        <w:t>, предоставлять своих питомцев в ветеринарно</w:t>
      </w:r>
      <w:r w:rsidR="00AE7D79">
        <w:rPr>
          <w:rFonts w:ascii="Times New Roman" w:hAnsi="Times New Roman" w:cs="Times New Roman"/>
          <w:sz w:val="24"/>
          <w:szCs w:val="24"/>
        </w:rPr>
        <w:t xml:space="preserve">е учреждение </w:t>
      </w:r>
      <w:r w:rsidRPr="00F8235F">
        <w:rPr>
          <w:rFonts w:ascii="Times New Roman" w:hAnsi="Times New Roman" w:cs="Times New Roman"/>
          <w:sz w:val="24"/>
          <w:szCs w:val="24"/>
        </w:rPr>
        <w:t xml:space="preserve"> для проведения профилакти</w:t>
      </w:r>
      <w:r w:rsidR="00AE7D79">
        <w:rPr>
          <w:rFonts w:ascii="Times New Roman" w:hAnsi="Times New Roman" w:cs="Times New Roman"/>
          <w:sz w:val="24"/>
          <w:szCs w:val="24"/>
        </w:rPr>
        <w:t>ческих прививок</w:t>
      </w:r>
      <w:r w:rsidRPr="00F8235F">
        <w:rPr>
          <w:rFonts w:ascii="Times New Roman" w:hAnsi="Times New Roman" w:cs="Times New Roman"/>
          <w:sz w:val="24"/>
          <w:szCs w:val="24"/>
        </w:rPr>
        <w:t>;</w:t>
      </w:r>
    </w:p>
    <w:p w:rsidR="00531F21" w:rsidRPr="00F8235F" w:rsidRDefault="00531F21" w:rsidP="00531F2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F8235F">
        <w:rPr>
          <w:rFonts w:ascii="Times New Roman" w:hAnsi="Times New Roman" w:cs="Times New Roman"/>
          <w:sz w:val="24"/>
          <w:szCs w:val="24"/>
        </w:rPr>
        <w:t>при заболевании животного, либо при появлении симптомов, не исключающих бешенство, а также в случаях изменения поведения домашнего животного, получения им повреждений от другого животного, смерти без видимых на то причин обязательно обращаться к ветеринарному специалисту для установления 10 дневного наблюдения за животным или выяснения причины его смерти;</w:t>
      </w:r>
    </w:p>
    <w:p w:rsidR="00531F21" w:rsidRPr="00F8235F" w:rsidRDefault="00531F21" w:rsidP="00531F2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8235F">
        <w:rPr>
          <w:rFonts w:ascii="Times New Roman" w:hAnsi="Times New Roman" w:cs="Times New Roman"/>
          <w:sz w:val="24"/>
          <w:szCs w:val="24"/>
        </w:rPr>
        <w:t>избегать контактов</w:t>
      </w:r>
      <w:r w:rsidR="00AE7D79">
        <w:rPr>
          <w:rFonts w:ascii="Times New Roman" w:hAnsi="Times New Roman" w:cs="Times New Roman"/>
          <w:sz w:val="24"/>
          <w:szCs w:val="24"/>
        </w:rPr>
        <w:t xml:space="preserve"> с животными, особенно дикими </w:t>
      </w:r>
      <w:r w:rsidRPr="00F8235F">
        <w:rPr>
          <w:rFonts w:ascii="Times New Roman" w:hAnsi="Times New Roman" w:cs="Times New Roman"/>
          <w:sz w:val="24"/>
          <w:szCs w:val="24"/>
        </w:rPr>
        <w:t>или безнадзорными;</w:t>
      </w:r>
    </w:p>
    <w:p w:rsidR="00531F21" w:rsidRPr="00F8235F" w:rsidRDefault="00531F21" w:rsidP="00531F2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8235F">
        <w:rPr>
          <w:rFonts w:ascii="Times New Roman" w:hAnsi="Times New Roman" w:cs="Times New Roman"/>
          <w:sz w:val="24"/>
          <w:szCs w:val="24"/>
        </w:rPr>
        <w:t>запрещается</w:t>
      </w:r>
      <w:r>
        <w:rPr>
          <w:rFonts w:ascii="Times New Roman" w:hAnsi="Times New Roman" w:cs="Times New Roman"/>
          <w:sz w:val="24"/>
          <w:szCs w:val="24"/>
        </w:rPr>
        <w:t xml:space="preserve"> приносить домой диких животных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F823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F8235F">
        <w:rPr>
          <w:rFonts w:ascii="Times New Roman" w:hAnsi="Times New Roman" w:cs="Times New Roman"/>
          <w:sz w:val="24"/>
          <w:szCs w:val="24"/>
        </w:rPr>
        <w:t>здоровые дикие животн</w:t>
      </w:r>
      <w:r>
        <w:rPr>
          <w:rFonts w:ascii="Times New Roman" w:hAnsi="Times New Roman" w:cs="Times New Roman"/>
          <w:sz w:val="24"/>
          <w:szCs w:val="24"/>
        </w:rPr>
        <w:t xml:space="preserve">ые избегают встречи с человеком); </w:t>
      </w:r>
    </w:p>
    <w:p w:rsidR="000F0837" w:rsidRDefault="00531F21" w:rsidP="000F0837">
      <w:pPr>
        <w:pStyle w:val="a7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8235F">
        <w:rPr>
          <w:rFonts w:ascii="Times New Roman" w:hAnsi="Times New Roman" w:cs="Times New Roman"/>
          <w:sz w:val="24"/>
          <w:szCs w:val="24"/>
        </w:rPr>
        <w:t xml:space="preserve">не рекомендуется забирать с улицы </w:t>
      </w:r>
      <w:r w:rsidR="00AE7D79">
        <w:rPr>
          <w:rFonts w:ascii="Times New Roman" w:hAnsi="Times New Roman" w:cs="Times New Roman"/>
          <w:sz w:val="24"/>
          <w:szCs w:val="24"/>
        </w:rPr>
        <w:t>бездомных либо больных животных.</w:t>
      </w:r>
      <w:r w:rsidR="000F0837" w:rsidRPr="000F083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0F0837" w:rsidRPr="00F8235F" w:rsidRDefault="000F0837" w:rsidP="00AE7D79">
      <w:pPr>
        <w:pStyle w:val="a7"/>
        <w:ind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8235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Что делать, если вас укусило животное?</w:t>
      </w:r>
    </w:p>
    <w:p w:rsidR="000F0837" w:rsidRPr="00F8235F" w:rsidRDefault="000F0837" w:rsidP="000F0837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823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укушенную рану необходимо как можно раньше промыть проточной водой с мылом, края раны обработать йодной настойкой, а затем немедленно обратиться в ближайшее медицинское учреждение для получения медицинской помощи и решения вопроса о необходимости проведения курса прививок против бешенства;</w:t>
      </w:r>
    </w:p>
    <w:p w:rsidR="000F0837" w:rsidRPr="00F8235F" w:rsidRDefault="000F0837" w:rsidP="000F0837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823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ни в коем случае не следует отказываться от назначенного лечения и самовольно прерывать его, это может привести к трагическим последствиям.</w:t>
      </w:r>
    </w:p>
    <w:p w:rsidR="000F0837" w:rsidRPr="00F8235F" w:rsidRDefault="000F0837" w:rsidP="00AE7D79">
      <w:pPr>
        <w:pStyle w:val="a7"/>
        <w:ind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8235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Помните! Чем раньше начаты прививки, тем надежнее они предохраняют от заболевания бешенством.</w:t>
      </w:r>
    </w:p>
    <w:p w:rsidR="000F0837" w:rsidRPr="00F8235F" w:rsidRDefault="000F0837" w:rsidP="000F0837">
      <w:pPr>
        <w:pStyle w:val="a7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F8235F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 xml:space="preserve"> Прививку делают трижды – на первый, третий и седьмой день. Через год проводят ревакцинацию, а после повторяют ее каждые три года. В случае укуса прививаться придется шесть раз: на первый, третий, седьмой, четырнадцатый, тридцатый и девяностый день.</w:t>
      </w:r>
    </w:p>
    <w:p w:rsidR="000F0837" w:rsidRPr="00F8235F" w:rsidRDefault="00AE7D79" w:rsidP="000F0837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A1A1A"/>
          <w:sz w:val="24"/>
          <w:szCs w:val="24"/>
          <w:lang w:eastAsia="ru-RU"/>
        </w:rPr>
        <w:t xml:space="preserve"> В</w:t>
      </w:r>
      <w:r w:rsidR="000F0837" w:rsidRPr="00F8235F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 xml:space="preserve"> наши дни инъекции делают взрослым в дельтовидную мышцу, детям в бедро</w:t>
      </w:r>
    </w:p>
    <w:p w:rsidR="00531F21" w:rsidRPr="00F8235F" w:rsidRDefault="00531F21" w:rsidP="00AE7D79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 w:rsidRPr="00F8235F">
        <w:rPr>
          <w:rFonts w:ascii="Times New Roman" w:hAnsi="Times New Roman" w:cs="Times New Roman"/>
          <w:sz w:val="24"/>
          <w:szCs w:val="24"/>
        </w:rPr>
        <w:t>Очень важно одновременно с обращением к врачу принять (по возможности) меры в отношении животного – его необходимо изолировать и вызвать специалиста ветеринарной службы для консультации и организации наблюдения. За внешне здоровыми домашними животными (собаками или кошками) устанавливается ветеринарное наблюдение, срок которого составляет 10 дней с момента контакта.</w:t>
      </w:r>
    </w:p>
    <w:p w:rsidR="00860369" w:rsidRPr="00F8727A" w:rsidRDefault="00860369" w:rsidP="00087012">
      <w:pPr>
        <w:pStyle w:val="a7"/>
        <w:rPr>
          <w:rFonts w:ascii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7F3A18" w:rsidRDefault="007F3A18" w:rsidP="00F8235F">
      <w:pPr>
        <w:pStyle w:val="a7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</w:p>
    <w:p w:rsidR="007F3A18" w:rsidRDefault="007F3A18" w:rsidP="00F8235F">
      <w:pPr>
        <w:pStyle w:val="a7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</w:p>
    <w:p w:rsidR="007F3A18" w:rsidRDefault="007F3A18" w:rsidP="00F8235F">
      <w:pPr>
        <w:pStyle w:val="a7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</w:p>
    <w:p w:rsidR="007F3A18" w:rsidRDefault="007F3A18" w:rsidP="00F8235F">
      <w:pPr>
        <w:pStyle w:val="a7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</w:p>
    <w:p w:rsidR="007F3A18" w:rsidRDefault="007F3A18" w:rsidP="00F8235F">
      <w:pPr>
        <w:pStyle w:val="a7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</w:p>
    <w:p w:rsidR="007F3A18" w:rsidRDefault="007F3A18" w:rsidP="00F8235F">
      <w:pPr>
        <w:pStyle w:val="a7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</w:p>
    <w:p w:rsidR="007F3A18" w:rsidRDefault="007F3A18" w:rsidP="00F8235F">
      <w:pPr>
        <w:pStyle w:val="a7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</w:p>
    <w:p w:rsidR="007F3A18" w:rsidRDefault="007F3A18" w:rsidP="00F8235F">
      <w:pPr>
        <w:pStyle w:val="a7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</w:p>
    <w:p w:rsidR="007F3A18" w:rsidRDefault="007F3A18" w:rsidP="00F8235F">
      <w:pPr>
        <w:pStyle w:val="a7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</w:p>
    <w:p w:rsidR="007F3A18" w:rsidRDefault="007F3A18" w:rsidP="00F8235F">
      <w:pPr>
        <w:pStyle w:val="a7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</w:p>
    <w:p w:rsidR="00860369" w:rsidRPr="00F8235F" w:rsidRDefault="00860369" w:rsidP="00F8235F">
      <w:pPr>
        <w:pStyle w:val="a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F6750" w:rsidRPr="00F8235F" w:rsidRDefault="00DF6750" w:rsidP="00F8235F">
      <w:pPr>
        <w:pStyle w:val="a7"/>
        <w:rPr>
          <w:rFonts w:ascii="Times New Roman" w:hAnsi="Times New Roman" w:cs="Times New Roman"/>
          <w:sz w:val="24"/>
          <w:szCs w:val="24"/>
        </w:rPr>
      </w:pPr>
    </w:p>
    <w:sectPr w:rsidR="00DF6750" w:rsidRPr="00F8235F" w:rsidSect="00FA5BCB">
      <w:pgSz w:w="11906" w:h="16838"/>
      <w:pgMar w:top="720" w:right="720" w:bottom="720" w:left="720" w:header="708" w:footer="708" w:gutter="0"/>
      <w:pgBorders w:offsetFrom="page">
        <w:top w:val="palmsColor" w:sz="6" w:space="24" w:color="auto"/>
        <w:left w:val="palmsColor" w:sz="6" w:space="24" w:color="auto"/>
        <w:bottom w:val="palmsColor" w:sz="6" w:space="24" w:color="auto"/>
        <w:right w:val="palmsColor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741BC"/>
    <w:multiLevelType w:val="multilevel"/>
    <w:tmpl w:val="347AA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F536FD"/>
    <w:multiLevelType w:val="multilevel"/>
    <w:tmpl w:val="6EF88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383109"/>
    <w:multiLevelType w:val="multilevel"/>
    <w:tmpl w:val="C324C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0369"/>
    <w:rsid w:val="00001D75"/>
    <w:rsid w:val="00072D03"/>
    <w:rsid w:val="00087012"/>
    <w:rsid w:val="00095A0B"/>
    <w:rsid w:val="000E1B9F"/>
    <w:rsid w:val="000F0837"/>
    <w:rsid w:val="0010000A"/>
    <w:rsid w:val="00107CC7"/>
    <w:rsid w:val="00206CF8"/>
    <w:rsid w:val="00216E83"/>
    <w:rsid w:val="002324A8"/>
    <w:rsid w:val="0024604B"/>
    <w:rsid w:val="002E7429"/>
    <w:rsid w:val="004634F1"/>
    <w:rsid w:val="00463544"/>
    <w:rsid w:val="00531F21"/>
    <w:rsid w:val="00540103"/>
    <w:rsid w:val="00564D72"/>
    <w:rsid w:val="00756008"/>
    <w:rsid w:val="007A2856"/>
    <w:rsid w:val="007C284E"/>
    <w:rsid w:val="007F3A18"/>
    <w:rsid w:val="00860369"/>
    <w:rsid w:val="00A56963"/>
    <w:rsid w:val="00AA0198"/>
    <w:rsid w:val="00AB62A0"/>
    <w:rsid w:val="00AE7D79"/>
    <w:rsid w:val="00BB232E"/>
    <w:rsid w:val="00BB6CD8"/>
    <w:rsid w:val="00CA4C5F"/>
    <w:rsid w:val="00CE0613"/>
    <w:rsid w:val="00CE2390"/>
    <w:rsid w:val="00CF1E41"/>
    <w:rsid w:val="00DC7DF3"/>
    <w:rsid w:val="00DF6750"/>
    <w:rsid w:val="00E31D8A"/>
    <w:rsid w:val="00F05494"/>
    <w:rsid w:val="00F61597"/>
    <w:rsid w:val="00F66444"/>
    <w:rsid w:val="00F8235F"/>
    <w:rsid w:val="00F8727A"/>
    <w:rsid w:val="00FA5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36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0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-intro">
    <w:name w:val="news-intro"/>
    <w:basedOn w:val="a"/>
    <w:uiPriority w:val="99"/>
    <w:semiHidden/>
    <w:rsid w:val="00860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6036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60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036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823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7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aked-science.ru/article/medicine/deathprotectio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9B0CBF-8538-442D-9836-122BEDBC1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dcterms:created xsi:type="dcterms:W3CDTF">2023-08-17T05:26:00Z</dcterms:created>
  <dcterms:modified xsi:type="dcterms:W3CDTF">2023-08-29T05:46:00Z</dcterms:modified>
</cp:coreProperties>
</file>