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A9" w:rsidRDefault="00ED12A9" w:rsidP="00ED12A9">
      <w:pPr>
        <w:spacing w:after="0"/>
        <w:ind w:right="-112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Как не стать жертвой пищевого отравления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ED12A9" w:rsidRPr="00ED12A9" w:rsidRDefault="00ED12A9" w:rsidP="00ED12A9">
      <w:pPr>
        <w:spacing w:after="0"/>
        <w:ind w:right="-112"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proofErr w:type="gramEnd"/>
      <w:r w:rsidRPr="00ED12A9">
        <w:rPr>
          <w:rFonts w:ascii="Times New Roman" w:hAnsi="Times New Roman" w:cs="Times New Roman"/>
          <w:sz w:val="24"/>
          <w:szCs w:val="24"/>
        </w:rPr>
        <w:t xml:space="preserve"> В настоящее время различают более 30 форм ОКИ, вызываемых бактериями, простейшими, вирусами.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В последнее время большинство кишечных инфекций протекает в лёгкой форме, поэтому некоторые больные не обращаются к врачу, а занимаются самолечением и продолжают посещать учреждения образования, место работы.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Поставить самостоятельно себе диагноз не может ни один заболевший, поэтому при любом расстройстве желудочно – кишечного тракта следует обратиться в медицинское учреждение к врачу специалисту. Каждый заболевший должен понимать, что он может быть опасен для окружающих.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Практически все возбудители кишечных инфекций чрезвычайно живучи. Они способны подолгу  существовать в почве и воде, не боятся холода, однако всё же предпочитают тёплую и влажную среду. Не стоит забывать и о том, что бактерии могут также длительно задерживаться на различных предметах – на посуде, игрушках, дверных ручках и т.д.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Большинство случаев отравлений  вызывается интенсивным размножением в пищевых продуктах золотистого стафиллококка и кишечной палочки. Возбудители пищевых инфекций попадают на продукты питания разными способами – они могут быть там ещё при покупке. Опасными являются блюда, которые не проходят достаточной термической обработки (сырые или полусырые), а также продукты, длительно хранящиеся в холодильнике или при комнатной температуре. Чаще всего отравления вызывают молочные и кисломолочные продукты, торты и пирожные с кремом, глазированные сырки, мягкий сыр, варёная колбаса, паштеты, яйца, домашний майонез, салаты, заправленные майонезом или сметаной. Соответственно  в организм здорового человека вобудители кишечной инфекции попадают через рот, вместе с пищей, водой или посредством грязных рук. Проникая в желудок, а затем в кишечник, они начинают усиленно размножаться, выделяя токсины и повреждая  слизистую оболочку кишечника.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Первые признаки отравления могут появиться через полчаса после употребления в пищу некачественных продуктов, но чаще всего – через 4 – 6 часов, а иногда – спустя сутки.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самом начале заболевания человека беспокоят слабость, вялость, снижение аппетита, головная боль, повышение температуры тела. Через некоторое время возникают тошнота, многократная рвота, появляются схваткообразные боли в животе, многократный жидкий стул (до 10-15 раз в день), могут беспакоить жажда и озноб. Чаще всего симптомы отравления проходят самостоятельно в течение недели, а для их купирования достаточно лишь симптоматическое лечение. Однако в некоторых ситуациях отравление бывает очень опасным, поэтому в любом случае лучше обращаться в медицинское учреждение.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Лучшая профилактика пищевых отравлений – это соблждение правил гигиены при приготовлении пищи, правильное хранение продуктов и элементарная  бдительность. 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Чтобы уберечься от кишечной инфекции и сохранить здоровье, соблюдайте простые, но действенные провила:</w:t>
      </w:r>
      <w:proofErr w:type="gramEnd"/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не используйте сырую воду из открытых водоёмов и из источников, предназначенных для технических нужд;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храните продукты питания в холодильнике, не допуская соприкосновения сырых и готовых продуктов;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- при покупке обязательно проверяйте дату производства продуктов, целостность упаковки;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молочные продукты, купленные у частных владельцев, подвергайте термической обработке, а лучше всего покупайте в регламентированных местах;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поддерживайте чистоту на кухне и в жилых помещениях;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фрукты, овощи и ягоды перед употреблением тщательно мойте проточной водой (лучше кипячёной). Тщательно промывайте овощи для приготовления салатов после их очистки;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следите за чистотой рук! Обязательно мойте их с мылом (если нет такой возможности – протирайте антисептическими салфетками, гелями, лосьонами) перед приготовлением и каждым приёмом пищи, перед кормлением ребёнка, после посещения туалета, прихода с улицы;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 не готовте впрок много еды. Приготовленные блюда в условиях холодильника не должны храниться дольше 3-х дней;</w:t>
      </w:r>
    </w:p>
    <w:p w:rsidR="00ED12A9" w:rsidRPr="00ED12A9" w:rsidRDefault="00ED12A9" w:rsidP="00ED12A9">
      <w:pPr>
        <w:spacing w:after="0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- не употребляйте скоропортящиеся продукты, которые более часа хранились вне холодильника.</w:t>
      </w:r>
    </w:p>
    <w:p w:rsidR="00ED12A9" w:rsidRPr="00ED12A9" w:rsidRDefault="00ED12A9" w:rsidP="00ED12A9">
      <w:pPr>
        <w:spacing w:after="0"/>
        <w:ind w:right="-11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>Соблюдая эти нехитрые правила, можно защитить себя и своих близких от угрозы возникновения пищевого отравления. Если беда всё-таки случилась и вы    или кто-то из членов вашей семьи заболел, без п</w:t>
      </w:r>
      <w:r w:rsidR="001837DD">
        <w:rPr>
          <w:rFonts w:ascii="Times New Roman" w:eastAsia="Times New Roman" w:hAnsi="Times New Roman" w:cs="Times New Roman"/>
          <w:noProof/>
          <w:sz w:val="24"/>
          <w:szCs w:val="24"/>
        </w:rPr>
        <w:t>ромедления обращайтесь к врачу.</w:t>
      </w:r>
      <w:r w:rsidRPr="00ED12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ED12A9" w:rsidRPr="00ED12A9" w:rsidRDefault="00ED12A9" w:rsidP="00ED12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2A9" w:rsidRPr="00ED12A9" w:rsidRDefault="00ED12A9" w:rsidP="00ED12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2A9" w:rsidRPr="00ED12A9" w:rsidRDefault="00ED12A9" w:rsidP="00ED12A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3AE" w:rsidRPr="00ED12A9" w:rsidRDefault="006143AE">
      <w:pPr>
        <w:rPr>
          <w:rFonts w:ascii="Times New Roman" w:hAnsi="Times New Roman" w:cs="Times New Roman"/>
          <w:sz w:val="24"/>
          <w:szCs w:val="24"/>
        </w:rPr>
      </w:pPr>
    </w:p>
    <w:sectPr w:rsidR="006143AE" w:rsidRPr="00ED12A9" w:rsidSect="00F466E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2A9"/>
    <w:rsid w:val="001837DD"/>
    <w:rsid w:val="006143AE"/>
    <w:rsid w:val="00694726"/>
    <w:rsid w:val="00A96C77"/>
    <w:rsid w:val="00ED12A9"/>
    <w:rsid w:val="00F4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2024-03-26T06:16:00Z</dcterms:created>
  <dcterms:modified xsi:type="dcterms:W3CDTF">2024-03-26T06:19:00Z</dcterms:modified>
</cp:coreProperties>
</file>