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7" w:rsidRPr="00E84E51" w:rsidRDefault="00C15556" w:rsidP="004165B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Коварное заболевание</w:t>
      </w:r>
      <w:r w:rsidR="004165B2" w:rsidRPr="00E84E51">
        <w:rPr>
          <w:rFonts w:ascii="Trebuchet MS" w:hAnsi="Trebuchet MS"/>
          <w:b/>
          <w:bCs/>
          <w:color w:val="16516D"/>
          <w:sz w:val="28"/>
          <w:szCs w:val="28"/>
          <w:shd w:val="clear" w:color="auto" w:fill="FFFFFF"/>
        </w:rPr>
        <w:t xml:space="preserve"> </w:t>
      </w:r>
    </w:p>
    <w:p w:rsidR="00320B07" w:rsidRPr="00E606B0" w:rsidRDefault="00BE77B7" w:rsidP="002A3C24">
      <w:pPr>
        <w:pStyle w:val="a9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380365</wp:posOffset>
            </wp:positionV>
            <wp:extent cx="2968625" cy="2069465"/>
            <wp:effectExtent l="19050" t="0" r="3175" b="0"/>
            <wp:wrapSquare wrapText="bothSides"/>
            <wp:docPr id="4" name="Рисунок 2" descr="Источник: Яндекс-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Яндекс-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7" w:rsidRPr="002A3C24">
        <w:rPr>
          <w:color w:val="222222"/>
          <w:shd w:val="clear" w:color="auto" w:fill="FFFFFF"/>
        </w:rPr>
        <w:t> </w:t>
      </w:r>
      <w:r w:rsidR="004165B2">
        <w:rPr>
          <w:color w:val="222222"/>
          <w:shd w:val="clear" w:color="auto" w:fill="FFFFFF"/>
        </w:rPr>
        <w:tab/>
      </w:r>
      <w:r w:rsidRPr="00BE77B7">
        <w:rPr>
          <w:color w:val="222222"/>
          <w:shd w:val="clear" w:color="auto" w:fill="FFFFFF"/>
        </w:rPr>
        <w:t xml:space="preserve"> </w:t>
      </w:r>
    </w:p>
    <w:p w:rsidR="004B2830" w:rsidRDefault="00320B07" w:rsidP="003116B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01F8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="00791BDE" w:rsidRPr="00901F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СПИД — это стадия ВИЧ - </w:t>
      </w:r>
      <w:r w:rsidRPr="00901F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инфекции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которой иммунная система человека отказывается защищать своего хозяина и у него развиваются бактериальные, грибковые, вирусные, </w:t>
      </w:r>
      <w:proofErr w:type="spellStart"/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протозойные</w:t>
      </w:r>
      <w:proofErr w:type="spellEnd"/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(вызыва</w:t>
      </w:r>
      <w:r w:rsidR="00791BDE"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>ются паразитами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>), и неинфекционные заболевания.</w:t>
      </w:r>
      <w:r w:rsidR="00FC5B36"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FC5B36" w:rsidRPr="00E606B0" w:rsidRDefault="00212081" w:rsidP="003116B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21208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9054ED">
        <w:rPr>
          <w:rFonts w:ascii="Times New Roman" w:hAnsi="Times New Roman" w:cs="Times New Roman"/>
          <w:color w:val="000000"/>
          <w:sz w:val="24"/>
          <w:szCs w:val="24"/>
        </w:rPr>
        <w:t xml:space="preserve"> стадии СПИД</w:t>
      </w:r>
      <w:r w:rsidRPr="00212081">
        <w:rPr>
          <w:rFonts w:ascii="Times New Roman" w:hAnsi="Times New Roman" w:cs="Times New Roman"/>
          <w:color w:val="000000"/>
          <w:sz w:val="24"/>
          <w:szCs w:val="24"/>
        </w:rPr>
        <w:t xml:space="preserve"> иммунитет ослабевает настолько, что любое сопутствующее заболевание может привести к летальному исходу.</w:t>
      </w:r>
      <w:r w:rsidRPr="00201582">
        <w:rPr>
          <w:color w:val="222222"/>
          <w:shd w:val="clear" w:color="auto" w:fill="FFFFFF"/>
        </w:rPr>
        <w:t xml:space="preserve"> </w:t>
      </w:r>
      <w:r w:rsidRPr="002A3C24">
        <w:rPr>
          <w:color w:val="222222"/>
          <w:shd w:val="clear" w:color="auto" w:fill="FFFFFF"/>
        </w:rPr>
        <w:t> </w:t>
      </w:r>
    </w:p>
    <w:p w:rsidR="00CB2DA7" w:rsidRPr="00E606B0" w:rsidRDefault="00FC5B36" w:rsidP="003116B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Вирус иммунодефицита человека (ВИЧ) представляет группу </w:t>
      </w:r>
      <w:proofErr w:type="spellStart"/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ретровирусов</w:t>
      </w:r>
      <w:proofErr w:type="spellEnd"/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носящую название </w:t>
      </w:r>
      <w:proofErr w:type="spellStart"/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лентивирусы</w:t>
      </w:r>
      <w:proofErr w:type="spellEnd"/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</w:t>
      </w:r>
      <w:r w:rsidR="009054ED">
        <w:rPr>
          <w:rFonts w:ascii="Times New Roman" w:eastAsia="Times New Roman" w:hAnsi="Times New Roman" w:cs="Times New Roman"/>
          <w:color w:val="242424"/>
          <w:sz w:val="24"/>
          <w:szCs w:val="24"/>
        </w:rPr>
        <w:t>«</w:t>
      </w: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медленные» вирусы). Такое название объясняется их особенностью – с момента заражения до времени проявления первых </w:t>
      </w:r>
      <w:r w:rsidR="007C135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симптомов заболевания и </w:t>
      </w: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до развития </w:t>
      </w:r>
      <w:proofErr w:type="spellStart"/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СПИДа</w:t>
      </w:r>
      <w:proofErr w:type="spellEnd"/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проходит длительное время (10 и более лет).</w:t>
      </w:r>
      <w:r w:rsidR="007C0498"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AC19DD" w:rsidRDefault="00CB2DA7" w:rsidP="003116B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6B0">
        <w:rPr>
          <w:rFonts w:ascii="Times New Roman" w:hAnsi="Times New Roman" w:cs="Times New Roman"/>
          <w:color w:val="000000"/>
          <w:sz w:val="24"/>
          <w:szCs w:val="24"/>
        </w:rPr>
        <w:t>Попадая в организм, вирус размножается и вызывает у человека медленно прогрессирующее забо</w:t>
      </w:r>
      <w:r w:rsidR="009054ED">
        <w:rPr>
          <w:rFonts w:ascii="Times New Roman" w:hAnsi="Times New Roman" w:cs="Times New Roman"/>
          <w:color w:val="000000"/>
          <w:sz w:val="24"/>
          <w:szCs w:val="24"/>
        </w:rPr>
        <w:t>левание</w:t>
      </w:r>
      <w:r w:rsidRPr="00E606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4E51" w:rsidRPr="00E606B0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84E51" w:rsidRPr="00E606B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Внешних признаков у заболевания нет</w:t>
      </w:r>
      <w:r w:rsidR="00E84E51" w:rsidRPr="00E606B0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E84E51"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может годами жи</w:t>
      </w:r>
      <w:r w:rsidR="007C1354">
        <w:rPr>
          <w:rFonts w:ascii="Times New Roman" w:hAnsi="Times New Roman" w:cs="Times New Roman"/>
          <w:color w:val="000000"/>
          <w:sz w:val="24"/>
          <w:szCs w:val="24"/>
        </w:rPr>
        <w:t>ть,</w:t>
      </w:r>
      <w:r w:rsidR="00C15556" w:rsidRPr="00C15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556" w:rsidRPr="00E606B0">
        <w:rPr>
          <w:rFonts w:ascii="Times New Roman" w:hAnsi="Times New Roman" w:cs="Times New Roman"/>
          <w:color w:val="000000"/>
          <w:sz w:val="24"/>
          <w:szCs w:val="24"/>
        </w:rPr>
        <w:t>заражать других</w:t>
      </w:r>
      <w:r w:rsidR="00C155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1354">
        <w:rPr>
          <w:rFonts w:ascii="Times New Roman" w:hAnsi="Times New Roman" w:cs="Times New Roman"/>
          <w:color w:val="000000"/>
          <w:sz w:val="24"/>
          <w:szCs w:val="24"/>
        </w:rPr>
        <w:t xml:space="preserve"> не зная, что он бо</w:t>
      </w:r>
      <w:r w:rsidR="00C15556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="007C13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E51" w:rsidRPr="00E606B0" w:rsidRDefault="00E84E51" w:rsidP="003116B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9DD">
        <w:rPr>
          <w:rFonts w:ascii="Times New Roman" w:hAnsi="Times New Roman" w:cs="Times New Roman"/>
          <w:color w:val="000000"/>
          <w:sz w:val="24"/>
          <w:szCs w:val="24"/>
        </w:rPr>
        <w:t xml:space="preserve">Осознать риск заболевания можно только по своему поведению: активной половой жизни с разными партнёрами без средств защиты, употреблению наркотических препаратов </w:t>
      </w:r>
      <w:proofErr w:type="spellStart"/>
      <w:r w:rsidR="00AC19DD" w:rsidRPr="00E606B0">
        <w:rPr>
          <w:rFonts w:ascii="Times New Roman" w:hAnsi="Times New Roman" w:cs="Times New Roman"/>
          <w:color w:val="000000"/>
          <w:sz w:val="24"/>
          <w:szCs w:val="24"/>
        </w:rPr>
        <w:t>инъекционно</w:t>
      </w:r>
      <w:proofErr w:type="spellEnd"/>
      <w:r w:rsidR="00AC1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19DD"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C6E" w:rsidRPr="00E606B0" w:rsidRDefault="00523AD7" w:rsidP="003116B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59">
        <w:rPr>
          <w:rFonts w:ascii="Times New Roman" w:hAnsi="Times New Roman" w:cs="Times New Roman"/>
          <w:b/>
          <w:color w:val="000000"/>
          <w:sz w:val="24"/>
          <w:szCs w:val="24"/>
        </w:rPr>
        <w:t>Следует знать</w:t>
      </w:r>
      <w:r w:rsidR="00AC19DD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8E4C6E" w:rsidRPr="00E606B0">
        <w:rPr>
          <w:rFonts w:ascii="Times New Roman" w:hAnsi="Times New Roman" w:cs="Times New Roman"/>
          <w:color w:val="000000"/>
          <w:sz w:val="24"/>
          <w:szCs w:val="24"/>
        </w:rPr>
        <w:t>ирус иммунодефицита передается через прямой контакт слизистой оболочки или пов</w:t>
      </w:r>
      <w:r w:rsidR="00AC19DD">
        <w:rPr>
          <w:rFonts w:ascii="Times New Roman" w:hAnsi="Times New Roman" w:cs="Times New Roman"/>
          <w:color w:val="000000"/>
          <w:sz w:val="24"/>
          <w:szCs w:val="24"/>
        </w:rPr>
        <w:t xml:space="preserve">режденной кожи </w:t>
      </w:r>
      <w:r w:rsidR="008E4C6E"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с биологическими жидкостями</w:t>
      </w:r>
      <w:r w:rsidR="009662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19DD" w:rsidRPr="00AC19D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4C54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AC19DD"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в которых вирус содержится в максимальной концентрации:</w:t>
      </w:r>
      <w:r w:rsidR="00AC19DD">
        <w:rPr>
          <w:rFonts w:ascii="Times New Roman" w:hAnsi="Times New Roman" w:cs="Times New Roman"/>
          <w:color w:val="000000"/>
          <w:sz w:val="24"/>
          <w:szCs w:val="24"/>
        </w:rPr>
        <w:t xml:space="preserve"> кровь, сперма, вагинальный секрет, грудное молоко.</w:t>
      </w:r>
    </w:p>
    <w:p w:rsidR="00F84AC8" w:rsidRPr="00E606B0" w:rsidRDefault="00F84AC8" w:rsidP="003116B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66216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</w:rPr>
        <w:t>ВИЧ передается</w:t>
      </w: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следующими путями:</w:t>
      </w:r>
      <w:r w:rsidR="0096621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н</w:t>
      </w: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езащищенный половой контакт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анальном, вагинальном или оральном сексе)</w:t>
      </w:r>
      <w:r w:rsidR="009662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6621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</w:t>
      </w: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ри попадании вируса в кровь в случаях:</w:t>
      </w:r>
    </w:p>
    <w:p w:rsidR="00F966D1" w:rsidRPr="00E606B0" w:rsidRDefault="00F84AC8" w:rsidP="003116B5">
      <w:pPr>
        <w:pStyle w:val="a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- использования нестерильного инструментария при оказании медицинских и косметологических услуг;</w:t>
      </w:r>
      <w:r w:rsidR="0096621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- переливания зараженной донорской крови и ее компонентов;</w:t>
      </w:r>
      <w:r w:rsidR="0096621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502FC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</w:t>
      </w: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внутривенном употреблении наркотиков.</w:t>
      </w:r>
      <w:r w:rsidR="0096621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· </w:t>
      </w:r>
      <w:proofErr w:type="gramStart"/>
      <w:r w:rsidR="00966216"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proofErr w:type="gramEnd"/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т ВИЧ-инфицированной матери ребенку (во время беременности, родов, во время грудного вскармливания).</w:t>
      </w:r>
    </w:p>
    <w:p w:rsidR="00F84AC8" w:rsidRPr="00966216" w:rsidRDefault="00CC5800" w:rsidP="003116B5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966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Среди пар, которые постоянно и правильно используют презерватив при сексуальных контактах, риск передачи ВИЧ отсутствует.</w:t>
      </w:r>
    </w:p>
    <w:p w:rsidR="00791BDE" w:rsidRPr="00E606B0" w:rsidRDefault="00320B07" w:rsidP="003116B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C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Вирус не передается</w:t>
      </w:r>
      <w:r w:rsidR="0003266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поцелуях, ласках и других близких физических контактах с человеком, являющи</w:t>
      </w:r>
      <w:r w:rsidR="00396294">
        <w:rPr>
          <w:rFonts w:ascii="Times New Roman" w:hAnsi="Times New Roman" w:cs="Times New Roman"/>
          <w:sz w:val="24"/>
          <w:szCs w:val="24"/>
          <w:shd w:val="clear" w:color="auto" w:fill="FFFFFF"/>
        </w:rPr>
        <w:t>мся носителем вируса. Н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>е передается при дыхании, когда вы дышите одним воздухом с человеком, зараженным вирусом, при плавании с больным человеком в одном бассейне</w:t>
      </w:r>
      <w:r w:rsidR="00791BDE"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BDE"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кашель или чиханье</w:t>
      </w:r>
      <w:r w:rsidR="003962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1BDE"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1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Вирус иммунодефицита не 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переноситься москитами и другими кровососущими насекомыми.</w:t>
      </w:r>
      <w:r w:rsidR="00791BDE"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3E52" w:rsidRDefault="00320B07" w:rsidP="0003266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6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настоящего времени не создано вакцины против </w:t>
      </w:r>
      <w:r w:rsidR="005F3E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ВИЧ, лечение ВИЧ-инфекции </w:t>
      </w:r>
      <w:r w:rsidR="00033C65" w:rsidRPr="000326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замедляет течение болезни.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5D7F" w:rsidRPr="00E606B0" w:rsidRDefault="00DA5D7F" w:rsidP="0003266A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 ВИЧ-инфекция – это хроническое инфекционное заболевание, которое не имеет излечения. </w:t>
      </w:r>
    </w:p>
    <w:p w:rsidR="00823A12" w:rsidRDefault="00DA5D7F" w:rsidP="003116B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6B0">
        <w:rPr>
          <w:rFonts w:ascii="Times New Roman" w:hAnsi="Times New Roman" w:cs="Times New Roman"/>
          <w:color w:val="000000"/>
          <w:sz w:val="24"/>
          <w:szCs w:val="24"/>
        </w:rPr>
        <w:t>Для лечения больных разработаны специальные лекарств</w:t>
      </w:r>
      <w:r w:rsidR="00EE5173">
        <w:rPr>
          <w:rFonts w:ascii="Times New Roman" w:hAnsi="Times New Roman" w:cs="Times New Roman"/>
          <w:color w:val="000000"/>
          <w:sz w:val="24"/>
          <w:szCs w:val="24"/>
        </w:rPr>
        <w:t xml:space="preserve">а – </w:t>
      </w:r>
      <w:proofErr w:type="spellStart"/>
      <w:r w:rsidR="00EE5173">
        <w:rPr>
          <w:rFonts w:ascii="Times New Roman" w:hAnsi="Times New Roman" w:cs="Times New Roman"/>
          <w:color w:val="000000"/>
          <w:sz w:val="24"/>
          <w:szCs w:val="24"/>
        </w:rPr>
        <w:t>антиретровирусные</w:t>
      </w:r>
      <w:proofErr w:type="spellEnd"/>
      <w:r w:rsidR="00EE5173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препараты, которые </w:t>
      </w:r>
      <w:r w:rsidRPr="00E606B0">
        <w:rPr>
          <w:rFonts w:ascii="Times New Roman" w:hAnsi="Times New Roman" w:cs="Times New Roman"/>
          <w:color w:val="000000"/>
          <w:sz w:val="24"/>
          <w:szCs w:val="24"/>
        </w:rPr>
        <w:t>подавляю</w:t>
      </w:r>
      <w:r w:rsidR="000737C9">
        <w:rPr>
          <w:rFonts w:ascii="Times New Roman" w:hAnsi="Times New Roman" w:cs="Times New Roman"/>
          <w:color w:val="000000"/>
          <w:sz w:val="24"/>
          <w:szCs w:val="24"/>
        </w:rPr>
        <w:t>т размножение вируса</w:t>
      </w:r>
      <w:r w:rsidRPr="00E606B0">
        <w:rPr>
          <w:rFonts w:ascii="Times New Roman" w:hAnsi="Times New Roman" w:cs="Times New Roman"/>
          <w:color w:val="000000"/>
          <w:sz w:val="24"/>
          <w:szCs w:val="24"/>
        </w:rPr>
        <w:t>, восстанавливают работу иммунной сист</w:t>
      </w:r>
      <w:r w:rsidR="000737C9">
        <w:rPr>
          <w:rFonts w:ascii="Times New Roman" w:hAnsi="Times New Roman" w:cs="Times New Roman"/>
          <w:color w:val="000000"/>
          <w:sz w:val="24"/>
          <w:szCs w:val="24"/>
        </w:rPr>
        <w:t xml:space="preserve">емы и </w:t>
      </w:r>
      <w:r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помогают пациенту достичь «нулево</w:t>
      </w:r>
      <w:r w:rsidR="00823A12">
        <w:rPr>
          <w:rFonts w:ascii="Times New Roman" w:hAnsi="Times New Roman" w:cs="Times New Roman"/>
          <w:color w:val="000000"/>
          <w:sz w:val="24"/>
          <w:szCs w:val="24"/>
        </w:rPr>
        <w:t xml:space="preserve">й вирусной нагрузки». </w:t>
      </w:r>
    </w:p>
    <w:p w:rsidR="00DA5D7F" w:rsidRPr="00E606B0" w:rsidRDefault="00823A12" w:rsidP="003116B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A5D7F"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ациент, который ведет </w:t>
      </w:r>
      <w:proofErr w:type="spellStart"/>
      <w:r w:rsidR="00DA5D7F" w:rsidRPr="00E606B0">
        <w:rPr>
          <w:rFonts w:ascii="Times New Roman" w:hAnsi="Times New Roman" w:cs="Times New Roman"/>
          <w:color w:val="000000"/>
          <w:sz w:val="24"/>
          <w:szCs w:val="24"/>
        </w:rPr>
        <w:t>антиретровирусную</w:t>
      </w:r>
      <w:proofErr w:type="spellEnd"/>
      <w:r w:rsidR="00DA5D7F"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терапию, не способен передавать вирус другим людям – даже при незащищенном половой акте, и от матери к ребенку. Стабильная </w:t>
      </w:r>
      <w:proofErr w:type="spellStart"/>
      <w:r w:rsidR="00DA5D7F" w:rsidRPr="00E606B0">
        <w:rPr>
          <w:rFonts w:ascii="Times New Roman" w:hAnsi="Times New Roman" w:cs="Times New Roman"/>
          <w:color w:val="000000"/>
          <w:sz w:val="24"/>
          <w:szCs w:val="24"/>
        </w:rPr>
        <w:t>антиретровирусная</w:t>
      </w:r>
      <w:proofErr w:type="spellEnd"/>
      <w:r w:rsidR="00DA5D7F"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терапия позволяет не только снизить количество заражений, но и обеспечить инфицированным людям полноценную долгую жизнь.  С лечением пациент живет в среднем до 50 лет и дольше.</w:t>
      </w:r>
    </w:p>
    <w:p w:rsidR="000737C9" w:rsidRDefault="00DA5D7F" w:rsidP="003116B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один нюанс – вирус не уходит полностью. Как только терапия прекращается, размножение вируса возобновляется. Поэтому лекарства приходится принимать каждый день и </w:t>
      </w:r>
    </w:p>
    <w:p w:rsidR="00DA5D7F" w:rsidRPr="00E606B0" w:rsidRDefault="00823A12" w:rsidP="003116B5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A5D7F" w:rsidRPr="00E606B0">
        <w:rPr>
          <w:rFonts w:ascii="Times New Roman" w:hAnsi="Times New Roman" w:cs="Times New Roman"/>
          <w:color w:val="000000"/>
          <w:sz w:val="24"/>
          <w:szCs w:val="24"/>
        </w:rPr>
        <w:t>жизненно.</w:t>
      </w:r>
    </w:p>
    <w:p w:rsidR="00DA5D7F" w:rsidRPr="00E606B0" w:rsidRDefault="00DA5D7F" w:rsidP="003116B5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Такие препараты стоят дорого. Но все государства мира  обязуются лечить пациентов с ВИЧ бесплатно. </w:t>
      </w:r>
    </w:p>
    <w:p w:rsidR="00E124A9" w:rsidRPr="00E606B0" w:rsidRDefault="00E124A9" w:rsidP="003116B5">
      <w:pPr>
        <w:pStyle w:val="a9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 отсутствии </w:t>
      </w:r>
      <w:proofErr w:type="spellStart"/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>антиретровирусной</w:t>
      </w:r>
      <w:proofErr w:type="spellEnd"/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средняя продолжительность жизни человека с ВИЧ-инфе</w:t>
      </w:r>
      <w:r w:rsidR="00DA5D7F"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кцией составляет 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10-ти лет, средняя продолжительность</w:t>
      </w:r>
      <w:r w:rsidR="00404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 на стадии СПИД -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9-ти месяцев.</w:t>
      </w:r>
    </w:p>
    <w:p w:rsidR="00C97480" w:rsidRPr="00E606B0" w:rsidRDefault="00AE46F6" w:rsidP="003116B5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ВИЧ — вирус нестойкий — вне среды организма при высыхании крови (спермы, лимфы и влагалищного секрета) </w:t>
      </w:r>
      <w:r w:rsidR="00404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 кипячении </w:t>
      </w:r>
      <w:r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>погибает</w:t>
      </w:r>
      <w:r w:rsidR="00C97480" w:rsidRPr="00E606B0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 </w:t>
      </w:r>
      <w:r w:rsidR="00C97480"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в течение  1</w:t>
      </w:r>
      <w:r w:rsidR="0040458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C97480"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минуты</w:t>
      </w:r>
      <w:r w:rsidR="004045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0B07" w:rsidRPr="00E60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при этом является стойким к солнечным лучам и замораживанию.</w:t>
      </w:r>
      <w:r w:rsidR="00C97480" w:rsidRPr="00E606B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</w:p>
    <w:p w:rsidR="008F4A79" w:rsidRPr="00E606B0" w:rsidRDefault="00C97480" w:rsidP="00A81EE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>В наибольшей степени риску инфицирования подвержены: люди, употребляющие наркотические препараты, мужчины, практикующие сексуальные отношения с мужчинами, а также люди, имеющие незащищенные сексуальные контакты.</w:t>
      </w:r>
      <w:r w:rsidR="003B6830"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830" w:rsidRPr="00E606B0" w:rsidRDefault="003B6830" w:rsidP="003116B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6B0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статистики, </w:t>
      </w:r>
      <w:r w:rsidR="00460B22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Pr="00E606B0">
        <w:rPr>
          <w:rFonts w:ascii="Times New Roman" w:hAnsi="Times New Roman" w:cs="Times New Roman"/>
          <w:color w:val="000000"/>
          <w:sz w:val="24"/>
          <w:szCs w:val="24"/>
        </w:rPr>
        <w:t>во всем мире вирус все больше распространяется сре</w:t>
      </w:r>
      <w:r w:rsidR="00460B22">
        <w:rPr>
          <w:rFonts w:ascii="Times New Roman" w:hAnsi="Times New Roman" w:cs="Times New Roman"/>
          <w:color w:val="000000"/>
          <w:sz w:val="24"/>
          <w:szCs w:val="24"/>
        </w:rPr>
        <w:t>ди основного населения (</w:t>
      </w:r>
      <w:r w:rsidRPr="00E606B0">
        <w:rPr>
          <w:rFonts w:ascii="Times New Roman" w:hAnsi="Times New Roman" w:cs="Times New Roman"/>
          <w:color w:val="000000"/>
          <w:sz w:val="24"/>
          <w:szCs w:val="24"/>
        </w:rPr>
        <w:t>не только в группах риска), и 58,9% случаев заражения приходится на гетеросексуальные половые контакты.</w:t>
      </w:r>
    </w:p>
    <w:p w:rsidR="005E2ACC" w:rsidRPr="00475830" w:rsidRDefault="005E2ACC" w:rsidP="003116B5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830">
        <w:rPr>
          <w:rFonts w:ascii="Times New Roman" w:eastAsia="Times New Roman" w:hAnsi="Times New Roman" w:cs="Times New Roman"/>
          <w:b/>
          <w:sz w:val="24"/>
          <w:szCs w:val="24"/>
        </w:rPr>
        <w:t>Тест на ВИЧ рекомендуется сдать при наличии комплекса симптомов:</w:t>
      </w:r>
    </w:p>
    <w:p w:rsidR="005E2ACC" w:rsidRPr="00EA7554" w:rsidRDefault="005E2ACC" w:rsidP="003116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· длительное повышение температуры тела неясного происхождения;</w:t>
      </w:r>
    </w:p>
    <w:p w:rsidR="005E2ACC" w:rsidRPr="00EA7554" w:rsidRDefault="005E2ACC" w:rsidP="003116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· увеличение лимфатических узлов при отсутствии воспалите</w:t>
      </w:r>
      <w:r w:rsidR="009574AF">
        <w:rPr>
          <w:rFonts w:ascii="Times New Roman" w:eastAsia="Times New Roman" w:hAnsi="Times New Roman" w:cs="Times New Roman"/>
          <w:sz w:val="24"/>
          <w:szCs w:val="24"/>
        </w:rPr>
        <w:t xml:space="preserve">льных заболеваний, </w:t>
      </w:r>
      <w:r w:rsidRPr="00EA7554">
        <w:rPr>
          <w:rFonts w:ascii="Times New Roman" w:eastAsia="Times New Roman" w:hAnsi="Times New Roman" w:cs="Times New Roman"/>
          <w:sz w:val="24"/>
          <w:szCs w:val="24"/>
        </w:rPr>
        <w:t>если симптомы не исчезают на протяжении нескольких недель;</w:t>
      </w:r>
    </w:p>
    <w:p w:rsidR="005E2ACC" w:rsidRPr="00EA7554" w:rsidRDefault="005E2ACC" w:rsidP="003116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· непрекращающаяся диарея на протяжении нескольких недель;</w:t>
      </w:r>
    </w:p>
    <w:p w:rsidR="005E2ACC" w:rsidRPr="00EA7554" w:rsidRDefault="005E2ACC" w:rsidP="003116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· затяжные и рецидивирующие гнойно-бактериальные, паразитарные и грибковые заболевания;</w:t>
      </w:r>
    </w:p>
    <w:p w:rsidR="005E2ACC" w:rsidRPr="00EA7554" w:rsidRDefault="005E2ACC" w:rsidP="003116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spellStart"/>
      <w:r w:rsidRPr="00EA7554">
        <w:rPr>
          <w:rFonts w:ascii="Times New Roman" w:eastAsia="Times New Roman" w:hAnsi="Times New Roman" w:cs="Times New Roman"/>
          <w:sz w:val="24"/>
          <w:szCs w:val="24"/>
        </w:rPr>
        <w:t>герпетические</w:t>
      </w:r>
      <w:proofErr w:type="spellEnd"/>
      <w:r w:rsidRPr="00EA7554">
        <w:rPr>
          <w:rFonts w:ascii="Times New Roman" w:eastAsia="Times New Roman" w:hAnsi="Times New Roman" w:cs="Times New Roman"/>
          <w:sz w:val="24"/>
          <w:szCs w:val="24"/>
        </w:rPr>
        <w:t xml:space="preserve"> высыпания обширной либо нетипичной локализации;</w:t>
      </w:r>
    </w:p>
    <w:p w:rsidR="005E2ACC" w:rsidRPr="00EA7554" w:rsidRDefault="005E2ACC" w:rsidP="003116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· резкое снижение массы тела;</w:t>
      </w:r>
    </w:p>
    <w:p w:rsidR="005E2ACC" w:rsidRPr="00EA7554" w:rsidRDefault="005E2ACC" w:rsidP="003116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· хронические воспалительные и инфекционные заболевания репродуктивной системы;</w:t>
      </w:r>
    </w:p>
    <w:p w:rsidR="00475830" w:rsidRDefault="005E2ACC" w:rsidP="003116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· час</w:t>
      </w:r>
      <w:r w:rsidR="00E00A49" w:rsidRPr="00EA7554">
        <w:rPr>
          <w:rFonts w:ascii="Times New Roman" w:eastAsia="Times New Roman" w:hAnsi="Times New Roman" w:cs="Times New Roman"/>
          <w:sz w:val="24"/>
          <w:szCs w:val="24"/>
        </w:rPr>
        <w:t xml:space="preserve">тых случайных </w:t>
      </w:r>
      <w:r w:rsidR="00475830">
        <w:rPr>
          <w:rFonts w:ascii="Times New Roman" w:eastAsia="Times New Roman" w:hAnsi="Times New Roman" w:cs="Times New Roman"/>
          <w:sz w:val="24"/>
          <w:szCs w:val="24"/>
        </w:rPr>
        <w:t>половых контактах</w:t>
      </w:r>
      <w:r w:rsidR="00E00A49" w:rsidRPr="00EA75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945" w:rsidRPr="00EA7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569" w:rsidRPr="00EA7554" w:rsidRDefault="00BE77B7" w:rsidP="0047583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554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Тестирование на ВИЧ нужно проходить </w:t>
      </w:r>
      <w:r w:rsidRPr="00EA7554">
        <w:rPr>
          <w:rStyle w:val="a7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1 раз в год</w:t>
      </w:r>
      <w:r w:rsidRPr="00EA7554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.</w:t>
      </w:r>
      <w:r w:rsidRPr="00EA7554">
        <w:rPr>
          <w:rFonts w:ascii="Times New Roman" w:hAnsi="Times New Roman" w:cs="Times New Roman"/>
          <w:sz w:val="24"/>
          <w:szCs w:val="24"/>
        </w:rPr>
        <w:t> Если вы понимаете, что ваш образ жизни может привести к заражению, лучше проходить тест чаще</w:t>
      </w:r>
    </w:p>
    <w:p w:rsidR="00074945" w:rsidRPr="00EA7554" w:rsidRDefault="00074945" w:rsidP="003116B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Стоит учесть, что существует время между заражением ВИЧ и возможностью его выявления, который обычно составляет около  3-х месяцев.</w:t>
      </w:r>
    </w:p>
    <w:p w:rsidR="005E2ACC" w:rsidRPr="00E606B0" w:rsidRDefault="00074945" w:rsidP="0021344A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A7554">
        <w:rPr>
          <w:rFonts w:ascii="Times New Roman" w:eastAsia="Times New Roman" w:hAnsi="Times New Roman" w:cs="Times New Roman"/>
          <w:sz w:val="24"/>
          <w:szCs w:val="24"/>
        </w:rPr>
        <w:t>Сдать анализ на ВИЧ можно во всех поликлиниках и больницах</w:t>
      </w:r>
      <w:r w:rsidRPr="00E606B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всей территории Республики Беларусь.</w:t>
      </w:r>
    </w:p>
    <w:p w:rsidR="00C97480" w:rsidRPr="00E606B0" w:rsidRDefault="00C97480" w:rsidP="003116B5">
      <w:pPr>
        <w:pStyle w:val="a9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20B07" w:rsidRPr="00E606B0" w:rsidRDefault="00320B07" w:rsidP="003116B5">
      <w:pPr>
        <w:pStyle w:val="a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606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F84AC8" w:rsidRPr="00E606B0" w:rsidRDefault="00F84AC8" w:rsidP="003116B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AC8" w:rsidRPr="00E606B0" w:rsidRDefault="00F84AC8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Pr="00E606B0" w:rsidRDefault="00F966D1" w:rsidP="002A3C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6D1" w:rsidRDefault="00F966D1" w:rsidP="002A3C24">
      <w:pPr>
        <w:pStyle w:val="a9"/>
        <w:rPr>
          <w:shd w:val="clear" w:color="auto" w:fill="FFFFFF"/>
        </w:rPr>
      </w:pPr>
    </w:p>
    <w:p w:rsidR="00F966D1" w:rsidRDefault="00F966D1" w:rsidP="002A3C24">
      <w:pPr>
        <w:pStyle w:val="a9"/>
        <w:rPr>
          <w:shd w:val="clear" w:color="auto" w:fill="FFFFFF"/>
        </w:rPr>
      </w:pPr>
    </w:p>
    <w:p w:rsidR="00F966D1" w:rsidRDefault="00F966D1" w:rsidP="002A3C24">
      <w:pPr>
        <w:pStyle w:val="a9"/>
        <w:rPr>
          <w:shd w:val="clear" w:color="auto" w:fill="FFFFFF"/>
        </w:rPr>
      </w:pPr>
    </w:p>
    <w:p w:rsidR="00F966D1" w:rsidRDefault="00F966D1" w:rsidP="002A3C24">
      <w:pPr>
        <w:pStyle w:val="a9"/>
        <w:rPr>
          <w:shd w:val="clear" w:color="auto" w:fill="FFFFFF"/>
        </w:rPr>
      </w:pPr>
    </w:p>
    <w:p w:rsidR="00F966D1" w:rsidRDefault="00F966D1" w:rsidP="002A3C24">
      <w:pPr>
        <w:pStyle w:val="a9"/>
        <w:rPr>
          <w:shd w:val="clear" w:color="auto" w:fill="FFFFFF"/>
        </w:rPr>
      </w:pPr>
    </w:p>
    <w:p w:rsidR="00201582" w:rsidRPr="00C308EF" w:rsidRDefault="00201582" w:rsidP="00C308EF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01582" w:rsidRPr="00C308EF" w:rsidSect="0027716E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F23"/>
    <w:multiLevelType w:val="multilevel"/>
    <w:tmpl w:val="00C87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578A9"/>
    <w:multiLevelType w:val="multilevel"/>
    <w:tmpl w:val="9E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C57CE"/>
    <w:multiLevelType w:val="multilevel"/>
    <w:tmpl w:val="8AF66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64B6C"/>
    <w:multiLevelType w:val="multilevel"/>
    <w:tmpl w:val="7848D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B07"/>
    <w:rsid w:val="0003266A"/>
    <w:rsid w:val="00033C65"/>
    <w:rsid w:val="000737C9"/>
    <w:rsid w:val="00074945"/>
    <w:rsid w:val="0007591F"/>
    <w:rsid w:val="000A162B"/>
    <w:rsid w:val="000B24A1"/>
    <w:rsid w:val="000C5918"/>
    <w:rsid w:val="000C71CE"/>
    <w:rsid w:val="000D5B57"/>
    <w:rsid w:val="000F3137"/>
    <w:rsid w:val="00125DF8"/>
    <w:rsid w:val="00156E12"/>
    <w:rsid w:val="0016634D"/>
    <w:rsid w:val="001860B4"/>
    <w:rsid w:val="00186259"/>
    <w:rsid w:val="001D033F"/>
    <w:rsid w:val="001F3D5C"/>
    <w:rsid w:val="00201582"/>
    <w:rsid w:val="002061B1"/>
    <w:rsid w:val="00212081"/>
    <w:rsid w:val="0021344A"/>
    <w:rsid w:val="002144A2"/>
    <w:rsid w:val="002363D5"/>
    <w:rsid w:val="002375EF"/>
    <w:rsid w:val="00253D28"/>
    <w:rsid w:val="002653D4"/>
    <w:rsid w:val="00272DA3"/>
    <w:rsid w:val="0027716E"/>
    <w:rsid w:val="002A3C24"/>
    <w:rsid w:val="0030132A"/>
    <w:rsid w:val="003116B5"/>
    <w:rsid w:val="00320B07"/>
    <w:rsid w:val="0038759F"/>
    <w:rsid w:val="003947AE"/>
    <w:rsid w:val="00396294"/>
    <w:rsid w:val="003B6830"/>
    <w:rsid w:val="00404580"/>
    <w:rsid w:val="004165B2"/>
    <w:rsid w:val="00457900"/>
    <w:rsid w:val="00460B22"/>
    <w:rsid w:val="0046579A"/>
    <w:rsid w:val="0047266F"/>
    <w:rsid w:val="00475830"/>
    <w:rsid w:val="00480649"/>
    <w:rsid w:val="004B2830"/>
    <w:rsid w:val="004C54F9"/>
    <w:rsid w:val="004D0732"/>
    <w:rsid w:val="004E18D0"/>
    <w:rsid w:val="004F5974"/>
    <w:rsid w:val="00502FCC"/>
    <w:rsid w:val="00510F49"/>
    <w:rsid w:val="00523986"/>
    <w:rsid w:val="00523AD7"/>
    <w:rsid w:val="005250E2"/>
    <w:rsid w:val="00526249"/>
    <w:rsid w:val="00577C93"/>
    <w:rsid w:val="005E2169"/>
    <w:rsid w:val="005E2ACC"/>
    <w:rsid w:val="005F3E52"/>
    <w:rsid w:val="006037CB"/>
    <w:rsid w:val="00611A42"/>
    <w:rsid w:val="006A2105"/>
    <w:rsid w:val="00712B43"/>
    <w:rsid w:val="00713B0B"/>
    <w:rsid w:val="00732F13"/>
    <w:rsid w:val="00752C8E"/>
    <w:rsid w:val="00783C05"/>
    <w:rsid w:val="00790C9E"/>
    <w:rsid w:val="00791BDE"/>
    <w:rsid w:val="0079559F"/>
    <w:rsid w:val="007C0498"/>
    <w:rsid w:val="007C1354"/>
    <w:rsid w:val="007F0B78"/>
    <w:rsid w:val="0080377E"/>
    <w:rsid w:val="0080529A"/>
    <w:rsid w:val="00823A12"/>
    <w:rsid w:val="00857CB6"/>
    <w:rsid w:val="00896688"/>
    <w:rsid w:val="008C7DBD"/>
    <w:rsid w:val="008E4C6E"/>
    <w:rsid w:val="008F4A79"/>
    <w:rsid w:val="00901F8B"/>
    <w:rsid w:val="00902105"/>
    <w:rsid w:val="009054ED"/>
    <w:rsid w:val="009574AF"/>
    <w:rsid w:val="00966216"/>
    <w:rsid w:val="00987CDA"/>
    <w:rsid w:val="009A0B9D"/>
    <w:rsid w:val="009D5D4D"/>
    <w:rsid w:val="009E0D53"/>
    <w:rsid w:val="00A42C9E"/>
    <w:rsid w:val="00A73578"/>
    <w:rsid w:val="00A81EE4"/>
    <w:rsid w:val="00AB1B81"/>
    <w:rsid w:val="00AB52A1"/>
    <w:rsid w:val="00AC19DD"/>
    <w:rsid w:val="00AE46F6"/>
    <w:rsid w:val="00AE7146"/>
    <w:rsid w:val="00B301C5"/>
    <w:rsid w:val="00BA35C8"/>
    <w:rsid w:val="00BC79E4"/>
    <w:rsid w:val="00BE77B7"/>
    <w:rsid w:val="00C15556"/>
    <w:rsid w:val="00C308EF"/>
    <w:rsid w:val="00C31EE6"/>
    <w:rsid w:val="00C97480"/>
    <w:rsid w:val="00CB151F"/>
    <w:rsid w:val="00CB2DA7"/>
    <w:rsid w:val="00CC3569"/>
    <w:rsid w:val="00CC5800"/>
    <w:rsid w:val="00CE6AB9"/>
    <w:rsid w:val="00D01322"/>
    <w:rsid w:val="00D23022"/>
    <w:rsid w:val="00D24392"/>
    <w:rsid w:val="00D4381E"/>
    <w:rsid w:val="00D64859"/>
    <w:rsid w:val="00DA5D7F"/>
    <w:rsid w:val="00E00A49"/>
    <w:rsid w:val="00E124A9"/>
    <w:rsid w:val="00E32E3D"/>
    <w:rsid w:val="00E343BA"/>
    <w:rsid w:val="00E606B0"/>
    <w:rsid w:val="00E72075"/>
    <w:rsid w:val="00E7465A"/>
    <w:rsid w:val="00E84E51"/>
    <w:rsid w:val="00EA7554"/>
    <w:rsid w:val="00ED256C"/>
    <w:rsid w:val="00EE4F85"/>
    <w:rsid w:val="00EE5173"/>
    <w:rsid w:val="00F22DEE"/>
    <w:rsid w:val="00F251A9"/>
    <w:rsid w:val="00F338DA"/>
    <w:rsid w:val="00F545E6"/>
    <w:rsid w:val="00F742A5"/>
    <w:rsid w:val="00F84AC8"/>
    <w:rsid w:val="00F94B27"/>
    <w:rsid w:val="00F966D1"/>
    <w:rsid w:val="00FC5B36"/>
    <w:rsid w:val="00F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A1"/>
  </w:style>
  <w:style w:type="paragraph" w:styleId="1">
    <w:name w:val="heading 1"/>
    <w:basedOn w:val="a"/>
    <w:link w:val="10"/>
    <w:uiPriority w:val="9"/>
    <w:qFormat/>
    <w:rsid w:val="00320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0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3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B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0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s-viewstats-item-count">
    <w:name w:val="article-stats-view__stats-item-count"/>
    <w:basedOn w:val="a0"/>
    <w:rsid w:val="00320B07"/>
  </w:style>
  <w:style w:type="paragraph" w:customStyle="1" w:styleId="article-renderblock">
    <w:name w:val="article-render__block"/>
    <w:basedOn w:val="a"/>
    <w:rsid w:val="003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B0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20B07"/>
    <w:rPr>
      <w:b/>
      <w:bCs/>
    </w:rPr>
  </w:style>
  <w:style w:type="character" w:styleId="a8">
    <w:name w:val="Emphasis"/>
    <w:basedOn w:val="a0"/>
    <w:uiPriority w:val="20"/>
    <w:qFormat/>
    <w:rsid w:val="00320B07"/>
    <w:rPr>
      <w:i/>
      <w:iCs/>
    </w:rPr>
  </w:style>
  <w:style w:type="paragraph" w:styleId="a9">
    <w:name w:val="No Spacing"/>
    <w:uiPriority w:val="1"/>
    <w:qFormat/>
    <w:rsid w:val="004D0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82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8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0925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597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09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030210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395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29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451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41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1347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57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6145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25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0444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0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716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83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268356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7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7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8993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87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095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22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6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312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3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7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390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31331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4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9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4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495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2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0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967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99597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75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0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2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10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762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1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8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5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794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03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92145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501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9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0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06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59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2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6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000000"/>
                                    <w:left w:val="single" w:sz="18" w:space="23" w:color="000000"/>
                                    <w:bottom w:val="single" w:sz="18" w:space="0" w:color="000000"/>
                                    <w:right w:val="single" w:sz="18" w:space="2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cp:lastPrinted>2022-04-27T09:41:00Z</cp:lastPrinted>
  <dcterms:created xsi:type="dcterms:W3CDTF">2022-04-29T08:54:00Z</dcterms:created>
  <dcterms:modified xsi:type="dcterms:W3CDTF">2022-05-04T06:46:00Z</dcterms:modified>
</cp:coreProperties>
</file>