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8" w:rsidRDefault="002516A8" w:rsidP="002516A8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E3461">
        <w:rPr>
          <w:rFonts w:ascii="Times New Roman" w:hAnsi="Times New Roman" w:cs="Times New Roman"/>
          <w:b/>
          <w:sz w:val="28"/>
          <w:szCs w:val="28"/>
        </w:rPr>
        <w:t>Курение и вред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461" w:rsidRDefault="002516A8" w:rsidP="002516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сформировавшийся тип поведения  среди </w:t>
      </w:r>
      <w:r w:rsidR="009E3461">
        <w:rPr>
          <w:rFonts w:ascii="Times New Roman" w:hAnsi="Times New Roman" w:cs="Times New Roman"/>
          <w:sz w:val="24"/>
          <w:szCs w:val="24"/>
        </w:rPr>
        <w:t>населения.</w:t>
      </w:r>
    </w:p>
    <w:p w:rsidR="002516A8" w:rsidRDefault="009E3461" w:rsidP="002516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напоминают,  что п</w:t>
      </w:r>
      <w:r w:rsidR="002516A8">
        <w:rPr>
          <w:rFonts w:ascii="Times New Roman" w:hAnsi="Times New Roman" w:cs="Times New Roman"/>
          <w:sz w:val="24"/>
          <w:szCs w:val="24"/>
        </w:rPr>
        <w:t xml:space="preserve">ри постоянном курении формируется никотиновая зависимость и человек самостоятельно не в состоянии от неё избавиться. </w:t>
      </w:r>
    </w:p>
    <w:p w:rsidR="002516A8" w:rsidRPr="009E3461" w:rsidRDefault="002516A8" w:rsidP="002516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статистики в нашей стране курит третья часть населения. </w:t>
      </w:r>
      <w:r w:rsidRPr="009E3461">
        <w:rPr>
          <w:rFonts w:ascii="Times New Roman" w:hAnsi="Times New Roman" w:cs="Times New Roman"/>
          <w:sz w:val="24"/>
          <w:szCs w:val="24"/>
        </w:rPr>
        <w:t xml:space="preserve">Основной причиной возникновения </w:t>
      </w:r>
      <w:r w:rsidR="00817FDF">
        <w:rPr>
          <w:rFonts w:ascii="Times New Roman" w:hAnsi="Times New Roman" w:cs="Times New Roman"/>
          <w:sz w:val="24"/>
          <w:szCs w:val="24"/>
        </w:rPr>
        <w:t xml:space="preserve"> такого массового увлечения сигаретой, </w:t>
      </w:r>
      <w:r w:rsidRPr="009E3461">
        <w:rPr>
          <w:rFonts w:ascii="Times New Roman" w:hAnsi="Times New Roman" w:cs="Times New Roman"/>
          <w:sz w:val="24"/>
          <w:szCs w:val="24"/>
        </w:rPr>
        <w:t xml:space="preserve">специалисты называют, человеческую слабость, неспособность </w:t>
      </w:r>
      <w:r w:rsidR="00762E96" w:rsidRPr="009E3461">
        <w:rPr>
          <w:rFonts w:ascii="Times New Roman" w:hAnsi="Times New Roman" w:cs="Times New Roman"/>
          <w:sz w:val="24"/>
          <w:szCs w:val="24"/>
        </w:rPr>
        <w:t xml:space="preserve">собственными силами </w:t>
      </w:r>
      <w:r w:rsidRPr="009E3461">
        <w:rPr>
          <w:rFonts w:ascii="Times New Roman" w:hAnsi="Times New Roman" w:cs="Times New Roman"/>
          <w:sz w:val="24"/>
          <w:szCs w:val="24"/>
        </w:rPr>
        <w:t xml:space="preserve">справиться с проблемами и стрессами. </w:t>
      </w:r>
    </w:p>
    <w:p w:rsidR="002516A8" w:rsidRDefault="00817FDF" w:rsidP="002516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один курильщик </w:t>
      </w:r>
      <w:r w:rsidR="002516A8">
        <w:rPr>
          <w:rFonts w:ascii="Times New Roman" w:hAnsi="Times New Roman" w:cs="Times New Roman"/>
          <w:sz w:val="24"/>
          <w:szCs w:val="24"/>
        </w:rPr>
        <w:t xml:space="preserve"> не задумывается, что же скрывается за дымом  сигареты? </w:t>
      </w:r>
    </w:p>
    <w:p w:rsidR="002516A8" w:rsidRDefault="002516A8" w:rsidP="002516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98D">
        <w:rPr>
          <w:rFonts w:ascii="Times New Roman" w:hAnsi="Times New Roman" w:cs="Times New Roman"/>
          <w:sz w:val="24"/>
          <w:szCs w:val="24"/>
        </w:rPr>
        <w:t>Следует знать, что и</w:t>
      </w:r>
      <w:r>
        <w:rPr>
          <w:rFonts w:ascii="Times New Roman" w:hAnsi="Times New Roman" w:cs="Times New Roman"/>
          <w:sz w:val="24"/>
          <w:szCs w:val="24"/>
        </w:rPr>
        <w:t>з 20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выкуренных сигарет образуется 50 литров смеси ядовитых газов: никотин, синильная кислота, угарный газ, се</w:t>
      </w:r>
      <w:r w:rsidR="0018198D">
        <w:rPr>
          <w:rFonts w:ascii="Times New Roman" w:hAnsi="Times New Roman" w:cs="Times New Roman"/>
          <w:sz w:val="24"/>
          <w:szCs w:val="24"/>
        </w:rPr>
        <w:t>роводород, аммиак и др.</w:t>
      </w:r>
      <w:r>
        <w:rPr>
          <w:rFonts w:ascii="Times New Roman" w:hAnsi="Times New Roman" w:cs="Times New Roman"/>
          <w:sz w:val="24"/>
          <w:szCs w:val="24"/>
        </w:rPr>
        <w:t xml:space="preserve">  вещества. От ядовиты</w:t>
      </w:r>
      <w:r w:rsidR="0018198D">
        <w:rPr>
          <w:rFonts w:ascii="Times New Roman" w:hAnsi="Times New Roman" w:cs="Times New Roman"/>
          <w:sz w:val="24"/>
          <w:szCs w:val="24"/>
        </w:rPr>
        <w:t xml:space="preserve">х веществ,  страдают </w:t>
      </w:r>
      <w:r>
        <w:rPr>
          <w:rFonts w:ascii="Times New Roman" w:hAnsi="Times New Roman" w:cs="Times New Roman"/>
          <w:sz w:val="24"/>
          <w:szCs w:val="24"/>
        </w:rPr>
        <w:t xml:space="preserve"> все органы и системы курящего человека</w:t>
      </w:r>
      <w:r w:rsidRPr="00FD09DF">
        <w:rPr>
          <w:rFonts w:ascii="Times New Roman" w:hAnsi="Times New Roman" w:cs="Times New Roman"/>
          <w:b/>
          <w:sz w:val="24"/>
          <w:szCs w:val="24"/>
        </w:rPr>
        <w:t>,  от мгновенной смерти</w:t>
      </w:r>
      <w:r>
        <w:rPr>
          <w:rFonts w:ascii="Times New Roman" w:hAnsi="Times New Roman" w:cs="Times New Roman"/>
          <w:sz w:val="24"/>
          <w:szCs w:val="24"/>
        </w:rPr>
        <w:t xml:space="preserve"> спасает только дробное поступление их в организм в течение дня. </w:t>
      </w:r>
    </w:p>
    <w:p w:rsidR="00E366D3" w:rsidRDefault="002516A8" w:rsidP="006034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Никотин нарушает выработку гормонов, необходимых для развития беременности. У курящих женщин замедляется транспортировка оплодотворённой яйцеклетки по маточным трубам, что может привести к внематочной беременности, риску жизни беременной и вероятности бесплодия в дальнейшем.</w:t>
      </w:r>
    </w:p>
    <w:p w:rsidR="00D02DAF" w:rsidRDefault="0018198D" w:rsidP="006034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никотинового отравления у женщин увеличивается </w:t>
      </w:r>
      <w:r w:rsidR="00E36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риск выкидыша, велика частота кровотечений, большой риск смертности детей. </w:t>
      </w:r>
      <w:r w:rsidR="006034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342C" w:rsidRDefault="0060342C" w:rsidP="0060342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курильщиц женщин,  чаще рождаются дети с тяжёлыми врождёнными аномалиями  внутренних органов (порок сердца, дефект развития  носоглотки – заячья губа, волчья пасть, синдром Дауна, паховая грыжа, косоглазие).</w:t>
      </w:r>
    </w:p>
    <w:p w:rsidR="002516A8" w:rsidRDefault="002516A8" w:rsidP="00D02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Причиной бесплодия в семь</w:t>
      </w:r>
      <w:r w:rsidR="0018198D">
        <w:rPr>
          <w:rFonts w:ascii="Times New Roman" w:hAnsi="Times New Roman" w:cs="Times New Roman"/>
          <w:sz w:val="24"/>
          <w:szCs w:val="24"/>
        </w:rPr>
        <w:t xml:space="preserve">е может быть и курение супруга (количество спермы </w:t>
      </w:r>
      <w:r>
        <w:rPr>
          <w:rFonts w:ascii="Times New Roman" w:hAnsi="Times New Roman" w:cs="Times New Roman"/>
          <w:sz w:val="24"/>
          <w:szCs w:val="24"/>
        </w:rPr>
        <w:t xml:space="preserve">  на 15% </w:t>
      </w:r>
      <w:r w:rsidR="0060342C">
        <w:rPr>
          <w:rFonts w:ascii="Times New Roman" w:hAnsi="Times New Roman" w:cs="Times New Roman"/>
          <w:sz w:val="24"/>
          <w:szCs w:val="24"/>
        </w:rPr>
        <w:t xml:space="preserve"> меньше</w:t>
      </w:r>
      <w:r>
        <w:rPr>
          <w:rFonts w:ascii="Times New Roman" w:hAnsi="Times New Roman" w:cs="Times New Roman"/>
          <w:sz w:val="24"/>
          <w:szCs w:val="24"/>
        </w:rPr>
        <w:t xml:space="preserve">  чем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некурящих</w:t>
      </w:r>
      <w:proofErr w:type="gramEnd"/>
      <w:r w:rsidR="001819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6A8" w:rsidRDefault="0060342C" w:rsidP="00D02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курящего человека </w:t>
      </w:r>
      <w:r w:rsidR="002516A8">
        <w:rPr>
          <w:rFonts w:ascii="Times New Roman" w:hAnsi="Times New Roman" w:cs="Times New Roman"/>
          <w:sz w:val="24"/>
          <w:szCs w:val="24"/>
        </w:rPr>
        <w:t>быстрее разрушается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приводит к </w:t>
      </w:r>
      <w:r w:rsidR="002516A8">
        <w:rPr>
          <w:rFonts w:ascii="Times New Roman" w:hAnsi="Times New Roman" w:cs="Times New Roman"/>
          <w:sz w:val="24"/>
          <w:szCs w:val="24"/>
        </w:rPr>
        <w:t xml:space="preserve"> нарушению обмена веществ, снижению иммунитета, частым депрессиям.</w:t>
      </w:r>
    </w:p>
    <w:p w:rsidR="00D02DAF" w:rsidRDefault="002C515B" w:rsidP="00D02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молодые люди  (особенно девушки) увлечены электронными сигаретами</w:t>
      </w:r>
      <w:r w:rsidR="00335A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35A72">
        <w:rPr>
          <w:rFonts w:ascii="Times New Roman" w:hAnsi="Times New Roman" w:cs="Times New Roman"/>
          <w:sz w:val="24"/>
          <w:szCs w:val="24"/>
        </w:rPr>
        <w:t>пологая</w:t>
      </w:r>
      <w:proofErr w:type="gramEnd"/>
      <w:r w:rsidR="00335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это модно и безопасно для здоровья. </w:t>
      </w:r>
    </w:p>
    <w:p w:rsidR="002C515B" w:rsidRDefault="00613C1F" w:rsidP="00D02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предупреждают, электронные сигареты опасны для здоровья. </w:t>
      </w:r>
      <w:r w:rsidR="00EE18C2">
        <w:rPr>
          <w:rFonts w:ascii="Times New Roman" w:hAnsi="Times New Roman" w:cs="Times New Roman"/>
          <w:sz w:val="24"/>
          <w:szCs w:val="24"/>
        </w:rPr>
        <w:t xml:space="preserve">Ароматный пар от такой сигареты содержит никотин  и 30 </w:t>
      </w:r>
      <w:r w:rsidR="002C515B">
        <w:rPr>
          <w:rFonts w:ascii="Times New Roman" w:hAnsi="Times New Roman" w:cs="Times New Roman"/>
          <w:sz w:val="24"/>
          <w:szCs w:val="24"/>
        </w:rPr>
        <w:t xml:space="preserve"> </w:t>
      </w:r>
      <w:r w:rsidR="00EE18C2">
        <w:rPr>
          <w:rFonts w:ascii="Times New Roman" w:hAnsi="Times New Roman" w:cs="Times New Roman"/>
          <w:sz w:val="24"/>
          <w:szCs w:val="24"/>
        </w:rPr>
        <w:t xml:space="preserve">видов токсических веществ, вызывающих нарушения работы внутренних органов курящего человека. </w:t>
      </w:r>
    </w:p>
    <w:p w:rsidR="00100F51" w:rsidRDefault="00100F51" w:rsidP="00D02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 электронных сигарет вызывает заболевание органов дыхания (бронхиальную астму, отёк лёгких, эмфизему,  рак лёгких), п</w:t>
      </w:r>
      <w:r w:rsidR="000C29BB">
        <w:rPr>
          <w:rFonts w:ascii="Times New Roman" w:hAnsi="Times New Roman" w:cs="Times New Roman"/>
          <w:sz w:val="24"/>
          <w:szCs w:val="24"/>
        </w:rPr>
        <w:t>очек, печени, поражает мозг.</w:t>
      </w:r>
      <w:r w:rsidR="00335A72">
        <w:rPr>
          <w:rFonts w:ascii="Times New Roman" w:hAnsi="Times New Roman" w:cs="Times New Roman"/>
          <w:sz w:val="24"/>
          <w:szCs w:val="24"/>
        </w:rPr>
        <w:t xml:space="preserve"> При курении к тканям и органам поступает меньше кислорода, в результате чего ухудшается память, нарушается координация и точность движений, появляются головные боли.</w:t>
      </w:r>
    </w:p>
    <w:p w:rsidR="000A7766" w:rsidRDefault="000A7766" w:rsidP="00D02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Никотин (</w:t>
      </w:r>
      <w:r w:rsidR="00D02DAF">
        <w:rPr>
          <w:rFonts w:ascii="Times New Roman" w:hAnsi="Times New Roman" w:cs="Times New Roman"/>
          <w:sz w:val="24"/>
          <w:szCs w:val="24"/>
        </w:rPr>
        <w:t xml:space="preserve">растительный </w:t>
      </w:r>
      <w:r>
        <w:rPr>
          <w:rFonts w:ascii="Times New Roman" w:hAnsi="Times New Roman" w:cs="Times New Roman"/>
          <w:sz w:val="24"/>
          <w:szCs w:val="24"/>
        </w:rPr>
        <w:t>яд)  содержащий в табачных изделиях, вызывает зависимость и без помощи  специалистов в отказе от курения успеха добиваются только 4 процента людей, пытающихся отказаться от  их употребления.</w:t>
      </w:r>
    </w:p>
    <w:p w:rsidR="000A7766" w:rsidRDefault="000A7766" w:rsidP="00D02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утверждению специалистов, особенно опасны электронные сигареты для детей и подростков. Очень уязвима к никотину центральная нервная система, процесс формирования которой продолжается до 25-летнего возраста. </w:t>
      </w:r>
    </w:p>
    <w:p w:rsidR="0090724C" w:rsidRDefault="0090724C" w:rsidP="00D02D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Курящие люди опасны и</w:t>
      </w:r>
      <w:r w:rsidR="00D02DAF">
        <w:rPr>
          <w:rFonts w:ascii="Times New Roman" w:hAnsi="Times New Roman" w:cs="Times New Roman"/>
          <w:sz w:val="24"/>
          <w:szCs w:val="24"/>
        </w:rPr>
        <w:t xml:space="preserve"> для окружающих</w:t>
      </w:r>
      <w:r w:rsidR="004C6D10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ассивные курильщики вдыхают до 80 процентов вредных веществ, что может стать причиной </w:t>
      </w:r>
      <w:r w:rsidR="004C6D10">
        <w:rPr>
          <w:rFonts w:ascii="Times New Roman" w:hAnsi="Times New Roman" w:cs="Times New Roman"/>
          <w:sz w:val="24"/>
          <w:szCs w:val="24"/>
        </w:rPr>
        <w:t xml:space="preserve">заболеваний </w:t>
      </w:r>
      <w:r>
        <w:rPr>
          <w:rFonts w:ascii="Times New Roman" w:hAnsi="Times New Roman" w:cs="Times New Roman"/>
          <w:sz w:val="24"/>
          <w:szCs w:val="24"/>
        </w:rPr>
        <w:t>нервной, дыхательной, пищеварительной</w:t>
      </w:r>
      <w:r w:rsidR="004C6D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4C6D1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="004C6D10">
        <w:rPr>
          <w:rFonts w:ascii="Times New Roman" w:hAnsi="Times New Roman" w:cs="Times New Roman"/>
          <w:sz w:val="24"/>
          <w:szCs w:val="24"/>
        </w:rPr>
        <w:t xml:space="preserve"> систем. </w:t>
      </w:r>
    </w:p>
    <w:p w:rsidR="00BE669E" w:rsidRDefault="00BE669E" w:rsidP="00E84EE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знать, что электронные сигареты могут  и взорваться. Последствия могут быть разные: от рваных лицевых ран и сильных ожогов до сотрясения мозга и повреждения шейных позвонков. </w:t>
      </w:r>
    </w:p>
    <w:p w:rsidR="00BD6F89" w:rsidRDefault="006E72E7" w:rsidP="00E84EE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179070</wp:posOffset>
            </wp:positionV>
            <wp:extent cx="2353945" cy="1354455"/>
            <wp:effectExtent l="38100" t="0" r="27305" b="39814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354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D6F89" w:rsidRPr="00E84EE3">
        <w:rPr>
          <w:rFonts w:ascii="Times New Roman" w:hAnsi="Times New Roman" w:cs="Times New Roman"/>
          <w:b/>
          <w:sz w:val="24"/>
          <w:szCs w:val="24"/>
        </w:rPr>
        <w:t>Прежде чем  пристраститься к никотину,  следует хорош</w:t>
      </w:r>
      <w:r w:rsidR="007C6AB3" w:rsidRPr="00E84EE3">
        <w:rPr>
          <w:rFonts w:ascii="Times New Roman" w:hAnsi="Times New Roman" w:cs="Times New Roman"/>
          <w:b/>
          <w:sz w:val="24"/>
          <w:szCs w:val="24"/>
        </w:rPr>
        <w:t>о подумать, стоит ли такое сомнительное удовольствие</w:t>
      </w:r>
      <w:r w:rsidR="00BD6F89" w:rsidRPr="00E84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AB3" w:rsidRPr="00E84EE3">
        <w:rPr>
          <w:rFonts w:ascii="Times New Roman" w:hAnsi="Times New Roman" w:cs="Times New Roman"/>
          <w:b/>
          <w:sz w:val="24"/>
          <w:szCs w:val="24"/>
        </w:rPr>
        <w:t>потери здоровья и сокращения жизни</w:t>
      </w:r>
      <w:r w:rsidR="00E84EE3">
        <w:rPr>
          <w:rFonts w:ascii="Times New Roman" w:hAnsi="Times New Roman" w:cs="Times New Roman"/>
          <w:sz w:val="24"/>
          <w:szCs w:val="24"/>
        </w:rPr>
        <w:t>?</w:t>
      </w:r>
      <w:r w:rsidR="007C6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33" w:rsidRPr="002519BD" w:rsidRDefault="00BD6F89" w:rsidP="002519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Профессиональную  помощь в отказе от табака и лечение от табачной зависимости можно получить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УЗ</w:t>
      </w:r>
      <w:proofErr w:type="gramEnd"/>
      <w:r w:rsidR="007C6AB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Могилёвский областной наркологический диспансер». Контактный телефон (80222) 728349. </w:t>
      </w:r>
    </w:p>
    <w:sectPr w:rsidR="001A1C33" w:rsidRPr="002519BD" w:rsidSect="00885CE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6A8"/>
    <w:rsid w:val="000A7766"/>
    <w:rsid w:val="000C29BB"/>
    <w:rsid w:val="00100F51"/>
    <w:rsid w:val="0018198D"/>
    <w:rsid w:val="001A1C33"/>
    <w:rsid w:val="001B2035"/>
    <w:rsid w:val="002516A8"/>
    <w:rsid w:val="002519BD"/>
    <w:rsid w:val="002C515B"/>
    <w:rsid w:val="00335A72"/>
    <w:rsid w:val="00392D36"/>
    <w:rsid w:val="004C6D10"/>
    <w:rsid w:val="0060342C"/>
    <w:rsid w:val="00613C1F"/>
    <w:rsid w:val="006E72E7"/>
    <w:rsid w:val="00762E96"/>
    <w:rsid w:val="007C6AB3"/>
    <w:rsid w:val="00817FDF"/>
    <w:rsid w:val="00885CE7"/>
    <w:rsid w:val="008B73D7"/>
    <w:rsid w:val="0090724C"/>
    <w:rsid w:val="009E3461"/>
    <w:rsid w:val="00B97B9D"/>
    <w:rsid w:val="00BD6F89"/>
    <w:rsid w:val="00BE669E"/>
    <w:rsid w:val="00D02DAF"/>
    <w:rsid w:val="00D5617B"/>
    <w:rsid w:val="00D77DC4"/>
    <w:rsid w:val="00E366D3"/>
    <w:rsid w:val="00E84EE3"/>
    <w:rsid w:val="00EA2D8B"/>
    <w:rsid w:val="00EE18C2"/>
    <w:rsid w:val="00FD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2024-01-16T04:40:00Z</dcterms:created>
  <dcterms:modified xsi:type="dcterms:W3CDTF">2024-01-16T06:34:00Z</dcterms:modified>
</cp:coreProperties>
</file>