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356" w:rsidRDefault="007F4C2B" w:rsidP="005146BD">
      <w:pPr>
        <w:pStyle w:val="a3"/>
        <w:rPr>
          <w:rFonts w:ascii="Times New Roman" w:hAnsi="Times New Roman"/>
          <w:b/>
          <w:sz w:val="32"/>
          <w:szCs w:val="32"/>
        </w:rPr>
      </w:pPr>
      <w:r>
        <w:rPr>
          <w:rFonts w:ascii="Times New Roman" w:hAnsi="Times New Roman"/>
          <w:b/>
          <w:noProof/>
          <w:sz w:val="32"/>
          <w:szCs w:val="32"/>
          <w:lang w:eastAsia="ru-RU"/>
        </w:rPr>
        <w:drawing>
          <wp:anchor distT="0" distB="0" distL="114300" distR="114300" simplePos="0" relativeHeight="251660288" behindDoc="0" locked="0" layoutInCell="1" allowOverlap="1">
            <wp:simplePos x="0" y="0"/>
            <wp:positionH relativeFrom="column">
              <wp:posOffset>-81915</wp:posOffset>
            </wp:positionH>
            <wp:positionV relativeFrom="paragraph">
              <wp:posOffset>33020</wp:posOffset>
            </wp:positionV>
            <wp:extent cx="2689860" cy="1828800"/>
            <wp:effectExtent l="19050" t="0" r="0" b="0"/>
            <wp:wrapSquare wrapText="bothSides"/>
            <wp:docPr id="3" name="Рисунок 1" descr="Картинки по запросу курение"/>
            <wp:cNvGraphicFramePr/>
            <a:graphic xmlns:a="http://schemas.openxmlformats.org/drawingml/2006/main">
              <a:graphicData uri="http://schemas.openxmlformats.org/drawingml/2006/picture">
                <pic:pic xmlns:pic="http://schemas.openxmlformats.org/drawingml/2006/picture">
                  <pic:nvPicPr>
                    <pic:cNvPr id="1" name="Рисунок 1" descr="Картинки по запросу курение"/>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rcRect/>
                    <a:stretch>
                      <a:fillRect/>
                    </a:stretch>
                  </pic:blipFill>
                  <pic:spPr bwMode="auto">
                    <a:xfrm>
                      <a:off x="0" y="0"/>
                      <a:ext cx="2689860" cy="1828800"/>
                    </a:xfrm>
                    <a:prstGeom prst="rect">
                      <a:avLst/>
                    </a:prstGeom>
                    <a:ln>
                      <a:noFill/>
                    </a:ln>
                    <a:effectLst>
                      <a:softEdge rad="112500"/>
                    </a:effectLst>
                  </pic:spPr>
                </pic:pic>
              </a:graphicData>
            </a:graphic>
          </wp:anchor>
        </w:drawing>
      </w:r>
      <w:r w:rsidR="005146BD">
        <w:rPr>
          <w:rFonts w:ascii="Times New Roman" w:hAnsi="Times New Roman"/>
          <w:b/>
          <w:sz w:val="32"/>
          <w:szCs w:val="32"/>
        </w:rPr>
        <w:t xml:space="preserve">      </w:t>
      </w:r>
      <w:r w:rsidR="00A30632">
        <w:rPr>
          <w:rFonts w:ascii="Times New Roman" w:hAnsi="Times New Roman"/>
          <w:b/>
          <w:sz w:val="32"/>
          <w:szCs w:val="32"/>
        </w:rPr>
        <w:t xml:space="preserve"> </w:t>
      </w:r>
      <w:r>
        <w:rPr>
          <w:rFonts w:ascii="Times New Roman" w:hAnsi="Times New Roman"/>
          <w:b/>
          <w:sz w:val="32"/>
          <w:szCs w:val="32"/>
        </w:rPr>
        <w:t xml:space="preserve">     </w:t>
      </w:r>
      <w:r w:rsidR="004F1EDC">
        <w:rPr>
          <w:rFonts w:ascii="Times New Roman" w:hAnsi="Times New Roman"/>
          <w:b/>
          <w:sz w:val="32"/>
          <w:szCs w:val="32"/>
        </w:rPr>
        <w:t xml:space="preserve"> Курить – здоровью вредить</w:t>
      </w:r>
    </w:p>
    <w:p w:rsidR="00EF7B66" w:rsidRDefault="00A30632" w:rsidP="00FC6520">
      <w:pPr>
        <w:pStyle w:val="a3"/>
        <w:ind w:firstLine="708"/>
        <w:jc w:val="both"/>
        <w:rPr>
          <w:rFonts w:ascii="Times New Roman" w:hAnsi="Times New Roman"/>
          <w:sz w:val="24"/>
          <w:szCs w:val="24"/>
        </w:rPr>
      </w:pPr>
      <w:r>
        <w:rPr>
          <w:rFonts w:ascii="Times New Roman" w:hAnsi="Times New Roman"/>
          <w:noProof/>
          <w:sz w:val="24"/>
          <w:szCs w:val="24"/>
          <w:lang w:eastAsia="ru-RU"/>
        </w:rPr>
        <w:drawing>
          <wp:anchor distT="12192" distB="2032" distL="114300" distR="123190" simplePos="0" relativeHeight="251658240" behindDoc="1" locked="0" layoutInCell="1" allowOverlap="1">
            <wp:simplePos x="0" y="0"/>
            <wp:positionH relativeFrom="margin">
              <wp:posOffset>-3827780</wp:posOffset>
            </wp:positionH>
            <wp:positionV relativeFrom="margin">
              <wp:posOffset>1092200</wp:posOffset>
            </wp:positionV>
            <wp:extent cx="2980055" cy="2753995"/>
            <wp:effectExtent l="19050" t="0" r="0" b="0"/>
            <wp:wrapSquare wrapText="bothSides"/>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srcRect/>
                    <a:stretch>
                      <a:fillRect/>
                    </a:stretch>
                  </pic:blipFill>
                  <pic:spPr bwMode="auto">
                    <a:xfrm>
                      <a:off x="0" y="0"/>
                      <a:ext cx="2980055" cy="2753995"/>
                    </a:xfrm>
                    <a:prstGeom prst="rect">
                      <a:avLst/>
                    </a:prstGeom>
                    <a:noFill/>
                  </pic:spPr>
                </pic:pic>
              </a:graphicData>
            </a:graphic>
          </wp:anchor>
        </w:drawing>
      </w:r>
      <w:r w:rsidR="0094668D" w:rsidRPr="0094668D">
        <w:rPr>
          <w:rFonts w:ascii="Times New Roman" w:hAnsi="Times New Roman"/>
          <w:sz w:val="24"/>
          <w:szCs w:val="24"/>
        </w:rPr>
        <w:t>Последствия курения табачных изделий занимают лидирующие</w:t>
      </w:r>
      <w:r w:rsidR="0094668D">
        <w:rPr>
          <w:rFonts w:ascii="Times New Roman" w:hAnsi="Times New Roman"/>
          <w:sz w:val="24"/>
          <w:szCs w:val="24"/>
        </w:rPr>
        <w:t xml:space="preserve"> позиции в структуре смертности планетного масштаба. Ежегодно не менее 3.5 миллионов человек умирает от болезней, вызванных пагубным влиянием сигарет. Специалисты напоминают, что продолжительность жизни курильщиков сокращается в среднем на 10 лет, и это неудивительно, если учесть огромный спектр вредных веществ, содержащихся в табачном дыме. </w:t>
      </w:r>
    </w:p>
    <w:p w:rsidR="0094668D" w:rsidRDefault="00EF7B66" w:rsidP="00FC6520">
      <w:pPr>
        <w:pStyle w:val="a3"/>
        <w:ind w:firstLine="708"/>
        <w:jc w:val="both"/>
        <w:rPr>
          <w:rFonts w:ascii="Times New Roman" w:hAnsi="Times New Roman"/>
          <w:sz w:val="24"/>
          <w:szCs w:val="24"/>
        </w:rPr>
      </w:pPr>
      <w:r>
        <w:rPr>
          <w:rFonts w:ascii="Times New Roman" w:hAnsi="Times New Roman"/>
          <w:sz w:val="24"/>
          <w:szCs w:val="24"/>
        </w:rPr>
        <w:t xml:space="preserve">Твёрдая часть табачного дыма состоит из дёгтя и других канцерогенных веществ (радиоактивных элементов, </w:t>
      </w:r>
      <w:proofErr w:type="spellStart"/>
      <w:r>
        <w:rPr>
          <w:rFonts w:ascii="Times New Roman" w:hAnsi="Times New Roman"/>
          <w:sz w:val="24"/>
          <w:szCs w:val="24"/>
        </w:rPr>
        <w:t>бензпирена</w:t>
      </w:r>
      <w:proofErr w:type="spellEnd"/>
      <w:r>
        <w:rPr>
          <w:rFonts w:ascii="Times New Roman" w:hAnsi="Times New Roman"/>
          <w:sz w:val="24"/>
          <w:szCs w:val="24"/>
        </w:rPr>
        <w:t>,</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нитрозамина</w:t>
      </w:r>
      <w:proofErr w:type="spellEnd"/>
      <w:r>
        <w:rPr>
          <w:rFonts w:ascii="Times New Roman" w:hAnsi="Times New Roman"/>
          <w:sz w:val="24"/>
          <w:szCs w:val="24"/>
        </w:rPr>
        <w:t xml:space="preserve">), а газообразная содержит оксиды углерода, альдегиды, эфиры, фенолы, синильную кислоту и другие отравляющие агенты, оказывающие токсическое </w:t>
      </w:r>
      <w:r w:rsidR="0094668D">
        <w:rPr>
          <w:rFonts w:ascii="Times New Roman" w:hAnsi="Times New Roman"/>
          <w:sz w:val="24"/>
          <w:szCs w:val="24"/>
        </w:rPr>
        <w:t xml:space="preserve"> </w:t>
      </w:r>
      <w:r w:rsidR="0020533D">
        <w:rPr>
          <w:rFonts w:ascii="Times New Roman" w:hAnsi="Times New Roman"/>
          <w:sz w:val="24"/>
          <w:szCs w:val="24"/>
        </w:rPr>
        <w:t xml:space="preserve">действие на организм курильщика. Не менее опасной составляющей  вдыхаемого дыма является никотин – сильнейший яд, к которому человек  очень быстро привыкает. Его токсическое действие самым негативным образом сказывается на состоянии центральной нервной системы, сосудов, сердца, органов пищеварения и дыхания. </w:t>
      </w:r>
      <w:r w:rsidR="0094668D">
        <w:rPr>
          <w:rFonts w:ascii="Times New Roman" w:hAnsi="Times New Roman"/>
          <w:sz w:val="24"/>
          <w:szCs w:val="24"/>
        </w:rPr>
        <w:t xml:space="preserve"> </w:t>
      </w:r>
    </w:p>
    <w:p w:rsidR="000E760E" w:rsidRDefault="000E760E" w:rsidP="00FC6520">
      <w:pPr>
        <w:pStyle w:val="a3"/>
        <w:ind w:firstLine="708"/>
        <w:jc w:val="both"/>
        <w:rPr>
          <w:rFonts w:ascii="Times New Roman" w:hAnsi="Times New Roman"/>
          <w:sz w:val="24"/>
          <w:szCs w:val="24"/>
        </w:rPr>
      </w:pPr>
      <w:r>
        <w:rPr>
          <w:rFonts w:ascii="Times New Roman" w:hAnsi="Times New Roman"/>
          <w:sz w:val="24"/>
          <w:szCs w:val="24"/>
        </w:rPr>
        <w:t xml:space="preserve">Особенно велико </w:t>
      </w:r>
      <w:r w:rsidR="00572A0E">
        <w:rPr>
          <w:rFonts w:ascii="Times New Roman" w:hAnsi="Times New Roman"/>
          <w:sz w:val="24"/>
          <w:szCs w:val="24"/>
        </w:rPr>
        <w:t>отрицательное влияние курения н</w:t>
      </w:r>
      <w:r>
        <w:rPr>
          <w:rFonts w:ascii="Times New Roman" w:hAnsi="Times New Roman"/>
          <w:sz w:val="24"/>
          <w:szCs w:val="24"/>
        </w:rPr>
        <w:t xml:space="preserve">а неокрепший растущий организм подростка. Суровая плата за детское и подростковое курение – задержка роста и общего развития, нарушение процессов обмена, снижение остроты зрения, </w:t>
      </w:r>
      <w:proofErr w:type="spellStart"/>
      <w:r>
        <w:rPr>
          <w:rFonts w:ascii="Times New Roman" w:hAnsi="Times New Roman"/>
          <w:sz w:val="24"/>
          <w:szCs w:val="24"/>
        </w:rPr>
        <w:t>психоэмоциональное</w:t>
      </w:r>
      <w:proofErr w:type="spellEnd"/>
      <w:r>
        <w:rPr>
          <w:rFonts w:ascii="Times New Roman" w:hAnsi="Times New Roman"/>
          <w:sz w:val="24"/>
          <w:szCs w:val="24"/>
        </w:rPr>
        <w:t xml:space="preserve"> </w:t>
      </w:r>
      <w:r w:rsidR="00572A0E">
        <w:rPr>
          <w:rFonts w:ascii="Times New Roman" w:hAnsi="Times New Roman"/>
          <w:sz w:val="24"/>
          <w:szCs w:val="24"/>
        </w:rPr>
        <w:t xml:space="preserve"> </w:t>
      </w:r>
      <w:r>
        <w:rPr>
          <w:rFonts w:ascii="Times New Roman" w:hAnsi="Times New Roman"/>
          <w:sz w:val="24"/>
          <w:szCs w:val="24"/>
        </w:rPr>
        <w:t xml:space="preserve">расстройство и др. </w:t>
      </w:r>
    </w:p>
    <w:p w:rsidR="00E61E23" w:rsidRDefault="000E760E" w:rsidP="00FC6520">
      <w:pPr>
        <w:pStyle w:val="a3"/>
        <w:ind w:firstLine="708"/>
        <w:jc w:val="both"/>
        <w:rPr>
          <w:rFonts w:ascii="Times New Roman" w:hAnsi="Times New Roman"/>
          <w:sz w:val="24"/>
          <w:szCs w:val="24"/>
        </w:rPr>
      </w:pPr>
      <w:r w:rsidRPr="00A719DB">
        <w:rPr>
          <w:rFonts w:ascii="Times New Roman" w:hAnsi="Times New Roman"/>
          <w:b/>
          <w:color w:val="FF0000"/>
          <w:sz w:val="24"/>
          <w:szCs w:val="24"/>
        </w:rPr>
        <w:t>Лёгкие курящего человека – это тот орган, который в первую очередь и больше всего страдает от табачного дыма</w:t>
      </w:r>
      <w:r>
        <w:rPr>
          <w:rFonts w:ascii="Times New Roman" w:hAnsi="Times New Roman"/>
          <w:sz w:val="24"/>
          <w:szCs w:val="24"/>
        </w:rPr>
        <w:t>. Вероятность возникновения рака лёгкого, эмфиземы, хронического бронхит</w:t>
      </w:r>
      <w:r w:rsidR="00E61E23">
        <w:rPr>
          <w:rFonts w:ascii="Times New Roman" w:hAnsi="Times New Roman"/>
          <w:sz w:val="24"/>
          <w:szCs w:val="24"/>
        </w:rPr>
        <w:t xml:space="preserve">а, астмы у курильщика </w:t>
      </w:r>
      <w:r>
        <w:rPr>
          <w:rFonts w:ascii="Times New Roman" w:hAnsi="Times New Roman"/>
          <w:sz w:val="24"/>
          <w:szCs w:val="24"/>
        </w:rPr>
        <w:t xml:space="preserve"> в 10 – 20 раз выше, чем у некурящих людей. </w:t>
      </w:r>
      <w:r w:rsidR="00E61E23">
        <w:rPr>
          <w:rFonts w:ascii="Times New Roman" w:hAnsi="Times New Roman"/>
          <w:sz w:val="24"/>
          <w:szCs w:val="24"/>
        </w:rPr>
        <w:t xml:space="preserve">Кроме того, заядлые курильщики в 4 раза чаще болеют туберкулёзом. </w:t>
      </w:r>
    </w:p>
    <w:p w:rsidR="00E61E23" w:rsidRPr="00A719DB" w:rsidRDefault="00E61E23" w:rsidP="00FC6520">
      <w:pPr>
        <w:pStyle w:val="a3"/>
        <w:ind w:firstLine="708"/>
        <w:jc w:val="both"/>
        <w:rPr>
          <w:rFonts w:ascii="Times New Roman" w:hAnsi="Times New Roman"/>
          <w:b/>
          <w:color w:val="FF0000"/>
          <w:sz w:val="24"/>
          <w:szCs w:val="24"/>
        </w:rPr>
      </w:pPr>
      <w:r w:rsidRPr="00A719DB">
        <w:rPr>
          <w:rFonts w:ascii="Times New Roman" w:hAnsi="Times New Roman"/>
          <w:b/>
          <w:color w:val="FF0000"/>
          <w:sz w:val="24"/>
          <w:szCs w:val="24"/>
        </w:rPr>
        <w:t xml:space="preserve">При выкуривании 20 сигарет в день  человек фактически дышит воздухом, состав которого превышает гигиенические нормативы по загрязнению в 500 – 1000 раз. </w:t>
      </w:r>
    </w:p>
    <w:p w:rsidR="00E7124D" w:rsidRPr="000001FE" w:rsidRDefault="00E61E23" w:rsidP="00FC6520">
      <w:pPr>
        <w:pStyle w:val="a3"/>
        <w:ind w:firstLine="708"/>
        <w:jc w:val="both"/>
        <w:rPr>
          <w:rFonts w:ascii="Times New Roman" w:hAnsi="Times New Roman"/>
          <w:b/>
          <w:color w:val="FF0000"/>
          <w:sz w:val="24"/>
          <w:szCs w:val="24"/>
          <w:u w:val="single"/>
        </w:rPr>
      </w:pPr>
      <w:r w:rsidRPr="000001FE">
        <w:rPr>
          <w:rFonts w:ascii="Times New Roman" w:hAnsi="Times New Roman"/>
          <w:b/>
          <w:color w:val="FF0000"/>
          <w:sz w:val="24"/>
          <w:szCs w:val="24"/>
          <w:u w:val="single"/>
        </w:rPr>
        <w:t xml:space="preserve">Не стоит забывать и о вреде пассивного курения: доказано, что некурящие люди, вынужденные вдыхать табачный дым, заболевают раком столь же часто, как и курящие. Если самого курильщика ещё как-то защищает фильтр сигареты, то его сосед дышит полноценным сигаретным коктейлем. </w:t>
      </w:r>
    </w:p>
    <w:p w:rsidR="00B3461A" w:rsidRDefault="00E7124D" w:rsidP="00FC6520">
      <w:pPr>
        <w:pStyle w:val="a3"/>
        <w:ind w:firstLine="708"/>
        <w:jc w:val="both"/>
        <w:rPr>
          <w:rFonts w:ascii="Times New Roman" w:hAnsi="Times New Roman"/>
          <w:sz w:val="24"/>
          <w:szCs w:val="24"/>
        </w:rPr>
      </w:pPr>
      <w:r>
        <w:rPr>
          <w:rFonts w:ascii="Times New Roman" w:hAnsi="Times New Roman"/>
          <w:sz w:val="24"/>
          <w:szCs w:val="24"/>
        </w:rPr>
        <w:t>Не меньший ущерб курение наносит нашей сердечно – сосудистой системе</w:t>
      </w:r>
      <w:r w:rsidRPr="00A719DB">
        <w:rPr>
          <w:rFonts w:ascii="Times New Roman" w:hAnsi="Times New Roman"/>
          <w:b/>
          <w:color w:val="FF0000"/>
          <w:sz w:val="24"/>
          <w:szCs w:val="24"/>
        </w:rPr>
        <w:t xml:space="preserve">. Во время выкуривания сигареты частота сердечных сокращений увеличивается на </w:t>
      </w:r>
      <w:r w:rsidR="00B3461A" w:rsidRPr="00A719DB">
        <w:rPr>
          <w:rFonts w:ascii="Times New Roman" w:hAnsi="Times New Roman"/>
          <w:b/>
          <w:color w:val="FF0000"/>
          <w:sz w:val="24"/>
          <w:szCs w:val="24"/>
        </w:rPr>
        <w:t xml:space="preserve">8 - </w:t>
      </w:r>
      <w:r w:rsidRPr="00A719DB">
        <w:rPr>
          <w:rFonts w:ascii="Times New Roman" w:hAnsi="Times New Roman"/>
          <w:b/>
          <w:color w:val="FF0000"/>
          <w:sz w:val="24"/>
          <w:szCs w:val="24"/>
        </w:rPr>
        <w:t xml:space="preserve">10 </w:t>
      </w:r>
      <w:r w:rsidR="00B3461A" w:rsidRPr="00A719DB">
        <w:rPr>
          <w:rFonts w:ascii="Times New Roman" w:hAnsi="Times New Roman"/>
          <w:b/>
          <w:color w:val="FF0000"/>
          <w:sz w:val="24"/>
          <w:szCs w:val="24"/>
        </w:rPr>
        <w:t xml:space="preserve">в </w:t>
      </w:r>
      <w:r w:rsidRPr="00A719DB">
        <w:rPr>
          <w:rFonts w:ascii="Times New Roman" w:hAnsi="Times New Roman"/>
          <w:b/>
          <w:color w:val="FF0000"/>
          <w:sz w:val="24"/>
          <w:szCs w:val="24"/>
        </w:rPr>
        <w:t>минут</w:t>
      </w:r>
      <w:r w:rsidR="00B3461A" w:rsidRPr="00A719DB">
        <w:rPr>
          <w:rFonts w:ascii="Times New Roman" w:hAnsi="Times New Roman"/>
          <w:b/>
          <w:color w:val="FF0000"/>
          <w:sz w:val="24"/>
          <w:szCs w:val="24"/>
        </w:rPr>
        <w:t>у</w:t>
      </w:r>
      <w:r w:rsidRPr="00A719DB">
        <w:rPr>
          <w:rFonts w:ascii="Times New Roman" w:hAnsi="Times New Roman"/>
          <w:b/>
          <w:color w:val="FF0000"/>
          <w:sz w:val="24"/>
          <w:szCs w:val="24"/>
        </w:rPr>
        <w:t>, и в результате</w:t>
      </w:r>
      <w:r w:rsidR="002253EC" w:rsidRPr="00A719DB">
        <w:rPr>
          <w:rFonts w:ascii="Times New Roman" w:hAnsi="Times New Roman"/>
          <w:b/>
          <w:color w:val="FF0000"/>
          <w:sz w:val="24"/>
          <w:szCs w:val="24"/>
        </w:rPr>
        <w:t xml:space="preserve"> сердце за сутки делает около 10 - 20</w:t>
      </w:r>
      <w:r w:rsidRPr="00A719DB">
        <w:rPr>
          <w:rFonts w:ascii="Times New Roman" w:hAnsi="Times New Roman"/>
          <w:b/>
          <w:color w:val="FF0000"/>
          <w:sz w:val="24"/>
          <w:szCs w:val="24"/>
        </w:rPr>
        <w:t xml:space="preserve"> тысяч лишних ударов.</w:t>
      </w:r>
      <w:r>
        <w:rPr>
          <w:rFonts w:ascii="Times New Roman" w:hAnsi="Times New Roman"/>
          <w:sz w:val="24"/>
          <w:szCs w:val="24"/>
        </w:rPr>
        <w:t xml:space="preserve"> </w:t>
      </w:r>
      <w:r w:rsidR="00B3461A">
        <w:rPr>
          <w:rFonts w:ascii="Times New Roman" w:hAnsi="Times New Roman"/>
          <w:sz w:val="24"/>
          <w:szCs w:val="24"/>
        </w:rPr>
        <w:t>Постоянная чрезмерная нагрузка  ведёт к преждевременному изнашиванию сердечной мышцы, которое усугубляет кислородное голодание миокарда при такой интенсивной работе.</w:t>
      </w:r>
    </w:p>
    <w:p w:rsidR="00C7593C" w:rsidRDefault="00B3461A" w:rsidP="00FC6520">
      <w:pPr>
        <w:pStyle w:val="a3"/>
        <w:ind w:firstLine="708"/>
        <w:jc w:val="both"/>
        <w:rPr>
          <w:rFonts w:ascii="Times New Roman" w:hAnsi="Times New Roman"/>
          <w:sz w:val="24"/>
          <w:szCs w:val="24"/>
        </w:rPr>
      </w:pPr>
      <w:r>
        <w:rPr>
          <w:rFonts w:ascii="Times New Roman" w:hAnsi="Times New Roman"/>
          <w:sz w:val="24"/>
          <w:szCs w:val="24"/>
        </w:rPr>
        <w:t xml:space="preserve"> </w:t>
      </w:r>
      <w:r w:rsidRPr="00A719DB">
        <w:rPr>
          <w:rFonts w:ascii="Times New Roman" w:hAnsi="Times New Roman"/>
          <w:b/>
          <w:color w:val="FF0000"/>
          <w:sz w:val="24"/>
          <w:szCs w:val="24"/>
        </w:rPr>
        <w:t>Вредные вещества, содержащиеся в сигаретном дыме, способствуют образованию тромбов, развитию раннего атеросклероза, в том числе артерий нижних конечностей, сердца, головного мозга, а вероятность возникновения инфаркта миокарда и стенокардии увеличивается в 12 и более раз</w:t>
      </w:r>
      <w:r>
        <w:rPr>
          <w:rFonts w:ascii="Times New Roman" w:hAnsi="Times New Roman"/>
          <w:sz w:val="24"/>
          <w:szCs w:val="24"/>
        </w:rPr>
        <w:t>.</w:t>
      </w:r>
    </w:p>
    <w:p w:rsidR="002C2E72" w:rsidRDefault="00C7593C" w:rsidP="00FC6520">
      <w:pPr>
        <w:pStyle w:val="a3"/>
        <w:ind w:firstLine="708"/>
        <w:jc w:val="both"/>
        <w:rPr>
          <w:rFonts w:ascii="Times New Roman" w:hAnsi="Times New Roman"/>
          <w:sz w:val="24"/>
          <w:szCs w:val="24"/>
        </w:rPr>
      </w:pPr>
      <w:r>
        <w:rPr>
          <w:rFonts w:ascii="Times New Roman" w:hAnsi="Times New Roman"/>
          <w:sz w:val="24"/>
          <w:szCs w:val="24"/>
        </w:rPr>
        <w:t>Процесс курения вызывает интенсивное слюноотделение, а часть вдыхаемого никотина и других вредных веществ попадают в желудок, тем самым раздражая его слизистую оболочку</w:t>
      </w:r>
      <w:r w:rsidR="00F333B0">
        <w:rPr>
          <w:rFonts w:ascii="Times New Roman" w:hAnsi="Times New Roman"/>
          <w:sz w:val="24"/>
          <w:szCs w:val="24"/>
        </w:rPr>
        <w:t xml:space="preserve"> и провоцируя продукцию большого количества желудочного сока и соляной кислоты. А это прямой путь к развитию гастрита, язвы, воспаления кишечника.</w:t>
      </w:r>
    </w:p>
    <w:p w:rsidR="002C2E72" w:rsidRPr="002C6244" w:rsidRDefault="00F51900" w:rsidP="002C6244">
      <w:pPr>
        <w:pStyle w:val="a3"/>
        <w:rPr>
          <w:rFonts w:ascii="Times New Roman" w:hAnsi="Times New Roman"/>
          <w:sz w:val="24"/>
          <w:szCs w:val="24"/>
        </w:rPr>
      </w:pPr>
      <w:r w:rsidRPr="002C6244">
        <w:rPr>
          <w:rFonts w:ascii="Times New Roman" w:hAnsi="Times New Roman"/>
          <w:sz w:val="24"/>
          <w:szCs w:val="24"/>
        </w:rPr>
        <w:t xml:space="preserve">  </w:t>
      </w:r>
      <w:proofErr w:type="gramStart"/>
      <w:r w:rsidR="00372EB9" w:rsidRPr="002C6244">
        <w:rPr>
          <w:rFonts w:ascii="Times New Roman" w:hAnsi="Times New Roman"/>
          <w:sz w:val="24"/>
          <w:szCs w:val="24"/>
        </w:rPr>
        <w:t>Неудивительно, что д</w:t>
      </w:r>
      <w:r w:rsidR="00F333B0" w:rsidRPr="002C6244">
        <w:rPr>
          <w:rFonts w:ascii="Times New Roman" w:hAnsi="Times New Roman"/>
          <w:sz w:val="24"/>
          <w:szCs w:val="24"/>
        </w:rPr>
        <w:t>лительно курящие люди</w:t>
      </w:r>
      <w:r w:rsidR="00890C48" w:rsidRPr="002C6244">
        <w:rPr>
          <w:rFonts w:ascii="Times New Roman" w:hAnsi="Times New Roman"/>
          <w:sz w:val="24"/>
          <w:szCs w:val="24"/>
        </w:rPr>
        <w:t xml:space="preserve"> </w:t>
      </w:r>
      <w:r w:rsidR="00F13E20" w:rsidRPr="002C6244">
        <w:rPr>
          <w:rFonts w:ascii="Times New Roman" w:hAnsi="Times New Roman"/>
          <w:sz w:val="24"/>
          <w:szCs w:val="24"/>
        </w:rPr>
        <w:t xml:space="preserve"> </w:t>
      </w:r>
      <w:r w:rsidR="00372EB9" w:rsidRPr="002C6244">
        <w:rPr>
          <w:rFonts w:ascii="Times New Roman" w:hAnsi="Times New Roman"/>
          <w:sz w:val="24"/>
          <w:szCs w:val="24"/>
        </w:rPr>
        <w:t>по  сравнению</w:t>
      </w:r>
      <w:r w:rsidR="00F333B0" w:rsidRPr="002C6244">
        <w:rPr>
          <w:rFonts w:ascii="Times New Roman" w:hAnsi="Times New Roman"/>
          <w:sz w:val="24"/>
          <w:szCs w:val="24"/>
        </w:rPr>
        <w:t xml:space="preserve"> с </w:t>
      </w:r>
      <w:r w:rsidR="00B66602" w:rsidRPr="002C6244">
        <w:rPr>
          <w:rFonts w:ascii="Times New Roman" w:hAnsi="Times New Roman"/>
          <w:sz w:val="24"/>
          <w:szCs w:val="24"/>
        </w:rPr>
        <w:t xml:space="preserve"> </w:t>
      </w:r>
      <w:r w:rsidR="00F333B0" w:rsidRPr="002C6244">
        <w:rPr>
          <w:rFonts w:ascii="Times New Roman" w:hAnsi="Times New Roman"/>
          <w:sz w:val="24"/>
          <w:szCs w:val="24"/>
        </w:rPr>
        <w:t>некурящими</w:t>
      </w:r>
      <w:r w:rsidR="00890C48" w:rsidRPr="002C6244">
        <w:rPr>
          <w:rFonts w:ascii="Times New Roman" w:hAnsi="Times New Roman"/>
          <w:sz w:val="24"/>
          <w:szCs w:val="24"/>
        </w:rPr>
        <w:t xml:space="preserve"> </w:t>
      </w:r>
      <w:r w:rsidR="00C41A31" w:rsidRPr="002C6244">
        <w:rPr>
          <w:rFonts w:ascii="Times New Roman" w:hAnsi="Times New Roman"/>
          <w:sz w:val="24"/>
          <w:szCs w:val="24"/>
        </w:rPr>
        <w:t xml:space="preserve"> </w:t>
      </w:r>
      <w:r w:rsidR="00F333B0" w:rsidRPr="002C6244">
        <w:rPr>
          <w:rFonts w:ascii="Times New Roman" w:hAnsi="Times New Roman"/>
          <w:sz w:val="24"/>
          <w:szCs w:val="24"/>
        </w:rPr>
        <w:t xml:space="preserve"> в 10 раз</w:t>
      </w:r>
      <w:r w:rsidR="002B418C" w:rsidRPr="002C6244">
        <w:rPr>
          <w:rFonts w:ascii="Times New Roman" w:hAnsi="Times New Roman"/>
          <w:sz w:val="24"/>
          <w:szCs w:val="24"/>
        </w:rPr>
        <w:t xml:space="preserve"> </w:t>
      </w:r>
      <w:r w:rsidR="00F333B0" w:rsidRPr="002C6244">
        <w:rPr>
          <w:rFonts w:ascii="Times New Roman" w:hAnsi="Times New Roman"/>
          <w:sz w:val="24"/>
          <w:szCs w:val="24"/>
        </w:rPr>
        <w:t xml:space="preserve"> чаще страдают язвенной болезнью желудка и 12-перстной кишки. </w:t>
      </w:r>
      <w:r w:rsidR="00B3461A" w:rsidRPr="002C6244">
        <w:rPr>
          <w:rFonts w:ascii="Times New Roman" w:hAnsi="Times New Roman"/>
          <w:sz w:val="24"/>
          <w:szCs w:val="24"/>
        </w:rPr>
        <w:t xml:space="preserve">  </w:t>
      </w:r>
      <w:proofErr w:type="gramEnd"/>
    </w:p>
    <w:p w:rsidR="002C6244" w:rsidRPr="002C6244" w:rsidRDefault="002C2E72" w:rsidP="002C6244">
      <w:pPr>
        <w:pStyle w:val="a3"/>
        <w:rPr>
          <w:rFonts w:ascii="Times New Roman" w:hAnsi="Times New Roman"/>
          <w:b/>
          <w:color w:val="FF0000"/>
          <w:sz w:val="24"/>
          <w:szCs w:val="24"/>
        </w:rPr>
      </w:pPr>
      <w:r w:rsidRPr="002C6244">
        <w:rPr>
          <w:rFonts w:ascii="Times New Roman" w:hAnsi="Times New Roman"/>
          <w:sz w:val="24"/>
          <w:szCs w:val="24"/>
        </w:rPr>
        <w:t xml:space="preserve">К </w:t>
      </w:r>
      <w:r w:rsidR="00572A0E" w:rsidRPr="002C6244">
        <w:rPr>
          <w:rFonts w:ascii="Times New Roman" w:hAnsi="Times New Roman"/>
          <w:sz w:val="24"/>
          <w:szCs w:val="24"/>
        </w:rPr>
        <w:t>общему перечню заболеваний</w:t>
      </w:r>
      <w:r w:rsidRPr="002C6244">
        <w:rPr>
          <w:rFonts w:ascii="Times New Roman" w:hAnsi="Times New Roman"/>
          <w:sz w:val="24"/>
          <w:szCs w:val="24"/>
        </w:rPr>
        <w:t xml:space="preserve">  </w:t>
      </w:r>
      <w:r w:rsidR="00677431" w:rsidRPr="002C6244">
        <w:rPr>
          <w:rFonts w:ascii="Times New Roman" w:hAnsi="Times New Roman"/>
          <w:sz w:val="24"/>
          <w:szCs w:val="24"/>
        </w:rPr>
        <w:t>курильщика</w:t>
      </w:r>
      <w:r w:rsidR="004F1EDC" w:rsidRPr="002C6244">
        <w:rPr>
          <w:rFonts w:ascii="Times New Roman" w:hAnsi="Times New Roman"/>
          <w:sz w:val="24"/>
          <w:szCs w:val="24"/>
        </w:rPr>
        <w:t>,</w:t>
      </w:r>
      <w:r w:rsidR="00677431" w:rsidRPr="002C6244">
        <w:rPr>
          <w:rFonts w:ascii="Times New Roman" w:hAnsi="Times New Roman"/>
          <w:sz w:val="24"/>
          <w:szCs w:val="24"/>
        </w:rPr>
        <w:t xml:space="preserve"> специалисты добавляют</w:t>
      </w:r>
      <w:r w:rsidRPr="002C6244">
        <w:rPr>
          <w:rFonts w:ascii="Times New Roman" w:hAnsi="Times New Roman"/>
          <w:sz w:val="24"/>
          <w:szCs w:val="24"/>
        </w:rPr>
        <w:t xml:space="preserve">: </w:t>
      </w:r>
      <w:r w:rsidRPr="002C6244">
        <w:rPr>
          <w:rFonts w:ascii="Times New Roman" w:hAnsi="Times New Roman"/>
          <w:b/>
          <w:color w:val="FF0000"/>
          <w:sz w:val="24"/>
          <w:szCs w:val="24"/>
        </w:rPr>
        <w:t>бесплодие, импотенцию, рак  губы, языка, гортани.</w:t>
      </w:r>
      <w:r w:rsidR="002C6244" w:rsidRPr="002C6244">
        <w:rPr>
          <w:rFonts w:ascii="Times New Roman" w:hAnsi="Times New Roman"/>
          <w:b/>
          <w:color w:val="FF0000"/>
          <w:sz w:val="24"/>
          <w:szCs w:val="24"/>
        </w:rPr>
        <w:t xml:space="preserve"> </w:t>
      </w:r>
    </w:p>
    <w:p w:rsidR="002C6244" w:rsidRPr="002C6244" w:rsidRDefault="002C6244" w:rsidP="002C6244">
      <w:pPr>
        <w:pStyle w:val="a3"/>
        <w:rPr>
          <w:rFonts w:ascii="Times New Roman" w:hAnsi="Times New Roman"/>
          <w:sz w:val="24"/>
          <w:szCs w:val="24"/>
        </w:rPr>
      </w:pPr>
      <w:r w:rsidRPr="002C6244">
        <w:rPr>
          <w:rFonts w:ascii="Times New Roman" w:hAnsi="Times New Roman"/>
          <w:sz w:val="24"/>
          <w:szCs w:val="24"/>
        </w:rPr>
        <w:t xml:space="preserve"> </w:t>
      </w:r>
      <w:r>
        <w:rPr>
          <w:rFonts w:ascii="Times New Roman" w:hAnsi="Times New Roman"/>
          <w:sz w:val="24"/>
          <w:szCs w:val="24"/>
        </w:rPr>
        <w:tab/>
      </w:r>
      <w:proofErr w:type="gramStart"/>
      <w:r w:rsidRPr="002C6244">
        <w:rPr>
          <w:rFonts w:ascii="Times New Roman" w:hAnsi="Times New Roman"/>
          <w:b/>
          <w:color w:val="FF0000"/>
          <w:sz w:val="24"/>
          <w:szCs w:val="24"/>
        </w:rPr>
        <w:t>Из</w:t>
      </w:r>
      <w:proofErr w:type="gramEnd"/>
      <w:r w:rsidRPr="002C6244">
        <w:rPr>
          <w:rFonts w:ascii="Times New Roman" w:hAnsi="Times New Roman"/>
          <w:b/>
          <w:color w:val="FF0000"/>
          <w:sz w:val="24"/>
          <w:szCs w:val="24"/>
        </w:rPr>
        <w:t xml:space="preserve"> – </w:t>
      </w:r>
      <w:proofErr w:type="gramStart"/>
      <w:r w:rsidRPr="002C6244">
        <w:rPr>
          <w:rFonts w:ascii="Times New Roman" w:hAnsi="Times New Roman"/>
          <w:b/>
          <w:color w:val="FF0000"/>
          <w:sz w:val="24"/>
          <w:szCs w:val="24"/>
        </w:rPr>
        <w:t>за</w:t>
      </w:r>
      <w:proofErr w:type="gramEnd"/>
      <w:r w:rsidRPr="002C6244">
        <w:rPr>
          <w:rFonts w:ascii="Times New Roman" w:hAnsi="Times New Roman"/>
          <w:b/>
          <w:color w:val="FF0000"/>
          <w:sz w:val="24"/>
          <w:szCs w:val="24"/>
        </w:rPr>
        <w:t xml:space="preserve"> никотинового отравления у женщин увеличивается риск выкидыша, велика частота кровотечений, большой риск </w:t>
      </w:r>
      <w:r>
        <w:rPr>
          <w:rFonts w:ascii="Times New Roman" w:hAnsi="Times New Roman"/>
          <w:b/>
          <w:color w:val="FF0000"/>
          <w:sz w:val="24"/>
          <w:szCs w:val="24"/>
        </w:rPr>
        <w:t xml:space="preserve">детской </w:t>
      </w:r>
      <w:r w:rsidRPr="002C6244">
        <w:rPr>
          <w:rFonts w:ascii="Times New Roman" w:hAnsi="Times New Roman"/>
          <w:b/>
          <w:color w:val="FF0000"/>
          <w:sz w:val="24"/>
          <w:szCs w:val="24"/>
        </w:rPr>
        <w:t>смертности</w:t>
      </w:r>
      <w:r w:rsidRPr="002C6244">
        <w:rPr>
          <w:rFonts w:ascii="Times New Roman" w:hAnsi="Times New Roman"/>
          <w:sz w:val="24"/>
          <w:szCs w:val="24"/>
        </w:rPr>
        <w:t xml:space="preserve">. </w:t>
      </w:r>
    </w:p>
    <w:p w:rsidR="004F1EDC" w:rsidRDefault="004F1EDC" w:rsidP="002C6244">
      <w:pPr>
        <w:pStyle w:val="a3"/>
        <w:ind w:firstLine="708"/>
        <w:jc w:val="both"/>
        <w:rPr>
          <w:rFonts w:ascii="Times New Roman" w:hAnsi="Times New Roman"/>
          <w:sz w:val="24"/>
          <w:szCs w:val="24"/>
        </w:rPr>
      </w:pPr>
      <w:r>
        <w:rPr>
          <w:rFonts w:ascii="Times New Roman" w:hAnsi="Times New Roman"/>
          <w:sz w:val="24"/>
          <w:szCs w:val="24"/>
        </w:rPr>
        <w:t xml:space="preserve">Если самостоятельно справиться  с вредной привычкой, приводящей  к сокращению жизни, справиться не удаётся, тогда  следует обратиться к врачу специалисту. Постепенное отвыкание от </w:t>
      </w:r>
      <w:proofErr w:type="spellStart"/>
      <w:r>
        <w:rPr>
          <w:rFonts w:ascii="Times New Roman" w:hAnsi="Times New Roman"/>
          <w:sz w:val="24"/>
          <w:szCs w:val="24"/>
        </w:rPr>
        <w:t>табакокурения</w:t>
      </w:r>
      <w:proofErr w:type="spellEnd"/>
      <w:r>
        <w:rPr>
          <w:rFonts w:ascii="Times New Roman" w:hAnsi="Times New Roman"/>
          <w:sz w:val="24"/>
          <w:szCs w:val="24"/>
        </w:rPr>
        <w:t xml:space="preserve"> менее предпочтительно. В некоторых случаях    положительный результат приносит психотерапия, использование специальных лекарственных средств. </w:t>
      </w:r>
    </w:p>
    <w:p w:rsidR="004F1EDC" w:rsidRPr="00A719DB" w:rsidRDefault="00001FCA" w:rsidP="00FC6520">
      <w:pPr>
        <w:pStyle w:val="a3"/>
        <w:ind w:firstLine="708"/>
        <w:jc w:val="both"/>
        <w:rPr>
          <w:rFonts w:ascii="Times New Roman" w:hAnsi="Times New Roman"/>
          <w:b/>
          <w:color w:val="FF0000"/>
          <w:sz w:val="24"/>
          <w:szCs w:val="24"/>
        </w:rPr>
      </w:pPr>
      <w:r>
        <w:rPr>
          <w:rFonts w:ascii="Times New Roman" w:hAnsi="Times New Roman"/>
          <w:b/>
          <w:noProof/>
          <w:color w:val="FF0000"/>
          <w:sz w:val="24"/>
          <w:szCs w:val="24"/>
          <w:lang w:eastAsia="ru-RU"/>
        </w:rPr>
        <w:lastRenderedPageBreak/>
        <w:drawing>
          <wp:anchor distT="0" distB="0" distL="114300" distR="114300" simplePos="0" relativeHeight="251659264" behindDoc="0" locked="0" layoutInCell="1" allowOverlap="1">
            <wp:simplePos x="0" y="0"/>
            <wp:positionH relativeFrom="column">
              <wp:posOffset>-81915</wp:posOffset>
            </wp:positionH>
            <wp:positionV relativeFrom="paragraph">
              <wp:posOffset>29845</wp:posOffset>
            </wp:positionV>
            <wp:extent cx="2560320" cy="1137285"/>
            <wp:effectExtent l="19050" t="0" r="0" b="0"/>
            <wp:wrapSquare wrapText="bothSides"/>
            <wp:docPr id="1" name="Рисунок 1" descr="Картинки по запросу зож"/>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зож"/>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2560320" cy="1137285"/>
                    </a:xfrm>
                    <a:prstGeom prst="rect">
                      <a:avLst/>
                    </a:prstGeom>
                    <a:noFill/>
                    <a:ln w="9525">
                      <a:noFill/>
                      <a:miter lim="800000"/>
                      <a:headEnd/>
                      <a:tailEnd/>
                    </a:ln>
                  </pic:spPr>
                </pic:pic>
              </a:graphicData>
            </a:graphic>
          </wp:anchor>
        </w:drawing>
      </w:r>
      <w:r w:rsidR="004F1EDC" w:rsidRPr="00A719DB">
        <w:rPr>
          <w:rFonts w:ascii="Times New Roman" w:hAnsi="Times New Roman"/>
          <w:b/>
          <w:color w:val="FF0000"/>
          <w:sz w:val="24"/>
          <w:szCs w:val="24"/>
        </w:rPr>
        <w:t xml:space="preserve">Что же происходит с организмом после отказа от курения? </w:t>
      </w:r>
    </w:p>
    <w:p w:rsidR="00A719DB" w:rsidRDefault="004F1EDC" w:rsidP="00FC6520">
      <w:pPr>
        <w:pStyle w:val="a3"/>
        <w:ind w:firstLine="708"/>
        <w:jc w:val="both"/>
        <w:rPr>
          <w:rFonts w:ascii="Times New Roman" w:hAnsi="Times New Roman"/>
          <w:sz w:val="24"/>
          <w:szCs w:val="24"/>
        </w:rPr>
      </w:pPr>
      <w:r>
        <w:rPr>
          <w:rFonts w:ascii="Times New Roman" w:hAnsi="Times New Roman"/>
          <w:sz w:val="24"/>
          <w:szCs w:val="24"/>
        </w:rPr>
        <w:t xml:space="preserve">Уже через </w:t>
      </w:r>
      <w:r w:rsidR="0000293C">
        <w:rPr>
          <w:rFonts w:ascii="Times New Roman" w:hAnsi="Times New Roman"/>
          <w:sz w:val="24"/>
          <w:szCs w:val="24"/>
        </w:rPr>
        <w:t xml:space="preserve">1 </w:t>
      </w:r>
      <w:r>
        <w:rPr>
          <w:rFonts w:ascii="Times New Roman" w:hAnsi="Times New Roman"/>
          <w:sz w:val="24"/>
          <w:szCs w:val="24"/>
        </w:rPr>
        <w:t>месяц</w:t>
      </w:r>
      <w:r w:rsidR="00C6443E">
        <w:rPr>
          <w:rFonts w:ascii="Times New Roman" w:hAnsi="Times New Roman"/>
          <w:sz w:val="24"/>
          <w:szCs w:val="24"/>
        </w:rPr>
        <w:t>,</w:t>
      </w:r>
      <w:r>
        <w:rPr>
          <w:rFonts w:ascii="Times New Roman" w:hAnsi="Times New Roman"/>
          <w:sz w:val="24"/>
          <w:szCs w:val="24"/>
        </w:rPr>
        <w:t xml:space="preserve"> дышать  становиться </w:t>
      </w:r>
      <w:r w:rsidR="00C6443E">
        <w:rPr>
          <w:rFonts w:ascii="Times New Roman" w:hAnsi="Times New Roman"/>
          <w:sz w:val="24"/>
          <w:szCs w:val="24"/>
        </w:rPr>
        <w:t xml:space="preserve"> </w:t>
      </w:r>
      <w:r>
        <w:rPr>
          <w:rFonts w:ascii="Times New Roman" w:hAnsi="Times New Roman"/>
          <w:sz w:val="24"/>
          <w:szCs w:val="24"/>
        </w:rPr>
        <w:t xml:space="preserve">значительно легче, улучшается сон, повышается  работоспособность, возрастает жизненный тонус. </w:t>
      </w:r>
    </w:p>
    <w:p w:rsidR="000E760E" w:rsidRPr="0094668D" w:rsidRDefault="004F1EDC" w:rsidP="00FC6520">
      <w:pPr>
        <w:pStyle w:val="a3"/>
        <w:ind w:firstLine="708"/>
        <w:jc w:val="both"/>
        <w:rPr>
          <w:rFonts w:ascii="Times New Roman" w:hAnsi="Times New Roman"/>
          <w:sz w:val="24"/>
          <w:szCs w:val="24"/>
        </w:rPr>
      </w:pPr>
      <w:r>
        <w:rPr>
          <w:rFonts w:ascii="Times New Roman" w:hAnsi="Times New Roman"/>
          <w:sz w:val="24"/>
          <w:szCs w:val="24"/>
        </w:rPr>
        <w:t xml:space="preserve">Через 3 – 6 </w:t>
      </w:r>
      <w:r w:rsidR="00C6443E">
        <w:rPr>
          <w:rFonts w:ascii="Times New Roman" w:hAnsi="Times New Roman"/>
          <w:sz w:val="24"/>
          <w:szCs w:val="24"/>
        </w:rPr>
        <w:t xml:space="preserve">месяцев лёгкие курящего </w:t>
      </w:r>
      <w:r>
        <w:rPr>
          <w:rFonts w:ascii="Times New Roman" w:hAnsi="Times New Roman"/>
          <w:sz w:val="24"/>
          <w:szCs w:val="24"/>
        </w:rPr>
        <w:t xml:space="preserve"> освобождаются от вредных продуктов горения</w:t>
      </w:r>
      <w:r w:rsidR="00C6443E">
        <w:rPr>
          <w:rFonts w:ascii="Times New Roman" w:hAnsi="Times New Roman"/>
          <w:sz w:val="24"/>
          <w:szCs w:val="24"/>
        </w:rPr>
        <w:t xml:space="preserve"> табака (смолы, табачной пыли, и </w:t>
      </w:r>
      <w:proofErr w:type="spellStart"/>
      <w:r w:rsidR="00C6443E">
        <w:rPr>
          <w:rFonts w:ascii="Times New Roman" w:hAnsi="Times New Roman"/>
          <w:sz w:val="24"/>
          <w:szCs w:val="24"/>
        </w:rPr>
        <w:t>т</w:t>
      </w:r>
      <w:proofErr w:type="gramStart"/>
      <w:r w:rsidR="00C6443E">
        <w:rPr>
          <w:rFonts w:ascii="Times New Roman" w:hAnsi="Times New Roman"/>
          <w:sz w:val="24"/>
          <w:szCs w:val="24"/>
        </w:rPr>
        <w:t>.д</w:t>
      </w:r>
      <w:proofErr w:type="spellEnd"/>
      <w:proofErr w:type="gramEnd"/>
      <w:r w:rsidR="00C6443E">
        <w:rPr>
          <w:rFonts w:ascii="Times New Roman" w:hAnsi="Times New Roman"/>
          <w:sz w:val="24"/>
          <w:szCs w:val="24"/>
        </w:rPr>
        <w:t xml:space="preserve">), а через год в двое сокращается риск развития ишемической болезни сердца. </w:t>
      </w:r>
      <w:r w:rsidR="00B3461A">
        <w:rPr>
          <w:rFonts w:ascii="Times New Roman" w:hAnsi="Times New Roman"/>
          <w:sz w:val="24"/>
          <w:szCs w:val="24"/>
        </w:rPr>
        <w:t xml:space="preserve"> </w:t>
      </w:r>
      <w:r w:rsidR="00E61E23">
        <w:rPr>
          <w:rFonts w:ascii="Times New Roman" w:hAnsi="Times New Roman"/>
          <w:sz w:val="24"/>
          <w:szCs w:val="24"/>
        </w:rPr>
        <w:t xml:space="preserve"> </w:t>
      </w:r>
    </w:p>
    <w:p w:rsidR="002F5E11" w:rsidRDefault="002F5E11" w:rsidP="00FC6520">
      <w:pPr>
        <w:pStyle w:val="a3"/>
        <w:ind w:firstLine="708"/>
        <w:jc w:val="both"/>
        <w:rPr>
          <w:rFonts w:ascii="Times New Roman" w:hAnsi="Times New Roman"/>
          <w:sz w:val="24"/>
          <w:szCs w:val="24"/>
        </w:rPr>
      </w:pPr>
    </w:p>
    <w:p w:rsidR="003E69A0" w:rsidRDefault="003E69A0"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0E5D4F" w:rsidP="00FC6520">
      <w:pPr>
        <w:pStyle w:val="a3"/>
        <w:ind w:firstLine="708"/>
        <w:jc w:val="both"/>
        <w:rPr>
          <w:rFonts w:ascii="Times New Roman" w:hAnsi="Times New Roman"/>
          <w:sz w:val="24"/>
          <w:szCs w:val="24"/>
        </w:rPr>
      </w:pPr>
    </w:p>
    <w:p w:rsidR="000E5D4F" w:rsidRDefault="004B2751" w:rsidP="00080285">
      <w:pPr>
        <w:pStyle w:val="a3"/>
        <w:jc w:val="both"/>
        <w:rPr>
          <w:rFonts w:ascii="Times New Roman" w:hAnsi="Times New Roman"/>
          <w:b/>
          <w:sz w:val="32"/>
          <w:szCs w:val="32"/>
        </w:rPr>
      </w:pPr>
      <w:r>
        <w:rPr>
          <w:rFonts w:ascii="Times New Roman" w:hAnsi="Times New Roman"/>
          <w:noProof/>
          <w:sz w:val="24"/>
          <w:szCs w:val="24"/>
          <w:lang w:eastAsia="ru-RU"/>
        </w:rPr>
        <w:lastRenderedPageBreak/>
        <w:drawing>
          <wp:anchor distT="0" distB="0" distL="114300" distR="114300" simplePos="0" relativeHeight="251664384" behindDoc="0" locked="0" layoutInCell="1" allowOverlap="1">
            <wp:simplePos x="0" y="0"/>
            <wp:positionH relativeFrom="column">
              <wp:posOffset>-81915</wp:posOffset>
            </wp:positionH>
            <wp:positionV relativeFrom="paragraph">
              <wp:posOffset>155575</wp:posOffset>
            </wp:positionV>
            <wp:extent cx="2779395" cy="1951355"/>
            <wp:effectExtent l="19050" t="0" r="1905" b="0"/>
            <wp:wrapSquare wrapText="bothSides"/>
            <wp:docPr id="5" name="Рисунок 13" descr="Корь, как распознать, лечить, интересные фа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орь, как распознать, лечить, интересные факты"/>
                    <pic:cNvPicPr>
                      <a:picLocks noChangeAspect="1" noChangeArrowheads="1"/>
                    </pic:cNvPicPr>
                  </pic:nvPicPr>
                  <pic:blipFill>
                    <a:blip r:embed="rId9" cstate="print"/>
                    <a:srcRect/>
                    <a:stretch>
                      <a:fillRect/>
                    </a:stretch>
                  </pic:blipFill>
                  <pic:spPr bwMode="auto">
                    <a:xfrm>
                      <a:off x="0" y="0"/>
                      <a:ext cx="2779395" cy="1951355"/>
                    </a:xfrm>
                    <a:prstGeom prst="rect">
                      <a:avLst/>
                    </a:prstGeom>
                    <a:noFill/>
                  </pic:spPr>
                </pic:pic>
              </a:graphicData>
            </a:graphic>
          </wp:anchor>
        </w:drawing>
      </w:r>
      <w:r w:rsidR="000E5D4F">
        <w:rPr>
          <w:rFonts w:ascii="Times New Roman" w:hAnsi="Times New Roman"/>
          <w:b/>
          <w:sz w:val="32"/>
          <w:szCs w:val="32"/>
        </w:rPr>
        <w:t xml:space="preserve"> Ч</w:t>
      </w:r>
      <w:r w:rsidR="000E5D4F" w:rsidRPr="000E5D4F">
        <w:rPr>
          <w:rFonts w:ascii="Times New Roman" w:hAnsi="Times New Roman"/>
          <w:b/>
          <w:sz w:val="32"/>
          <w:szCs w:val="32"/>
        </w:rPr>
        <w:t>астые ошибки при уходе за зубами</w:t>
      </w:r>
    </w:p>
    <w:p w:rsidR="002F13C4" w:rsidRPr="002F13C4" w:rsidRDefault="002F13C4" w:rsidP="00080285">
      <w:pPr>
        <w:pStyle w:val="a3"/>
        <w:ind w:firstLine="708"/>
        <w:jc w:val="both"/>
        <w:rPr>
          <w:rFonts w:ascii="Times New Roman" w:hAnsi="Times New Roman"/>
          <w:sz w:val="24"/>
          <w:szCs w:val="24"/>
        </w:rPr>
      </w:pPr>
      <w:r w:rsidRPr="002F13C4">
        <w:rPr>
          <w:rFonts w:ascii="Times New Roman" w:hAnsi="Times New Roman"/>
          <w:sz w:val="24"/>
          <w:szCs w:val="24"/>
        </w:rPr>
        <w:t>Белоснежная улыбка – это один из факторов привлекательности и очарования.</w:t>
      </w:r>
      <w:r w:rsidR="00D44CAC">
        <w:rPr>
          <w:rFonts w:ascii="Times New Roman" w:hAnsi="Times New Roman"/>
          <w:sz w:val="24"/>
          <w:szCs w:val="24"/>
        </w:rPr>
        <w:t xml:space="preserve"> Но, к сожалению, далеко не всегда наши зубы соответствуют нашим требованиям.  </w:t>
      </w:r>
    </w:p>
    <w:p w:rsidR="00B3099C" w:rsidRPr="002F13C4" w:rsidRDefault="00B3099C" w:rsidP="00080285">
      <w:pPr>
        <w:pStyle w:val="a3"/>
        <w:jc w:val="both"/>
        <w:rPr>
          <w:rFonts w:ascii="Times New Roman" w:hAnsi="Times New Roman"/>
          <w:sz w:val="24"/>
          <w:szCs w:val="24"/>
        </w:rPr>
      </w:pPr>
      <w:r w:rsidRPr="002F13C4">
        <w:rPr>
          <w:rFonts w:ascii="Times New Roman" w:hAnsi="Times New Roman"/>
          <w:sz w:val="24"/>
          <w:szCs w:val="24"/>
        </w:rPr>
        <w:t xml:space="preserve">          </w:t>
      </w:r>
      <w:r w:rsidRPr="002F13C4">
        <w:rPr>
          <w:rFonts w:ascii="Times New Roman" w:hAnsi="Times New Roman"/>
          <w:sz w:val="24"/>
          <w:szCs w:val="24"/>
        </w:rPr>
        <w:tab/>
        <w:t xml:space="preserve">Здоровая полость рта является одним из элементов общего здоровья человека и оказывает большое  влияние на качество  его жизни. </w:t>
      </w:r>
    </w:p>
    <w:p w:rsidR="004B2751" w:rsidRDefault="00B3099C" w:rsidP="00080285">
      <w:pPr>
        <w:pStyle w:val="a3"/>
        <w:ind w:firstLine="708"/>
        <w:jc w:val="both"/>
        <w:rPr>
          <w:rFonts w:ascii="Times New Roman" w:hAnsi="Times New Roman"/>
          <w:sz w:val="24"/>
          <w:szCs w:val="24"/>
        </w:rPr>
      </w:pPr>
      <w:r>
        <w:rPr>
          <w:rFonts w:ascii="Times New Roman" w:hAnsi="Times New Roman"/>
          <w:sz w:val="24"/>
          <w:szCs w:val="24"/>
        </w:rPr>
        <w:t xml:space="preserve">Специалисты предупреждают, при «плачевном» состоянии полости рта следует искать у себя   болезни сердца, сосудов, пищеварительной и  дыхательной системы, проблемы с почками. </w:t>
      </w:r>
    </w:p>
    <w:p w:rsidR="00341434" w:rsidRDefault="00B3099C" w:rsidP="00080285">
      <w:pPr>
        <w:pStyle w:val="a3"/>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rPr>
        <w:t xml:space="preserve">То, что мы едим, оказывает большое влияние на состояние здоровья наших зубов. </w:t>
      </w:r>
      <w:r>
        <w:rPr>
          <w:rFonts w:ascii="Times New Roman" w:hAnsi="Times New Roman"/>
          <w:sz w:val="24"/>
          <w:szCs w:val="24"/>
          <w:lang w:eastAsia="ru-RU"/>
        </w:rPr>
        <w:t>Хотя эмаль покрывающая  зубы  является прочной субстанцией, но со временем она может потерять свою целостность при: резкой  смене температуры употребляемой пищи;  воздействии щелочей и кислот; при механических травмах; от продуктов жизнедеятельности бактерий живущих в ротовой полости</w:t>
      </w:r>
      <w:r w:rsidR="00EC6E4D">
        <w:rPr>
          <w:rFonts w:ascii="Times New Roman" w:hAnsi="Times New Roman"/>
          <w:sz w:val="24"/>
          <w:szCs w:val="24"/>
          <w:lang w:eastAsia="ru-RU"/>
        </w:rPr>
        <w:t xml:space="preserve">, при частых стрессовых ситуациях. </w:t>
      </w:r>
    </w:p>
    <w:p w:rsidR="00B3099C" w:rsidRDefault="00341434" w:rsidP="00080285">
      <w:pPr>
        <w:pStyle w:val="a3"/>
        <w:jc w:val="both"/>
        <w:rPr>
          <w:rFonts w:ascii="Times New Roman" w:hAnsi="Times New Roman"/>
          <w:sz w:val="24"/>
          <w:szCs w:val="24"/>
          <w:lang w:eastAsia="ru-RU"/>
        </w:rPr>
      </w:pPr>
      <w:r>
        <w:rPr>
          <w:rFonts w:ascii="Times New Roman" w:hAnsi="Times New Roman"/>
          <w:sz w:val="24"/>
          <w:szCs w:val="24"/>
          <w:lang w:eastAsia="ru-RU"/>
        </w:rPr>
        <w:t xml:space="preserve">          Следует знать, что п</w:t>
      </w:r>
      <w:r w:rsidR="00EC6E4D">
        <w:rPr>
          <w:rFonts w:ascii="Times New Roman" w:hAnsi="Times New Roman"/>
          <w:sz w:val="24"/>
          <w:szCs w:val="24"/>
          <w:lang w:eastAsia="ru-RU"/>
        </w:rPr>
        <w:t xml:space="preserve">од воздействием стресса в организме протекает масса незапланированных процессов, способных вызвать некоторые колебания на иммунном уровне и гормональные изменения, что в свою очередь провоцирует немало проблем, в том числе и в ротовой полости. Вследствие общего снижения иммунитета слизистые ротовой полости активно заселяются патогенной микрофлорой, что способствует распространению бактерий. </w:t>
      </w:r>
      <w:r w:rsidR="00B3099C">
        <w:rPr>
          <w:rFonts w:ascii="Times New Roman" w:hAnsi="Times New Roman"/>
          <w:sz w:val="24"/>
          <w:szCs w:val="24"/>
          <w:lang w:eastAsia="ru-RU"/>
        </w:rPr>
        <w:t xml:space="preserve"> </w:t>
      </w:r>
    </w:p>
    <w:p w:rsidR="00B3099C" w:rsidRDefault="00B3099C" w:rsidP="00080285">
      <w:pPr>
        <w:pStyle w:val="a3"/>
        <w:ind w:firstLine="708"/>
        <w:jc w:val="both"/>
        <w:rPr>
          <w:rFonts w:ascii="Times New Roman" w:hAnsi="Times New Roman"/>
          <w:sz w:val="24"/>
          <w:szCs w:val="24"/>
          <w:lang w:eastAsia="ru-RU"/>
        </w:rPr>
      </w:pPr>
      <w:r>
        <w:rPr>
          <w:rFonts w:ascii="Times New Roman" w:hAnsi="Times New Roman"/>
          <w:sz w:val="24"/>
          <w:szCs w:val="24"/>
        </w:rPr>
        <w:t>Бактерии,  живущие в ротовой полости, вырабатывают кислоты, которые  вымывают  из эмали зуба кальций и фосфор, тем самым ослабляя  её и вызывая появление в зубе кариозных полостей (кариес</w:t>
      </w:r>
      <w:r w:rsidR="00341434">
        <w:rPr>
          <w:rFonts w:ascii="Times New Roman" w:hAnsi="Times New Roman"/>
          <w:sz w:val="24"/>
          <w:szCs w:val="24"/>
        </w:rPr>
        <w:t>а</w:t>
      </w:r>
      <w:r>
        <w:rPr>
          <w:rFonts w:ascii="Times New Roman" w:hAnsi="Times New Roman"/>
          <w:sz w:val="24"/>
          <w:szCs w:val="24"/>
        </w:rPr>
        <w:t>).</w:t>
      </w:r>
      <w:r>
        <w:rPr>
          <w:rFonts w:ascii="Times New Roman" w:hAnsi="Times New Roman"/>
          <w:sz w:val="24"/>
          <w:szCs w:val="24"/>
          <w:lang w:eastAsia="ru-RU"/>
        </w:rPr>
        <w:t xml:space="preserve">  </w:t>
      </w:r>
    </w:p>
    <w:p w:rsidR="00B3099C" w:rsidRPr="008F5A47" w:rsidRDefault="00EC6E4D" w:rsidP="00080285">
      <w:pPr>
        <w:pStyle w:val="a3"/>
        <w:ind w:firstLine="708"/>
        <w:jc w:val="both"/>
        <w:rPr>
          <w:rFonts w:ascii="Times New Roman" w:hAnsi="Times New Roman"/>
          <w:sz w:val="24"/>
          <w:szCs w:val="24"/>
        </w:rPr>
      </w:pPr>
      <w:r w:rsidRPr="008F5A47">
        <w:rPr>
          <w:rFonts w:ascii="Times New Roman" w:hAnsi="Times New Roman"/>
        </w:rPr>
        <w:t xml:space="preserve"> </w:t>
      </w:r>
      <w:r w:rsidRPr="008F5A47">
        <w:rPr>
          <w:rFonts w:ascii="Times New Roman" w:hAnsi="Times New Roman"/>
          <w:sz w:val="24"/>
          <w:szCs w:val="24"/>
        </w:rPr>
        <w:t>Кариозный процесс</w:t>
      </w:r>
      <w:r w:rsidR="00B3099C" w:rsidRPr="008F5A47">
        <w:rPr>
          <w:rFonts w:ascii="Times New Roman" w:hAnsi="Times New Roman"/>
          <w:sz w:val="24"/>
          <w:szCs w:val="24"/>
        </w:rPr>
        <w:t xml:space="preserve">  </w:t>
      </w:r>
      <w:r w:rsidRPr="008F5A47">
        <w:rPr>
          <w:rFonts w:ascii="Times New Roman" w:hAnsi="Times New Roman"/>
          <w:sz w:val="24"/>
          <w:szCs w:val="24"/>
        </w:rPr>
        <w:t>(</w:t>
      </w:r>
      <w:r w:rsidR="00B3099C" w:rsidRPr="008F5A47">
        <w:rPr>
          <w:rFonts w:ascii="Times New Roman" w:hAnsi="Times New Roman"/>
          <w:sz w:val="24"/>
          <w:szCs w:val="24"/>
        </w:rPr>
        <w:t>в полости рта существует  постоянный  источник  инфекции</w:t>
      </w:r>
      <w:r w:rsidRPr="008F5A47">
        <w:rPr>
          <w:rFonts w:ascii="Times New Roman" w:hAnsi="Times New Roman"/>
          <w:sz w:val="24"/>
          <w:szCs w:val="24"/>
        </w:rPr>
        <w:t xml:space="preserve">) со временем </w:t>
      </w:r>
      <w:r w:rsidR="00B3099C" w:rsidRPr="008F5A47">
        <w:rPr>
          <w:rFonts w:ascii="Times New Roman" w:hAnsi="Times New Roman"/>
          <w:sz w:val="24"/>
          <w:szCs w:val="24"/>
        </w:rPr>
        <w:t xml:space="preserve">  приведёт  к  множеству заболеваний </w:t>
      </w:r>
      <w:r w:rsidRPr="008F5A47">
        <w:rPr>
          <w:rFonts w:ascii="Times New Roman" w:hAnsi="Times New Roman"/>
          <w:sz w:val="24"/>
          <w:szCs w:val="24"/>
        </w:rPr>
        <w:t xml:space="preserve"> </w:t>
      </w:r>
      <w:r w:rsidR="00B3099C" w:rsidRPr="008F5A47">
        <w:rPr>
          <w:rFonts w:ascii="Times New Roman" w:hAnsi="Times New Roman"/>
          <w:sz w:val="24"/>
          <w:szCs w:val="24"/>
        </w:rPr>
        <w:t xml:space="preserve"> (тонзиллит, синусит,  гастрит, колит, язва желудка). </w:t>
      </w:r>
    </w:p>
    <w:p w:rsidR="004B2751" w:rsidRPr="008F5A47" w:rsidRDefault="00B3099C" w:rsidP="00080285">
      <w:pPr>
        <w:pStyle w:val="a3"/>
        <w:jc w:val="both"/>
        <w:rPr>
          <w:rFonts w:ascii="Times New Roman" w:hAnsi="Times New Roman"/>
          <w:sz w:val="24"/>
          <w:szCs w:val="24"/>
        </w:rPr>
      </w:pPr>
      <w:r w:rsidRPr="008F5A47">
        <w:rPr>
          <w:rFonts w:ascii="Times New Roman" w:hAnsi="Times New Roman"/>
          <w:sz w:val="24"/>
          <w:szCs w:val="24"/>
        </w:rPr>
        <w:tab/>
        <w:t xml:space="preserve">Навыки  гигиены полости рта родители должны прививать  детям с самого раннего их  возраста, так как   молочные зубы более чем постоянные  подвержены кариесу. </w:t>
      </w:r>
    </w:p>
    <w:p w:rsidR="004B2751" w:rsidRPr="00C61F21" w:rsidRDefault="00B108AF" w:rsidP="00080285">
      <w:pPr>
        <w:pStyle w:val="a3"/>
        <w:jc w:val="both"/>
        <w:rPr>
          <w:rFonts w:ascii="Times New Roman" w:hAnsi="Times New Roman"/>
          <w:b/>
          <w:sz w:val="24"/>
          <w:szCs w:val="24"/>
        </w:rPr>
      </w:pPr>
      <w:r w:rsidRPr="00C61F21">
        <w:rPr>
          <w:rFonts w:ascii="Times New Roman" w:hAnsi="Times New Roman"/>
          <w:b/>
          <w:sz w:val="24"/>
          <w:szCs w:val="24"/>
        </w:rPr>
        <w:t xml:space="preserve">                                          </w:t>
      </w:r>
      <w:r w:rsidR="008F5A47" w:rsidRPr="00C61F21">
        <w:rPr>
          <w:rFonts w:ascii="Times New Roman" w:hAnsi="Times New Roman"/>
          <w:b/>
          <w:sz w:val="24"/>
          <w:szCs w:val="24"/>
        </w:rPr>
        <w:t>Главные правила профилактики:</w:t>
      </w:r>
    </w:p>
    <w:p w:rsidR="008F5A47" w:rsidRDefault="008F5A47" w:rsidP="00080285">
      <w:pPr>
        <w:pStyle w:val="a3"/>
        <w:jc w:val="both"/>
        <w:rPr>
          <w:rFonts w:ascii="Times New Roman" w:hAnsi="Times New Roman"/>
          <w:sz w:val="24"/>
          <w:szCs w:val="24"/>
        </w:rPr>
      </w:pPr>
      <w:r>
        <w:rPr>
          <w:rFonts w:ascii="Times New Roman" w:hAnsi="Times New Roman"/>
          <w:sz w:val="24"/>
          <w:szCs w:val="24"/>
        </w:rPr>
        <w:t>1.Чистите зубы не менее 2-х раз в день</w:t>
      </w:r>
      <w:r w:rsidR="007077E0">
        <w:rPr>
          <w:rFonts w:ascii="Times New Roman" w:hAnsi="Times New Roman"/>
          <w:sz w:val="24"/>
          <w:szCs w:val="24"/>
        </w:rPr>
        <w:t xml:space="preserve"> после еды, не менее 3 минут</w:t>
      </w:r>
      <w:r>
        <w:rPr>
          <w:rFonts w:ascii="Times New Roman" w:hAnsi="Times New Roman"/>
          <w:sz w:val="24"/>
          <w:szCs w:val="24"/>
        </w:rPr>
        <w:t>;</w:t>
      </w:r>
    </w:p>
    <w:p w:rsidR="008F5A47" w:rsidRDefault="008F5A47" w:rsidP="00080285">
      <w:pPr>
        <w:pStyle w:val="a3"/>
        <w:jc w:val="both"/>
        <w:rPr>
          <w:rFonts w:ascii="Times New Roman" w:hAnsi="Times New Roman"/>
          <w:sz w:val="24"/>
          <w:szCs w:val="24"/>
        </w:rPr>
      </w:pPr>
      <w:r>
        <w:rPr>
          <w:rFonts w:ascii="Times New Roman" w:hAnsi="Times New Roman"/>
          <w:sz w:val="24"/>
          <w:szCs w:val="24"/>
        </w:rPr>
        <w:t>2. Подбирайте качественную зубную пасту (для профилактики кариеса – паста должна содержать фториды, а для лечения  и предотвращения заболеваний дёсен – противовоспалительные вещества);</w:t>
      </w:r>
    </w:p>
    <w:p w:rsidR="008F5A47" w:rsidRDefault="008F5A47" w:rsidP="00080285">
      <w:pPr>
        <w:pStyle w:val="a3"/>
        <w:jc w:val="both"/>
        <w:rPr>
          <w:rFonts w:ascii="Times New Roman" w:hAnsi="Times New Roman"/>
          <w:sz w:val="24"/>
          <w:szCs w:val="24"/>
        </w:rPr>
      </w:pPr>
      <w:r>
        <w:rPr>
          <w:rFonts w:ascii="Times New Roman" w:hAnsi="Times New Roman"/>
          <w:sz w:val="24"/>
          <w:szCs w:val="24"/>
        </w:rPr>
        <w:t>3. Пользуйтесь зубной нитью (для удаления налёта из межзубных пространств и вдоль линии десны);</w:t>
      </w:r>
    </w:p>
    <w:p w:rsidR="008F5A47" w:rsidRDefault="008F5A47" w:rsidP="00080285">
      <w:pPr>
        <w:pStyle w:val="a3"/>
        <w:jc w:val="both"/>
        <w:rPr>
          <w:rFonts w:ascii="Times New Roman" w:hAnsi="Times New Roman"/>
          <w:sz w:val="24"/>
          <w:szCs w:val="24"/>
        </w:rPr>
      </w:pPr>
      <w:r>
        <w:rPr>
          <w:rFonts w:ascii="Times New Roman" w:hAnsi="Times New Roman"/>
          <w:sz w:val="24"/>
          <w:szCs w:val="24"/>
        </w:rPr>
        <w:t xml:space="preserve">4. Используйте и другие средства гигиены (для более эффективного ухода) – </w:t>
      </w:r>
      <w:proofErr w:type="spellStart"/>
      <w:r>
        <w:rPr>
          <w:rFonts w:ascii="Times New Roman" w:hAnsi="Times New Roman"/>
          <w:sz w:val="24"/>
          <w:szCs w:val="24"/>
        </w:rPr>
        <w:t>ополаскиватели</w:t>
      </w:r>
      <w:proofErr w:type="spellEnd"/>
      <w:r>
        <w:rPr>
          <w:rFonts w:ascii="Times New Roman" w:hAnsi="Times New Roman"/>
          <w:sz w:val="24"/>
          <w:szCs w:val="24"/>
        </w:rPr>
        <w:t xml:space="preserve">, </w:t>
      </w:r>
      <w:proofErr w:type="spellStart"/>
      <w:r>
        <w:rPr>
          <w:rFonts w:ascii="Times New Roman" w:hAnsi="Times New Roman"/>
          <w:sz w:val="24"/>
          <w:szCs w:val="24"/>
        </w:rPr>
        <w:t>флоссы</w:t>
      </w:r>
      <w:proofErr w:type="spellEnd"/>
      <w:r>
        <w:rPr>
          <w:rFonts w:ascii="Times New Roman" w:hAnsi="Times New Roman"/>
          <w:sz w:val="24"/>
          <w:szCs w:val="24"/>
        </w:rPr>
        <w:t>, межзубные ёршики.</w:t>
      </w:r>
    </w:p>
    <w:p w:rsidR="00BB1440" w:rsidRPr="00C61F21" w:rsidRDefault="00BB1440" w:rsidP="00080285">
      <w:pPr>
        <w:pStyle w:val="a3"/>
        <w:ind w:firstLine="708"/>
        <w:jc w:val="both"/>
        <w:rPr>
          <w:rFonts w:ascii="Times New Roman" w:hAnsi="Times New Roman"/>
          <w:b/>
          <w:sz w:val="24"/>
          <w:szCs w:val="24"/>
        </w:rPr>
      </w:pPr>
      <w:r>
        <w:rPr>
          <w:rFonts w:ascii="Times New Roman" w:hAnsi="Times New Roman"/>
          <w:sz w:val="24"/>
          <w:szCs w:val="24"/>
        </w:rPr>
        <w:t>На первый взгляд в уходе за зубами вроде нет сложностей: взять щётку, выдавить пасту, почистить зубы, ополоснуть водой и все рекомендации</w:t>
      </w:r>
      <w:r w:rsidRPr="00C61F21">
        <w:rPr>
          <w:rFonts w:ascii="Times New Roman" w:hAnsi="Times New Roman"/>
          <w:b/>
          <w:sz w:val="24"/>
          <w:szCs w:val="24"/>
        </w:rPr>
        <w:t xml:space="preserve">. Специалисты напоминают, что существуют и некоторые ошибки при уходе за зубами.  </w:t>
      </w:r>
    </w:p>
    <w:p w:rsidR="004B2751" w:rsidRDefault="008C45A3" w:rsidP="00080285">
      <w:pPr>
        <w:pStyle w:val="a3"/>
        <w:jc w:val="both"/>
        <w:rPr>
          <w:rFonts w:ascii="Times New Roman" w:hAnsi="Times New Roman"/>
          <w:sz w:val="24"/>
          <w:szCs w:val="24"/>
          <w:lang w:eastAsia="ru-RU"/>
        </w:rPr>
      </w:pPr>
      <w:r>
        <w:rPr>
          <w:rFonts w:ascii="Times New Roman" w:hAnsi="Times New Roman"/>
          <w:sz w:val="24"/>
          <w:szCs w:val="24"/>
          <w:lang w:eastAsia="ru-RU"/>
        </w:rPr>
        <w:t xml:space="preserve">1. </w:t>
      </w:r>
      <w:r w:rsidRPr="00C61F21">
        <w:rPr>
          <w:rFonts w:ascii="Times New Roman" w:hAnsi="Times New Roman"/>
          <w:b/>
          <w:sz w:val="24"/>
          <w:szCs w:val="24"/>
          <w:lang w:eastAsia="ru-RU"/>
        </w:rPr>
        <w:t>Н</w:t>
      </w:r>
      <w:r w:rsidR="00BB1440" w:rsidRPr="00C61F21">
        <w:rPr>
          <w:rFonts w:ascii="Times New Roman" w:hAnsi="Times New Roman"/>
          <w:b/>
          <w:sz w:val="24"/>
          <w:szCs w:val="24"/>
          <w:lang w:eastAsia="ru-RU"/>
        </w:rPr>
        <w:t>еправильно держим и двигаем зубную щётку</w:t>
      </w:r>
      <w:r w:rsidR="00BB1440">
        <w:rPr>
          <w:rFonts w:ascii="Times New Roman" w:hAnsi="Times New Roman"/>
          <w:sz w:val="24"/>
          <w:szCs w:val="24"/>
          <w:lang w:eastAsia="ru-RU"/>
        </w:rPr>
        <w:t>.</w:t>
      </w:r>
    </w:p>
    <w:p w:rsidR="00BB1440" w:rsidRDefault="00BB1440" w:rsidP="00080285">
      <w:pPr>
        <w:pStyle w:val="a3"/>
        <w:jc w:val="both"/>
        <w:rPr>
          <w:rFonts w:ascii="Times New Roman" w:hAnsi="Times New Roman"/>
          <w:sz w:val="24"/>
          <w:szCs w:val="24"/>
          <w:lang w:eastAsia="ru-RU"/>
        </w:rPr>
      </w:pPr>
      <w:r>
        <w:rPr>
          <w:rFonts w:ascii="Times New Roman" w:hAnsi="Times New Roman"/>
          <w:sz w:val="24"/>
          <w:szCs w:val="24"/>
          <w:lang w:eastAsia="ru-RU"/>
        </w:rPr>
        <w:t xml:space="preserve">Зубная щётка должна находиться под углом в 45 градусов, даже к передним зубам. Держать ручку щётки следует так же, как карандаш. Правильных движений два: первое – вверх-вниз, второе – выгребающее, изнутри наружу. </w:t>
      </w:r>
      <w:r w:rsidR="008C45A3">
        <w:rPr>
          <w:rFonts w:ascii="Times New Roman" w:hAnsi="Times New Roman"/>
          <w:sz w:val="24"/>
          <w:szCs w:val="24"/>
          <w:lang w:eastAsia="ru-RU"/>
        </w:rPr>
        <w:t>Бесполезно полировать щёткой лишь переднюю сторону зубов, необходимо чистить зубы и с обратной стороны, где лежит язык, и сверху.</w:t>
      </w:r>
    </w:p>
    <w:p w:rsidR="008C45A3" w:rsidRDefault="008C45A3" w:rsidP="00080285">
      <w:pPr>
        <w:pStyle w:val="a3"/>
        <w:jc w:val="both"/>
        <w:rPr>
          <w:rFonts w:ascii="Times New Roman" w:hAnsi="Times New Roman"/>
          <w:sz w:val="24"/>
          <w:szCs w:val="24"/>
          <w:lang w:eastAsia="ru-RU"/>
        </w:rPr>
      </w:pPr>
      <w:r>
        <w:rPr>
          <w:rFonts w:ascii="Times New Roman" w:hAnsi="Times New Roman"/>
          <w:sz w:val="24"/>
          <w:szCs w:val="24"/>
          <w:lang w:eastAsia="ru-RU"/>
        </w:rPr>
        <w:t xml:space="preserve">2. </w:t>
      </w:r>
      <w:r w:rsidRPr="00C61F21">
        <w:rPr>
          <w:rFonts w:ascii="Times New Roman" w:hAnsi="Times New Roman"/>
          <w:b/>
          <w:sz w:val="24"/>
          <w:szCs w:val="24"/>
          <w:lang w:eastAsia="ru-RU"/>
        </w:rPr>
        <w:t>Не чистим язык.</w:t>
      </w:r>
    </w:p>
    <w:p w:rsidR="008C45A3" w:rsidRDefault="008C45A3" w:rsidP="00080285">
      <w:pPr>
        <w:pStyle w:val="a3"/>
        <w:jc w:val="both"/>
        <w:rPr>
          <w:rFonts w:ascii="Times New Roman" w:hAnsi="Times New Roman"/>
          <w:sz w:val="24"/>
          <w:szCs w:val="24"/>
          <w:lang w:eastAsia="ru-RU"/>
        </w:rPr>
      </w:pPr>
      <w:r>
        <w:rPr>
          <w:rFonts w:ascii="Times New Roman" w:hAnsi="Times New Roman"/>
          <w:sz w:val="24"/>
          <w:szCs w:val="24"/>
          <w:lang w:eastAsia="ru-RU"/>
        </w:rPr>
        <w:t>На языке скапливается налёт, в налёте размножаются бактерии, которые и приводят к кариесу. Язык важно очищать от корня к кончику и именно щетиной щётки.</w:t>
      </w:r>
    </w:p>
    <w:p w:rsidR="008C45A3" w:rsidRPr="00C61F21" w:rsidRDefault="008C45A3" w:rsidP="00080285">
      <w:pPr>
        <w:pStyle w:val="a3"/>
        <w:jc w:val="both"/>
        <w:rPr>
          <w:rFonts w:ascii="Times New Roman" w:hAnsi="Times New Roman"/>
          <w:b/>
          <w:sz w:val="24"/>
          <w:szCs w:val="24"/>
          <w:lang w:eastAsia="ru-RU"/>
        </w:rPr>
      </w:pPr>
      <w:r>
        <w:rPr>
          <w:rFonts w:ascii="Times New Roman" w:hAnsi="Times New Roman"/>
          <w:sz w:val="24"/>
          <w:szCs w:val="24"/>
          <w:lang w:eastAsia="ru-RU"/>
        </w:rPr>
        <w:t xml:space="preserve">3. </w:t>
      </w:r>
      <w:r w:rsidRPr="00C61F21">
        <w:rPr>
          <w:rFonts w:ascii="Times New Roman" w:hAnsi="Times New Roman"/>
          <w:b/>
          <w:sz w:val="24"/>
          <w:szCs w:val="24"/>
          <w:lang w:eastAsia="ru-RU"/>
        </w:rPr>
        <w:t>Выдавливаем избыточное количество пасты.</w:t>
      </w:r>
    </w:p>
    <w:p w:rsidR="007077E0" w:rsidRDefault="008C45A3" w:rsidP="00080285">
      <w:pPr>
        <w:pStyle w:val="a3"/>
        <w:jc w:val="both"/>
        <w:rPr>
          <w:rFonts w:ascii="Times New Roman" w:hAnsi="Times New Roman"/>
          <w:sz w:val="24"/>
          <w:szCs w:val="24"/>
          <w:lang w:eastAsia="ru-RU"/>
        </w:rPr>
      </w:pPr>
      <w:r>
        <w:rPr>
          <w:rFonts w:ascii="Times New Roman" w:hAnsi="Times New Roman"/>
          <w:sz w:val="24"/>
          <w:szCs w:val="24"/>
          <w:lang w:eastAsia="ru-RU"/>
        </w:rPr>
        <w:t>Пасты нужно немного – шарик размером с горошину. При большом количестве пасты образуется слишком много пены, и щетка вместо чистки зубов будет просто скользить по ним</w:t>
      </w:r>
      <w:r w:rsidR="000F02EF">
        <w:rPr>
          <w:rFonts w:ascii="Times New Roman" w:hAnsi="Times New Roman"/>
          <w:sz w:val="24"/>
          <w:szCs w:val="24"/>
          <w:lang w:eastAsia="ru-RU"/>
        </w:rPr>
        <w:t>.</w:t>
      </w:r>
    </w:p>
    <w:p w:rsidR="007077E0" w:rsidRDefault="007077E0" w:rsidP="00080285">
      <w:pPr>
        <w:pStyle w:val="a3"/>
        <w:jc w:val="both"/>
        <w:rPr>
          <w:rFonts w:ascii="Times New Roman" w:hAnsi="Times New Roman"/>
          <w:sz w:val="24"/>
          <w:szCs w:val="24"/>
          <w:lang w:eastAsia="ru-RU"/>
        </w:rPr>
      </w:pPr>
      <w:r>
        <w:rPr>
          <w:rFonts w:ascii="Times New Roman" w:hAnsi="Times New Roman"/>
          <w:sz w:val="24"/>
          <w:szCs w:val="24"/>
          <w:lang w:eastAsia="ru-RU"/>
        </w:rPr>
        <w:t xml:space="preserve">4. </w:t>
      </w:r>
      <w:r w:rsidRPr="00C61F21">
        <w:rPr>
          <w:rFonts w:ascii="Times New Roman" w:hAnsi="Times New Roman"/>
          <w:b/>
          <w:sz w:val="24"/>
          <w:szCs w:val="24"/>
          <w:lang w:eastAsia="ru-RU"/>
        </w:rPr>
        <w:t>Неверно выбираем щётку</w:t>
      </w:r>
      <w:r>
        <w:rPr>
          <w:rFonts w:ascii="Times New Roman" w:hAnsi="Times New Roman"/>
          <w:sz w:val="24"/>
          <w:szCs w:val="24"/>
          <w:lang w:eastAsia="ru-RU"/>
        </w:rPr>
        <w:t>.</w:t>
      </w:r>
    </w:p>
    <w:p w:rsidR="00AC15C9" w:rsidRDefault="00DA2255" w:rsidP="00080285">
      <w:pPr>
        <w:pStyle w:val="a3"/>
        <w:jc w:val="both"/>
        <w:rPr>
          <w:rFonts w:ascii="Times New Roman" w:hAnsi="Times New Roman"/>
          <w:sz w:val="24"/>
          <w:szCs w:val="24"/>
          <w:lang w:eastAsia="ru-RU"/>
        </w:rPr>
      </w:pPr>
      <w:r>
        <w:rPr>
          <w:rFonts w:ascii="Times New Roman" w:hAnsi="Times New Roman"/>
          <w:sz w:val="24"/>
          <w:szCs w:val="24"/>
          <w:lang w:eastAsia="ru-RU"/>
        </w:rPr>
        <w:t xml:space="preserve">Щётка должна быть обязательно с искусственной щетиной средней жесткости, так как натуральная менее гигиенична – в ней размножаются бактерии. </w:t>
      </w:r>
      <w:r w:rsidR="001E7753">
        <w:rPr>
          <w:rFonts w:ascii="Times New Roman" w:hAnsi="Times New Roman"/>
          <w:sz w:val="24"/>
          <w:szCs w:val="24"/>
          <w:lang w:eastAsia="ru-RU"/>
        </w:rPr>
        <w:t xml:space="preserve">Очень мягкая зубная щётка необходима детям до 5 лет. Применять щётки с жесткой щетиной можно лишь людям с крепкими зубами и здоровыми деснами, ради массажа. </w:t>
      </w:r>
    </w:p>
    <w:p w:rsidR="001E7753" w:rsidRDefault="001E7753" w:rsidP="00080285">
      <w:pPr>
        <w:pStyle w:val="a3"/>
        <w:jc w:val="both"/>
        <w:rPr>
          <w:rFonts w:ascii="Times New Roman" w:hAnsi="Times New Roman"/>
          <w:sz w:val="24"/>
          <w:szCs w:val="24"/>
          <w:lang w:eastAsia="ru-RU"/>
        </w:rPr>
      </w:pPr>
      <w:r>
        <w:rPr>
          <w:rFonts w:ascii="Times New Roman" w:hAnsi="Times New Roman"/>
          <w:sz w:val="24"/>
          <w:szCs w:val="24"/>
          <w:lang w:eastAsia="ru-RU"/>
        </w:rPr>
        <w:lastRenderedPageBreak/>
        <w:t>5.</w:t>
      </w:r>
      <w:r w:rsidRPr="00C61F21">
        <w:rPr>
          <w:rFonts w:ascii="Times New Roman" w:hAnsi="Times New Roman"/>
          <w:b/>
          <w:sz w:val="24"/>
          <w:szCs w:val="24"/>
          <w:lang w:eastAsia="ru-RU"/>
        </w:rPr>
        <w:t>Долго не меняем щётку</w:t>
      </w:r>
      <w:r>
        <w:rPr>
          <w:rFonts w:ascii="Times New Roman" w:hAnsi="Times New Roman"/>
          <w:sz w:val="24"/>
          <w:szCs w:val="24"/>
          <w:lang w:eastAsia="ru-RU"/>
        </w:rPr>
        <w:t xml:space="preserve">. </w:t>
      </w:r>
    </w:p>
    <w:p w:rsidR="001E7753" w:rsidRDefault="001E7753" w:rsidP="00080285">
      <w:pPr>
        <w:pStyle w:val="a3"/>
        <w:jc w:val="both"/>
        <w:rPr>
          <w:rFonts w:ascii="Times New Roman" w:hAnsi="Times New Roman"/>
          <w:sz w:val="24"/>
          <w:szCs w:val="24"/>
          <w:lang w:eastAsia="ru-RU"/>
        </w:rPr>
      </w:pPr>
      <w:r>
        <w:rPr>
          <w:rFonts w:ascii="Times New Roman" w:hAnsi="Times New Roman"/>
          <w:sz w:val="24"/>
          <w:szCs w:val="24"/>
          <w:lang w:eastAsia="ru-RU"/>
        </w:rPr>
        <w:t xml:space="preserve">Очень жесткие щётки могут быть использованы в течение 3 месяцев, а вот мягкие должны меняться каждые 2 месяца. </w:t>
      </w:r>
    </w:p>
    <w:p w:rsidR="001E7753" w:rsidRDefault="001E7753" w:rsidP="00080285">
      <w:pPr>
        <w:pStyle w:val="a3"/>
        <w:jc w:val="both"/>
        <w:rPr>
          <w:rFonts w:ascii="Times New Roman" w:hAnsi="Times New Roman"/>
          <w:sz w:val="24"/>
          <w:szCs w:val="24"/>
          <w:lang w:eastAsia="ru-RU"/>
        </w:rPr>
      </w:pPr>
      <w:r>
        <w:rPr>
          <w:rFonts w:ascii="Times New Roman" w:hAnsi="Times New Roman"/>
          <w:sz w:val="24"/>
          <w:szCs w:val="24"/>
          <w:lang w:eastAsia="ru-RU"/>
        </w:rPr>
        <w:t xml:space="preserve">6. </w:t>
      </w:r>
      <w:r w:rsidRPr="00C61F21">
        <w:rPr>
          <w:rFonts w:ascii="Times New Roman" w:hAnsi="Times New Roman"/>
          <w:b/>
          <w:sz w:val="24"/>
          <w:szCs w:val="24"/>
          <w:lang w:eastAsia="ru-RU"/>
        </w:rPr>
        <w:t>Неправильно используем нить для зубов</w:t>
      </w:r>
      <w:r>
        <w:rPr>
          <w:rFonts w:ascii="Times New Roman" w:hAnsi="Times New Roman"/>
          <w:sz w:val="24"/>
          <w:szCs w:val="24"/>
          <w:lang w:eastAsia="ru-RU"/>
        </w:rPr>
        <w:t>.</w:t>
      </w:r>
    </w:p>
    <w:p w:rsidR="001E7753" w:rsidRDefault="001E7753" w:rsidP="00080285">
      <w:pPr>
        <w:pStyle w:val="a3"/>
        <w:jc w:val="both"/>
        <w:rPr>
          <w:rFonts w:ascii="Times New Roman" w:hAnsi="Times New Roman"/>
          <w:sz w:val="24"/>
          <w:szCs w:val="24"/>
          <w:lang w:eastAsia="ru-RU"/>
        </w:rPr>
      </w:pPr>
      <w:r>
        <w:rPr>
          <w:rFonts w:ascii="Times New Roman" w:hAnsi="Times New Roman"/>
          <w:sz w:val="24"/>
          <w:szCs w:val="24"/>
          <w:lang w:eastAsia="ru-RU"/>
        </w:rPr>
        <w:t>Нитью следует проходить по каждой боковой поверхности каждого зуба, не пропуская передние.</w:t>
      </w:r>
    </w:p>
    <w:p w:rsidR="007B41A7" w:rsidRDefault="003D1E59" w:rsidP="00080285">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Специалисты напоминают, что всегда следует заниматься комплексной гигиеной – щётка, </w:t>
      </w:r>
      <w:r w:rsidR="002C707A">
        <w:rPr>
          <w:rFonts w:ascii="Times New Roman" w:hAnsi="Times New Roman"/>
          <w:sz w:val="24"/>
          <w:szCs w:val="24"/>
          <w:lang w:eastAsia="ru-RU"/>
        </w:rPr>
        <w:t xml:space="preserve">паста, </w:t>
      </w:r>
      <w:r>
        <w:rPr>
          <w:rFonts w:ascii="Times New Roman" w:hAnsi="Times New Roman"/>
          <w:sz w:val="24"/>
          <w:szCs w:val="24"/>
          <w:lang w:eastAsia="ru-RU"/>
        </w:rPr>
        <w:t>нить</w:t>
      </w:r>
      <w:r w:rsidR="002C707A">
        <w:rPr>
          <w:rFonts w:ascii="Times New Roman" w:hAnsi="Times New Roman"/>
          <w:sz w:val="24"/>
          <w:szCs w:val="24"/>
          <w:lang w:eastAsia="ru-RU"/>
        </w:rPr>
        <w:t xml:space="preserve">, </w:t>
      </w:r>
      <w:proofErr w:type="spellStart"/>
      <w:r w:rsidR="002C707A">
        <w:rPr>
          <w:rFonts w:ascii="Times New Roman" w:hAnsi="Times New Roman"/>
          <w:sz w:val="24"/>
          <w:szCs w:val="24"/>
          <w:lang w:eastAsia="ru-RU"/>
        </w:rPr>
        <w:t>ополаскиватель</w:t>
      </w:r>
      <w:proofErr w:type="spellEnd"/>
      <w:r w:rsidR="002C707A">
        <w:rPr>
          <w:rFonts w:ascii="Times New Roman" w:hAnsi="Times New Roman"/>
          <w:sz w:val="24"/>
          <w:szCs w:val="24"/>
          <w:lang w:eastAsia="ru-RU"/>
        </w:rPr>
        <w:t>.</w:t>
      </w:r>
    </w:p>
    <w:p w:rsidR="007B41A7" w:rsidRDefault="004A20F4" w:rsidP="00080285">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7B41A7" w:rsidRPr="00C61F21">
        <w:rPr>
          <w:rFonts w:ascii="Times New Roman" w:hAnsi="Times New Roman"/>
          <w:b/>
          <w:sz w:val="24"/>
          <w:szCs w:val="24"/>
          <w:u w:val="single"/>
          <w:lang w:eastAsia="ru-RU"/>
        </w:rPr>
        <w:t>Помните, и</w:t>
      </w:r>
      <w:r w:rsidRPr="00C61F21">
        <w:rPr>
          <w:rFonts w:ascii="Times New Roman" w:hAnsi="Times New Roman"/>
          <w:b/>
          <w:sz w:val="24"/>
          <w:szCs w:val="24"/>
          <w:u w:val="single"/>
          <w:lang w:eastAsia="ru-RU"/>
        </w:rPr>
        <w:t xml:space="preserve">спользование </w:t>
      </w:r>
      <w:proofErr w:type="spellStart"/>
      <w:r w:rsidRPr="00C61F21">
        <w:rPr>
          <w:rFonts w:ascii="Times New Roman" w:hAnsi="Times New Roman"/>
          <w:b/>
          <w:sz w:val="24"/>
          <w:szCs w:val="24"/>
          <w:u w:val="single"/>
          <w:lang w:eastAsia="ru-RU"/>
        </w:rPr>
        <w:t>ополаскивателя</w:t>
      </w:r>
      <w:proofErr w:type="spellEnd"/>
      <w:r w:rsidRPr="00C61F21">
        <w:rPr>
          <w:rFonts w:ascii="Times New Roman" w:hAnsi="Times New Roman"/>
          <w:b/>
          <w:sz w:val="24"/>
          <w:szCs w:val="24"/>
          <w:u w:val="single"/>
          <w:lang w:eastAsia="ru-RU"/>
        </w:rPr>
        <w:t xml:space="preserve"> дополнительно к чистке</w:t>
      </w:r>
      <w:r w:rsidR="007B41A7" w:rsidRPr="00C61F21">
        <w:rPr>
          <w:rFonts w:ascii="Times New Roman" w:hAnsi="Times New Roman"/>
          <w:b/>
          <w:sz w:val="24"/>
          <w:szCs w:val="24"/>
          <w:u w:val="single"/>
          <w:lang w:eastAsia="ru-RU"/>
        </w:rPr>
        <w:t xml:space="preserve"> зубов сделает ваш уход за полостью рта в 3 раза эффективнее</w:t>
      </w:r>
      <w:r w:rsidR="007B41A7">
        <w:rPr>
          <w:rFonts w:ascii="Times New Roman" w:hAnsi="Times New Roman"/>
          <w:sz w:val="24"/>
          <w:szCs w:val="24"/>
          <w:lang w:eastAsia="ru-RU"/>
        </w:rPr>
        <w:t>.</w:t>
      </w:r>
      <w:r>
        <w:rPr>
          <w:rFonts w:ascii="Times New Roman" w:hAnsi="Times New Roman"/>
          <w:sz w:val="24"/>
          <w:szCs w:val="24"/>
          <w:lang w:eastAsia="ru-RU"/>
        </w:rPr>
        <w:t xml:space="preserve">  </w:t>
      </w:r>
    </w:p>
    <w:p w:rsidR="003D1E59" w:rsidRDefault="002C707A" w:rsidP="00080285">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 На весь процесс чистки зубов должно отводиться не менее 10 минут в день. </w:t>
      </w:r>
    </w:p>
    <w:p w:rsidR="00490A4C" w:rsidRDefault="00490A4C" w:rsidP="00080285">
      <w:pPr>
        <w:pStyle w:val="a3"/>
        <w:ind w:firstLine="708"/>
        <w:jc w:val="both"/>
        <w:rPr>
          <w:rFonts w:ascii="Times New Roman" w:hAnsi="Times New Roman"/>
          <w:b/>
          <w:sz w:val="24"/>
          <w:szCs w:val="24"/>
        </w:rPr>
      </w:pPr>
      <w:r w:rsidRPr="00C61F21">
        <w:rPr>
          <w:rFonts w:ascii="Times New Roman" w:hAnsi="Times New Roman"/>
          <w:b/>
          <w:sz w:val="24"/>
          <w:szCs w:val="24"/>
        </w:rPr>
        <w:t>Если Вы  хотите, чтобы Ваши зубы не   разрушались, оставались  крепкими и здоровыми, следует  своевременно посещать врача стоматолога (один раз в полгода)</w:t>
      </w:r>
      <w:r>
        <w:rPr>
          <w:rFonts w:ascii="Times New Roman" w:hAnsi="Times New Roman"/>
          <w:sz w:val="24"/>
          <w:szCs w:val="24"/>
        </w:rPr>
        <w:t>.</w:t>
      </w:r>
      <w:r>
        <w:rPr>
          <w:rFonts w:ascii="Times New Roman" w:hAnsi="Times New Roman"/>
          <w:b/>
          <w:sz w:val="24"/>
          <w:szCs w:val="24"/>
        </w:rPr>
        <w:t xml:space="preserve"> </w:t>
      </w:r>
    </w:p>
    <w:p w:rsidR="00490A4C" w:rsidRDefault="00490A4C" w:rsidP="00080285">
      <w:pPr>
        <w:pStyle w:val="a3"/>
        <w:ind w:firstLine="708"/>
        <w:jc w:val="both"/>
        <w:rPr>
          <w:rFonts w:ascii="Times New Roman" w:hAnsi="Times New Roman"/>
          <w:sz w:val="24"/>
          <w:szCs w:val="24"/>
        </w:rPr>
      </w:pPr>
      <w:r>
        <w:rPr>
          <w:rFonts w:ascii="Times New Roman" w:hAnsi="Times New Roman"/>
          <w:sz w:val="24"/>
          <w:szCs w:val="24"/>
        </w:rPr>
        <w:t>Симптомы, которые послужат поводом для визита к врачу: зубная боль –  ноющая или постоянная;  чувствительность зубов – болезненные ощущения при употреблении холодной или горячей пищи, кровотечение при чистке зубов.</w:t>
      </w:r>
    </w:p>
    <w:p w:rsidR="00490A4C" w:rsidRDefault="00490A4C" w:rsidP="00080285">
      <w:pPr>
        <w:pStyle w:val="a3"/>
        <w:ind w:firstLine="708"/>
        <w:jc w:val="both"/>
        <w:rPr>
          <w:rFonts w:ascii="Times New Roman" w:hAnsi="Times New Roman"/>
          <w:sz w:val="24"/>
          <w:szCs w:val="24"/>
          <w:lang w:eastAsia="ru-RU"/>
        </w:rPr>
      </w:pPr>
    </w:p>
    <w:p w:rsidR="008C45A3" w:rsidRDefault="008C45A3" w:rsidP="00080285">
      <w:pPr>
        <w:pStyle w:val="a3"/>
        <w:jc w:val="both"/>
        <w:rPr>
          <w:rFonts w:ascii="Times New Roman" w:hAnsi="Times New Roman"/>
          <w:sz w:val="24"/>
          <w:szCs w:val="24"/>
          <w:lang w:eastAsia="ru-RU"/>
        </w:rPr>
      </w:pPr>
    </w:p>
    <w:p w:rsidR="008C45A3" w:rsidRDefault="008C45A3" w:rsidP="00080285">
      <w:pPr>
        <w:pStyle w:val="a3"/>
        <w:jc w:val="both"/>
        <w:rPr>
          <w:rFonts w:ascii="Times New Roman" w:hAnsi="Times New Roman"/>
          <w:sz w:val="24"/>
          <w:szCs w:val="24"/>
          <w:lang w:eastAsia="ru-RU"/>
        </w:rPr>
      </w:pPr>
    </w:p>
    <w:p w:rsidR="004B2751" w:rsidRDefault="004B2751" w:rsidP="00080285">
      <w:pPr>
        <w:pStyle w:val="a3"/>
        <w:jc w:val="both"/>
        <w:rPr>
          <w:rFonts w:ascii="Times New Roman" w:hAnsi="Times New Roman"/>
          <w:sz w:val="24"/>
          <w:szCs w:val="24"/>
          <w:lang w:eastAsia="ru-RU"/>
        </w:rPr>
      </w:pPr>
    </w:p>
    <w:p w:rsidR="004B2751" w:rsidRDefault="004B2751" w:rsidP="00080285">
      <w:pPr>
        <w:pStyle w:val="a3"/>
        <w:jc w:val="both"/>
        <w:rPr>
          <w:rFonts w:ascii="Times New Roman" w:hAnsi="Times New Roman"/>
          <w:sz w:val="24"/>
          <w:szCs w:val="24"/>
          <w:lang w:eastAsia="ru-RU"/>
        </w:rPr>
      </w:pPr>
    </w:p>
    <w:p w:rsidR="004B2751" w:rsidRDefault="004B2751" w:rsidP="00080285">
      <w:pPr>
        <w:pStyle w:val="a3"/>
        <w:jc w:val="both"/>
        <w:rPr>
          <w:rFonts w:ascii="Times New Roman" w:hAnsi="Times New Roman"/>
          <w:sz w:val="24"/>
          <w:szCs w:val="24"/>
          <w:lang w:eastAsia="ru-RU"/>
        </w:rPr>
      </w:pPr>
    </w:p>
    <w:p w:rsidR="004B2751" w:rsidRDefault="004B2751" w:rsidP="00080285">
      <w:pPr>
        <w:pStyle w:val="a3"/>
        <w:jc w:val="both"/>
        <w:rPr>
          <w:rFonts w:ascii="Times New Roman" w:hAnsi="Times New Roman"/>
          <w:sz w:val="24"/>
          <w:szCs w:val="24"/>
          <w:lang w:eastAsia="ru-RU"/>
        </w:rPr>
      </w:pPr>
    </w:p>
    <w:p w:rsidR="004B2751" w:rsidRDefault="004B2751" w:rsidP="00080285">
      <w:pPr>
        <w:pStyle w:val="a3"/>
        <w:jc w:val="both"/>
        <w:rPr>
          <w:rFonts w:ascii="Times New Roman" w:hAnsi="Times New Roman"/>
          <w:sz w:val="24"/>
          <w:szCs w:val="24"/>
          <w:lang w:eastAsia="ru-RU"/>
        </w:rPr>
      </w:pPr>
    </w:p>
    <w:p w:rsidR="004B2751" w:rsidRDefault="004B2751" w:rsidP="00080285">
      <w:pPr>
        <w:pStyle w:val="a3"/>
        <w:jc w:val="both"/>
        <w:rPr>
          <w:rFonts w:ascii="Times New Roman" w:hAnsi="Times New Roman"/>
          <w:sz w:val="24"/>
          <w:szCs w:val="24"/>
          <w:lang w:eastAsia="ru-RU"/>
        </w:rPr>
      </w:pPr>
    </w:p>
    <w:p w:rsidR="004B2751" w:rsidRDefault="004B2751" w:rsidP="00080285">
      <w:pPr>
        <w:pStyle w:val="a3"/>
        <w:jc w:val="both"/>
        <w:rPr>
          <w:rFonts w:ascii="Times New Roman" w:hAnsi="Times New Roman"/>
          <w:sz w:val="24"/>
          <w:szCs w:val="24"/>
          <w:lang w:eastAsia="ru-RU"/>
        </w:rPr>
      </w:pPr>
    </w:p>
    <w:p w:rsidR="004B2751" w:rsidRDefault="004B2751" w:rsidP="00080285">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B2751" w:rsidRDefault="004B2751" w:rsidP="00B3099C">
      <w:pPr>
        <w:pStyle w:val="a3"/>
        <w:jc w:val="both"/>
        <w:rPr>
          <w:rFonts w:ascii="Times New Roman" w:hAnsi="Times New Roman"/>
          <w:sz w:val="24"/>
          <w:szCs w:val="24"/>
          <w:lang w:eastAsia="ru-RU"/>
        </w:rPr>
      </w:pPr>
    </w:p>
    <w:p w:rsidR="00490A4C" w:rsidRDefault="00490A4C" w:rsidP="00B3099C">
      <w:pPr>
        <w:pStyle w:val="a3"/>
        <w:jc w:val="both"/>
        <w:rPr>
          <w:rFonts w:ascii="Times New Roman" w:hAnsi="Times New Roman"/>
          <w:sz w:val="24"/>
          <w:szCs w:val="24"/>
          <w:lang w:eastAsia="ru-RU"/>
        </w:rPr>
      </w:pPr>
    </w:p>
    <w:p w:rsidR="00490A4C" w:rsidRDefault="00490A4C" w:rsidP="00B3099C">
      <w:pPr>
        <w:pStyle w:val="a3"/>
        <w:jc w:val="both"/>
        <w:rPr>
          <w:rFonts w:ascii="Times New Roman" w:hAnsi="Times New Roman"/>
          <w:sz w:val="24"/>
          <w:szCs w:val="24"/>
          <w:lang w:eastAsia="ru-RU"/>
        </w:rPr>
      </w:pPr>
    </w:p>
    <w:p w:rsidR="00490A4C" w:rsidRDefault="00490A4C" w:rsidP="00B3099C">
      <w:pPr>
        <w:pStyle w:val="a3"/>
        <w:jc w:val="both"/>
        <w:rPr>
          <w:rFonts w:ascii="Times New Roman" w:hAnsi="Times New Roman"/>
          <w:sz w:val="24"/>
          <w:szCs w:val="24"/>
          <w:lang w:eastAsia="ru-RU"/>
        </w:rPr>
      </w:pPr>
    </w:p>
    <w:p w:rsidR="00490A4C" w:rsidRDefault="00490A4C" w:rsidP="00B3099C">
      <w:pPr>
        <w:pStyle w:val="a3"/>
        <w:jc w:val="both"/>
        <w:rPr>
          <w:rFonts w:ascii="Times New Roman" w:hAnsi="Times New Roman"/>
          <w:sz w:val="24"/>
          <w:szCs w:val="24"/>
          <w:lang w:eastAsia="ru-RU"/>
        </w:rPr>
      </w:pPr>
    </w:p>
    <w:p w:rsidR="00490A4C" w:rsidRDefault="00490A4C" w:rsidP="00B3099C">
      <w:pPr>
        <w:pStyle w:val="a3"/>
        <w:jc w:val="both"/>
        <w:rPr>
          <w:rFonts w:ascii="Times New Roman" w:hAnsi="Times New Roman"/>
          <w:sz w:val="24"/>
          <w:szCs w:val="24"/>
          <w:lang w:eastAsia="ru-RU"/>
        </w:rPr>
      </w:pPr>
    </w:p>
    <w:p w:rsidR="00490A4C" w:rsidRDefault="00490A4C" w:rsidP="00B3099C">
      <w:pPr>
        <w:pStyle w:val="a3"/>
        <w:jc w:val="both"/>
        <w:rPr>
          <w:rFonts w:ascii="Times New Roman" w:hAnsi="Times New Roman"/>
          <w:sz w:val="24"/>
          <w:szCs w:val="24"/>
          <w:lang w:eastAsia="ru-RU"/>
        </w:rPr>
      </w:pPr>
    </w:p>
    <w:p w:rsidR="00490A4C" w:rsidRDefault="00490A4C" w:rsidP="00B3099C">
      <w:pPr>
        <w:pStyle w:val="a3"/>
        <w:jc w:val="both"/>
        <w:rPr>
          <w:rFonts w:ascii="Times New Roman" w:hAnsi="Times New Roman"/>
          <w:sz w:val="24"/>
          <w:szCs w:val="24"/>
          <w:lang w:eastAsia="ru-RU"/>
        </w:rPr>
      </w:pPr>
    </w:p>
    <w:p w:rsidR="00B3099C" w:rsidRDefault="00B3099C" w:rsidP="00B3099C">
      <w:pPr>
        <w:pStyle w:val="a3"/>
        <w:jc w:val="both"/>
        <w:rPr>
          <w:rFonts w:ascii="Times New Roman" w:hAnsi="Times New Roman"/>
          <w:sz w:val="24"/>
          <w:szCs w:val="24"/>
          <w:lang w:eastAsia="ru-RU"/>
        </w:rPr>
      </w:pPr>
      <w:r>
        <w:rPr>
          <w:rFonts w:ascii="Times New Roman" w:hAnsi="Times New Roman"/>
          <w:sz w:val="24"/>
          <w:szCs w:val="24"/>
          <w:lang w:eastAsia="ru-RU"/>
        </w:rPr>
        <w:t xml:space="preserve">После прорезывания у малыша первого зуба  родители должны сразу  начинать его  чистить без применения  пасты,  намотав  на палец  кусочек мокрого бинта или ваты.   При достижении двухлетнего возраста  для чистки зубов применяются  специальные силиконовые насадки на палец, с мягкими ворсинками.    Только с  3-летнего  возраста  рекомендовано   пользоваться детской щеткой и специальной детской пастой.  Самостоятельный уход за своими зубками малыш сможет осилить   только с  4-х лет, при этом родительский контроль над процессом чистки – обязателен. </w:t>
      </w:r>
    </w:p>
    <w:p w:rsidR="00B3099C" w:rsidRDefault="00B3099C" w:rsidP="00B3099C">
      <w:pPr>
        <w:pStyle w:val="a3"/>
        <w:ind w:firstLine="708"/>
        <w:jc w:val="both"/>
        <w:rPr>
          <w:rFonts w:ascii="Times New Roman" w:hAnsi="Times New Roman"/>
          <w:sz w:val="24"/>
          <w:szCs w:val="24"/>
        </w:rPr>
      </w:pPr>
      <w:r>
        <w:rPr>
          <w:rFonts w:ascii="Times New Roman" w:hAnsi="Times New Roman"/>
          <w:sz w:val="24"/>
          <w:szCs w:val="24"/>
        </w:rPr>
        <w:t xml:space="preserve">В профилактике стоматологических заболеваний существуют 3-ри основных фактора: рациональное питание, гигиена полости рта, использование фторсодержащих паст. </w:t>
      </w:r>
    </w:p>
    <w:p w:rsidR="00B3099C" w:rsidRDefault="00B3099C" w:rsidP="00B3099C">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Чистить зубы рекомендовано  не менее 2- </w:t>
      </w:r>
      <w:proofErr w:type="spellStart"/>
      <w:r>
        <w:rPr>
          <w:rFonts w:ascii="Times New Roman" w:hAnsi="Times New Roman"/>
          <w:sz w:val="24"/>
          <w:szCs w:val="24"/>
          <w:lang w:eastAsia="ru-RU"/>
        </w:rPr>
        <w:t>х</w:t>
      </w:r>
      <w:proofErr w:type="spellEnd"/>
      <w:r>
        <w:rPr>
          <w:rFonts w:ascii="Times New Roman" w:hAnsi="Times New Roman"/>
          <w:sz w:val="24"/>
          <w:szCs w:val="24"/>
          <w:lang w:eastAsia="ru-RU"/>
        </w:rPr>
        <w:t xml:space="preserve"> раз в день – утром и вечером, после приема пищи, после перекусов достаточно ополаскивать полость рта тёплой водой</w:t>
      </w:r>
      <w:r>
        <w:rPr>
          <w:rFonts w:ascii="Times New Roman" w:hAnsi="Times New Roman"/>
          <w:sz w:val="24"/>
          <w:szCs w:val="24"/>
        </w:rPr>
        <w:t xml:space="preserve">. </w:t>
      </w:r>
      <w:r>
        <w:rPr>
          <w:rFonts w:ascii="Times New Roman" w:hAnsi="Times New Roman"/>
          <w:sz w:val="24"/>
          <w:szCs w:val="24"/>
          <w:lang w:eastAsia="ru-RU"/>
        </w:rPr>
        <w:t xml:space="preserve"> Вначале чистки круговыми движениями очищают внешнюю поверхность зуба по направлению от уровня десны вверх, затем внутреннюю,  повторять   движения не менее 20 раз для каждого зуба. В идеальном варианте следует  чередовать круговые движения с </w:t>
      </w:r>
      <w:proofErr w:type="gramStart"/>
      <w:r>
        <w:rPr>
          <w:rFonts w:ascii="Times New Roman" w:hAnsi="Times New Roman"/>
          <w:sz w:val="24"/>
          <w:szCs w:val="24"/>
          <w:lang w:eastAsia="ru-RU"/>
        </w:rPr>
        <w:t>вертикальными</w:t>
      </w:r>
      <w:proofErr w:type="gramEnd"/>
      <w:r>
        <w:rPr>
          <w:rFonts w:ascii="Times New Roman" w:hAnsi="Times New Roman"/>
          <w:sz w:val="24"/>
          <w:szCs w:val="24"/>
          <w:lang w:eastAsia="ru-RU"/>
        </w:rPr>
        <w:t xml:space="preserve"> и горизонтальными.   Несмотря на то, что изнутри зубы чистить сложнее, делать это надо обязательно, так как  именно в тяжело доступных для очищения местах скапливаются гнилостные бактерии.  Заканчивают очищение зубов массажем дёсен и чисткой языка. Язык очищают щёткой, двигаясь в направлении от его корня к передней поверхности. </w:t>
      </w:r>
    </w:p>
    <w:p w:rsidR="00B3099C" w:rsidRDefault="00B3099C" w:rsidP="00B3099C">
      <w:pPr>
        <w:pStyle w:val="a3"/>
        <w:ind w:firstLine="708"/>
        <w:jc w:val="both"/>
        <w:rPr>
          <w:rFonts w:ascii="Times New Roman" w:hAnsi="Times New Roman"/>
          <w:sz w:val="24"/>
          <w:szCs w:val="24"/>
          <w:lang w:eastAsia="ru-RU"/>
        </w:rPr>
      </w:pPr>
      <w:r>
        <w:rPr>
          <w:rFonts w:ascii="Times New Roman" w:hAnsi="Times New Roman"/>
          <w:sz w:val="24"/>
          <w:szCs w:val="24"/>
        </w:rPr>
        <w:t xml:space="preserve">Зубы рекомендовано чистить  зубной  щёткой  средней жёсткости. Для оптимальной гигиены полости рта зубная щётка должна без проблем добираться во все уголки и межзубные пространства. </w:t>
      </w:r>
    </w:p>
    <w:p w:rsidR="00B3099C" w:rsidRDefault="00B3099C" w:rsidP="00B3099C">
      <w:pPr>
        <w:pStyle w:val="a3"/>
        <w:jc w:val="both"/>
        <w:rPr>
          <w:rFonts w:ascii="Times New Roman" w:hAnsi="Times New Roman"/>
          <w:sz w:val="24"/>
          <w:szCs w:val="24"/>
          <w:lang w:eastAsia="ru-RU"/>
        </w:rPr>
      </w:pPr>
      <w:r>
        <w:rPr>
          <w:rFonts w:ascii="Times New Roman" w:hAnsi="Times New Roman"/>
          <w:sz w:val="24"/>
          <w:szCs w:val="24"/>
          <w:lang w:eastAsia="ru-RU"/>
        </w:rPr>
        <w:t xml:space="preserve">Пользоваться зубной щеткой стоит не более 2 - 3-х месяцев, поскольку щетина   загрязняется различными бактериями. </w:t>
      </w:r>
    </w:p>
    <w:p w:rsidR="00B3099C" w:rsidRDefault="00B3099C" w:rsidP="00B3099C">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Зубные нити - это  гигиеническое дополнение к чистке зубов и  предназначены они  для   удаления остатков пищи и зубного  налёта  из межзубных промежутков. Используют зубную нить обычно сразу после приема пищи. Движение  нитью в направлении от десны к режущему краю зуба (для нижней челюсти </w:t>
      </w:r>
      <w:proofErr w:type="gramStart"/>
      <w:r>
        <w:rPr>
          <w:rFonts w:ascii="Times New Roman" w:hAnsi="Times New Roman"/>
          <w:sz w:val="24"/>
          <w:szCs w:val="24"/>
          <w:lang w:eastAsia="ru-RU"/>
        </w:rPr>
        <w:t>-с</w:t>
      </w:r>
      <w:proofErr w:type="gramEnd"/>
      <w:r>
        <w:rPr>
          <w:rFonts w:ascii="Times New Roman" w:hAnsi="Times New Roman"/>
          <w:sz w:val="24"/>
          <w:szCs w:val="24"/>
          <w:lang w:eastAsia="ru-RU"/>
        </w:rPr>
        <w:t xml:space="preserve">низу вверх, для верхней  – сверху вниз). Зубной нитью следует пользоваться очень осторожно, </w:t>
      </w:r>
      <w:r>
        <w:rPr>
          <w:rFonts w:ascii="Times New Roman" w:hAnsi="Times New Roman"/>
          <w:sz w:val="24"/>
          <w:szCs w:val="24"/>
        </w:rPr>
        <w:t xml:space="preserve"> чтобы не травмировать десну. </w:t>
      </w:r>
      <w:r>
        <w:rPr>
          <w:rFonts w:ascii="Times New Roman" w:hAnsi="Times New Roman"/>
          <w:sz w:val="24"/>
          <w:szCs w:val="24"/>
          <w:lang w:eastAsia="ru-RU"/>
        </w:rPr>
        <w:t xml:space="preserve">Для каждого зуба нужно использовать новую  часть нити, не загрязненную чисткой предыдущего. </w:t>
      </w:r>
    </w:p>
    <w:p w:rsidR="00B3099C" w:rsidRDefault="00B3099C" w:rsidP="00B3099C">
      <w:pPr>
        <w:pStyle w:val="a3"/>
        <w:ind w:firstLine="708"/>
        <w:jc w:val="both"/>
        <w:rPr>
          <w:rFonts w:ascii="Times New Roman" w:hAnsi="Times New Roman"/>
          <w:sz w:val="24"/>
          <w:szCs w:val="24"/>
          <w:lang w:eastAsia="ru-RU"/>
        </w:rPr>
      </w:pPr>
    </w:p>
    <w:p w:rsidR="00B3099C" w:rsidRDefault="00B3099C" w:rsidP="00B3099C">
      <w:pPr>
        <w:pStyle w:val="a3"/>
        <w:ind w:firstLine="708"/>
        <w:jc w:val="both"/>
        <w:rPr>
          <w:rFonts w:ascii="Times New Roman" w:hAnsi="Times New Roman"/>
          <w:sz w:val="24"/>
          <w:szCs w:val="24"/>
          <w:lang w:eastAsia="ru-RU"/>
        </w:rPr>
      </w:pPr>
    </w:p>
    <w:p w:rsidR="00B3099C" w:rsidRDefault="00B3099C" w:rsidP="00B3099C">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Зубные  эликсиры рекомендовано использовать ежедневно, так как они улучшают кровоснабжение в дёснах, снимают отёки и воспаление, оказывают заживляющее действие,  </w:t>
      </w:r>
    </w:p>
    <w:p w:rsidR="00B3099C" w:rsidRDefault="00B3099C" w:rsidP="00B3099C">
      <w:pPr>
        <w:pStyle w:val="a3"/>
        <w:jc w:val="both"/>
        <w:rPr>
          <w:rFonts w:ascii="Times New Roman" w:hAnsi="Times New Roman"/>
          <w:sz w:val="24"/>
          <w:szCs w:val="24"/>
          <w:lang w:eastAsia="ru-RU"/>
        </w:rPr>
      </w:pPr>
      <w:r>
        <w:rPr>
          <w:rFonts w:ascii="Times New Roman" w:hAnsi="Times New Roman"/>
          <w:sz w:val="24"/>
          <w:szCs w:val="24"/>
          <w:lang w:eastAsia="ru-RU"/>
        </w:rPr>
        <w:t xml:space="preserve">предупреждают формирование зубных камней.  Полоскание эликсиром  должно длиться более  2 - </w:t>
      </w:r>
      <w:proofErr w:type="spellStart"/>
      <w:r>
        <w:rPr>
          <w:rFonts w:ascii="Times New Roman" w:hAnsi="Times New Roman"/>
          <w:sz w:val="24"/>
          <w:szCs w:val="24"/>
          <w:lang w:eastAsia="ru-RU"/>
        </w:rPr>
        <w:t>х</w:t>
      </w:r>
      <w:proofErr w:type="spellEnd"/>
      <w:r>
        <w:rPr>
          <w:rFonts w:ascii="Times New Roman" w:hAnsi="Times New Roman"/>
          <w:sz w:val="24"/>
          <w:szCs w:val="24"/>
          <w:lang w:eastAsia="ru-RU"/>
        </w:rPr>
        <w:t xml:space="preserve"> минут  и  лучше   до очистки зубов щеткой.  Чтобы эликсир омыл все труднодоступные места, следует с силой цедить его сквозь зубы. </w:t>
      </w:r>
    </w:p>
    <w:p w:rsidR="00B3099C" w:rsidRDefault="00B3099C" w:rsidP="00B3099C">
      <w:pPr>
        <w:pStyle w:val="a3"/>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rPr>
        <w:t>Фториды, содержащиеся в зубной пасте, замедляют процесс вымывания минералов из эмали зубов и способствуют  поглощению  кальция и фосфора из слюны  обратно в толщу эмали.</w:t>
      </w:r>
    </w:p>
    <w:p w:rsidR="00B3099C" w:rsidRDefault="00B3099C" w:rsidP="00B3099C">
      <w:pPr>
        <w:pStyle w:val="a3"/>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t xml:space="preserve">Необходимо помнить, что регулярный и тщательный уход за зубами и ротовой полостью – это гарантия красивой улыбки, здоровых зубов и организма в целом.  </w:t>
      </w:r>
    </w:p>
    <w:p w:rsidR="00B3099C" w:rsidRDefault="00B3099C" w:rsidP="00B3099C">
      <w:pPr>
        <w:pStyle w:val="a3"/>
        <w:ind w:firstLine="708"/>
        <w:jc w:val="both"/>
        <w:rPr>
          <w:rFonts w:ascii="Times New Roman" w:hAnsi="Times New Roman"/>
          <w:b/>
          <w:sz w:val="24"/>
          <w:szCs w:val="24"/>
        </w:rPr>
      </w:pPr>
      <w:r>
        <w:rPr>
          <w:noProof/>
          <w:lang w:eastAsia="ru-RU"/>
        </w:rPr>
        <w:drawing>
          <wp:anchor distT="0" distB="0" distL="114300" distR="114300" simplePos="0" relativeHeight="251662336" behindDoc="0" locked="0" layoutInCell="1" allowOverlap="1">
            <wp:simplePos x="0" y="0"/>
            <wp:positionH relativeFrom="column">
              <wp:posOffset>3950335</wp:posOffset>
            </wp:positionH>
            <wp:positionV relativeFrom="paragraph">
              <wp:posOffset>21590</wp:posOffset>
            </wp:positionV>
            <wp:extent cx="2628900" cy="1755775"/>
            <wp:effectExtent l="19050" t="0" r="0" b="0"/>
            <wp:wrapSquare wrapText="bothSides"/>
            <wp:docPr id="4" name="Рисунок 13" descr="Корь, как распознать, лечить, интересные фа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орь, как распознать, лечить, интересные факты"/>
                    <pic:cNvPicPr>
                      <a:picLocks noChangeAspect="1" noChangeArrowheads="1"/>
                    </pic:cNvPicPr>
                  </pic:nvPicPr>
                  <pic:blipFill>
                    <a:blip r:embed="rId9" cstate="print"/>
                    <a:srcRect/>
                    <a:stretch>
                      <a:fillRect/>
                    </a:stretch>
                  </pic:blipFill>
                  <pic:spPr bwMode="auto">
                    <a:xfrm>
                      <a:off x="0" y="0"/>
                      <a:ext cx="2628900" cy="1755775"/>
                    </a:xfrm>
                    <a:prstGeom prst="rect">
                      <a:avLst/>
                    </a:prstGeom>
                    <a:noFill/>
                  </pic:spPr>
                </pic:pic>
              </a:graphicData>
            </a:graphic>
          </wp:anchor>
        </w:drawing>
      </w:r>
      <w:r>
        <w:rPr>
          <w:rFonts w:ascii="Times New Roman" w:hAnsi="Times New Roman"/>
          <w:sz w:val="24"/>
          <w:szCs w:val="24"/>
        </w:rPr>
        <w:t>Если Вы  хотите, чтобы Ваши зубы не   разрушались, оставались  крепкими и здоровыми, следует  своевременно посещать врача стоматолога (один раз в полгода).</w:t>
      </w:r>
      <w:r>
        <w:rPr>
          <w:rFonts w:ascii="Times New Roman" w:hAnsi="Times New Roman"/>
          <w:b/>
          <w:sz w:val="24"/>
          <w:szCs w:val="24"/>
        </w:rPr>
        <w:t xml:space="preserve"> </w:t>
      </w:r>
    </w:p>
    <w:p w:rsidR="00B3099C" w:rsidRDefault="00B3099C" w:rsidP="00B3099C">
      <w:pPr>
        <w:pStyle w:val="a3"/>
        <w:ind w:firstLine="708"/>
        <w:jc w:val="both"/>
        <w:rPr>
          <w:rFonts w:ascii="Times New Roman" w:hAnsi="Times New Roman"/>
          <w:sz w:val="24"/>
          <w:szCs w:val="24"/>
        </w:rPr>
      </w:pPr>
      <w:r>
        <w:rPr>
          <w:rFonts w:ascii="Times New Roman" w:hAnsi="Times New Roman"/>
          <w:sz w:val="24"/>
          <w:szCs w:val="24"/>
        </w:rPr>
        <w:t>Симптомы, которые послужат поводом для визита к врачу: зубная боль –  ноющая или постоянная;  чувствительность зубов – болезненные ощущения при употреблении холодной или горячей пищи, кровотечение при чистке зубов.</w:t>
      </w:r>
    </w:p>
    <w:p w:rsidR="00B3099C" w:rsidRDefault="00B3099C" w:rsidP="00B3099C">
      <w:pPr>
        <w:pStyle w:val="a3"/>
        <w:ind w:firstLine="708"/>
        <w:jc w:val="both"/>
        <w:rPr>
          <w:rFonts w:ascii="Times New Roman" w:hAnsi="Times New Roman"/>
          <w:sz w:val="24"/>
          <w:szCs w:val="24"/>
          <w:lang w:eastAsia="ru-RU"/>
        </w:rPr>
      </w:pPr>
    </w:p>
    <w:p w:rsidR="00B3099C" w:rsidRDefault="00B3099C" w:rsidP="00B3099C">
      <w:pPr>
        <w:pStyle w:val="a3"/>
        <w:jc w:val="both"/>
        <w:rPr>
          <w:rFonts w:ascii="Times New Roman" w:hAnsi="Times New Roman"/>
          <w:lang w:eastAsia="ru-RU"/>
        </w:rPr>
      </w:pPr>
    </w:p>
    <w:p w:rsidR="00B3099C" w:rsidRDefault="00B3099C" w:rsidP="00B3099C">
      <w:pPr>
        <w:pStyle w:val="a3"/>
        <w:jc w:val="both"/>
        <w:rPr>
          <w:rFonts w:ascii="Times New Roman" w:hAnsi="Times New Roman"/>
          <w:lang w:eastAsia="ru-RU"/>
        </w:rPr>
      </w:pPr>
    </w:p>
    <w:p w:rsidR="00B3099C" w:rsidRPr="000E5D4F" w:rsidRDefault="00B3099C" w:rsidP="00FC6520">
      <w:pPr>
        <w:pStyle w:val="a3"/>
        <w:ind w:firstLine="708"/>
        <w:jc w:val="both"/>
        <w:rPr>
          <w:rFonts w:ascii="Times New Roman" w:hAnsi="Times New Roman"/>
          <w:b/>
          <w:sz w:val="32"/>
          <w:szCs w:val="32"/>
        </w:rPr>
      </w:pPr>
    </w:p>
    <w:sectPr w:rsidR="00B3099C" w:rsidRPr="000E5D4F" w:rsidSect="00BB58D9">
      <w:pgSz w:w="11906" w:h="16838"/>
      <w:pgMar w:top="720" w:right="720" w:bottom="720" w:left="720" w:header="708" w:footer="708" w:gutter="0"/>
      <w:pgBorders w:offsetFrom="page">
        <w:top w:val="twistedLines2" w:sz="8" w:space="24" w:color="auto"/>
        <w:left w:val="twistedLines2" w:sz="8" w:space="24" w:color="auto"/>
        <w:bottom w:val="twistedLines2" w:sz="8" w:space="24" w:color="auto"/>
        <w:right w:val="twistedLines2"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B32FF"/>
    <w:multiLevelType w:val="multilevel"/>
    <w:tmpl w:val="17E881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7803A59"/>
    <w:multiLevelType w:val="multilevel"/>
    <w:tmpl w:val="55425F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characterSpacingControl w:val="doNotCompress"/>
  <w:compat/>
  <w:rsids>
    <w:rsidRoot w:val="00FB4402"/>
    <w:rsid w:val="000001FE"/>
    <w:rsid w:val="00001FCA"/>
    <w:rsid w:val="00002203"/>
    <w:rsid w:val="0000293C"/>
    <w:rsid w:val="00015C93"/>
    <w:rsid w:val="0002272E"/>
    <w:rsid w:val="0002768F"/>
    <w:rsid w:val="00032190"/>
    <w:rsid w:val="00042E7F"/>
    <w:rsid w:val="000511D4"/>
    <w:rsid w:val="00071FB7"/>
    <w:rsid w:val="00074248"/>
    <w:rsid w:val="00080285"/>
    <w:rsid w:val="00090F85"/>
    <w:rsid w:val="000E5D4F"/>
    <w:rsid w:val="000E760E"/>
    <w:rsid w:val="000F02EF"/>
    <w:rsid w:val="001055AC"/>
    <w:rsid w:val="001166AB"/>
    <w:rsid w:val="00123A66"/>
    <w:rsid w:val="001813FC"/>
    <w:rsid w:val="00184812"/>
    <w:rsid w:val="001972CE"/>
    <w:rsid w:val="001B6A46"/>
    <w:rsid w:val="001E7753"/>
    <w:rsid w:val="0020533D"/>
    <w:rsid w:val="00222A65"/>
    <w:rsid w:val="002253EC"/>
    <w:rsid w:val="00227D0C"/>
    <w:rsid w:val="0024375A"/>
    <w:rsid w:val="002640FF"/>
    <w:rsid w:val="00283B19"/>
    <w:rsid w:val="00290287"/>
    <w:rsid w:val="002952E5"/>
    <w:rsid w:val="002A13C9"/>
    <w:rsid w:val="002B2650"/>
    <w:rsid w:val="002B418C"/>
    <w:rsid w:val="002C2E72"/>
    <w:rsid w:val="002C6244"/>
    <w:rsid w:val="002C707A"/>
    <w:rsid w:val="002E6600"/>
    <w:rsid w:val="002F13C4"/>
    <w:rsid w:val="002F29EB"/>
    <w:rsid w:val="002F5E11"/>
    <w:rsid w:val="00310F2F"/>
    <w:rsid w:val="003249B9"/>
    <w:rsid w:val="00341434"/>
    <w:rsid w:val="0035059B"/>
    <w:rsid w:val="003729E7"/>
    <w:rsid w:val="00372EB9"/>
    <w:rsid w:val="003D1E59"/>
    <w:rsid w:val="003E2AB1"/>
    <w:rsid w:val="003E69A0"/>
    <w:rsid w:val="00410CE9"/>
    <w:rsid w:val="00417AC9"/>
    <w:rsid w:val="004251B6"/>
    <w:rsid w:val="00486FC1"/>
    <w:rsid w:val="00490A4C"/>
    <w:rsid w:val="004A20F4"/>
    <w:rsid w:val="004A567C"/>
    <w:rsid w:val="004B2751"/>
    <w:rsid w:val="004B4D5D"/>
    <w:rsid w:val="004F1EDC"/>
    <w:rsid w:val="004F3FCD"/>
    <w:rsid w:val="004F7A31"/>
    <w:rsid w:val="00504183"/>
    <w:rsid w:val="005146BD"/>
    <w:rsid w:val="00516C34"/>
    <w:rsid w:val="00527471"/>
    <w:rsid w:val="00553AD7"/>
    <w:rsid w:val="00572A0E"/>
    <w:rsid w:val="005924EF"/>
    <w:rsid w:val="005B32A0"/>
    <w:rsid w:val="005C6EC1"/>
    <w:rsid w:val="005C7CED"/>
    <w:rsid w:val="006432F9"/>
    <w:rsid w:val="00660A07"/>
    <w:rsid w:val="00677431"/>
    <w:rsid w:val="006A4AA3"/>
    <w:rsid w:val="006A63AE"/>
    <w:rsid w:val="006D271A"/>
    <w:rsid w:val="007073E1"/>
    <w:rsid w:val="007077E0"/>
    <w:rsid w:val="00736EBB"/>
    <w:rsid w:val="00745D92"/>
    <w:rsid w:val="0076050E"/>
    <w:rsid w:val="007628B9"/>
    <w:rsid w:val="0077569C"/>
    <w:rsid w:val="00787BC6"/>
    <w:rsid w:val="007B4136"/>
    <w:rsid w:val="007B41A7"/>
    <w:rsid w:val="007B7C83"/>
    <w:rsid w:val="007C316C"/>
    <w:rsid w:val="007E395C"/>
    <w:rsid w:val="007F4C2B"/>
    <w:rsid w:val="00811C16"/>
    <w:rsid w:val="0083150E"/>
    <w:rsid w:val="008371BE"/>
    <w:rsid w:val="00850A0F"/>
    <w:rsid w:val="008670A4"/>
    <w:rsid w:val="00873DC3"/>
    <w:rsid w:val="00890C48"/>
    <w:rsid w:val="008A5A9C"/>
    <w:rsid w:val="008C45A3"/>
    <w:rsid w:val="008C4893"/>
    <w:rsid w:val="008D2A2B"/>
    <w:rsid w:val="008D340B"/>
    <w:rsid w:val="008D61B4"/>
    <w:rsid w:val="008E325E"/>
    <w:rsid w:val="008E52C5"/>
    <w:rsid w:val="008F5A47"/>
    <w:rsid w:val="00903CD6"/>
    <w:rsid w:val="00906D94"/>
    <w:rsid w:val="009269E4"/>
    <w:rsid w:val="0094668D"/>
    <w:rsid w:val="00951D03"/>
    <w:rsid w:val="00997C7B"/>
    <w:rsid w:val="009A5783"/>
    <w:rsid w:val="009E0CA7"/>
    <w:rsid w:val="009E2067"/>
    <w:rsid w:val="00A11E2C"/>
    <w:rsid w:val="00A30632"/>
    <w:rsid w:val="00A33B1E"/>
    <w:rsid w:val="00A43BB0"/>
    <w:rsid w:val="00A45603"/>
    <w:rsid w:val="00A57404"/>
    <w:rsid w:val="00A63221"/>
    <w:rsid w:val="00A67271"/>
    <w:rsid w:val="00A70BBE"/>
    <w:rsid w:val="00A719DB"/>
    <w:rsid w:val="00A76AEA"/>
    <w:rsid w:val="00A971B7"/>
    <w:rsid w:val="00AC15C9"/>
    <w:rsid w:val="00AD57A8"/>
    <w:rsid w:val="00AE2360"/>
    <w:rsid w:val="00AE4BBB"/>
    <w:rsid w:val="00B1071E"/>
    <w:rsid w:val="00B108AF"/>
    <w:rsid w:val="00B3099C"/>
    <w:rsid w:val="00B3461A"/>
    <w:rsid w:val="00B66602"/>
    <w:rsid w:val="00BB1440"/>
    <w:rsid w:val="00BB58D9"/>
    <w:rsid w:val="00BC66EB"/>
    <w:rsid w:val="00C02475"/>
    <w:rsid w:val="00C04AD5"/>
    <w:rsid w:val="00C10EDC"/>
    <w:rsid w:val="00C13B0E"/>
    <w:rsid w:val="00C14A07"/>
    <w:rsid w:val="00C3642A"/>
    <w:rsid w:val="00C41A31"/>
    <w:rsid w:val="00C54973"/>
    <w:rsid w:val="00C61F21"/>
    <w:rsid w:val="00C6443E"/>
    <w:rsid w:val="00C72F30"/>
    <w:rsid w:val="00C7593C"/>
    <w:rsid w:val="00CB68BE"/>
    <w:rsid w:val="00CC2A5C"/>
    <w:rsid w:val="00CE0DF4"/>
    <w:rsid w:val="00CF1EA5"/>
    <w:rsid w:val="00D0095C"/>
    <w:rsid w:val="00D26C5F"/>
    <w:rsid w:val="00D44CAC"/>
    <w:rsid w:val="00D506A0"/>
    <w:rsid w:val="00DA2255"/>
    <w:rsid w:val="00DA6BE7"/>
    <w:rsid w:val="00DA78A9"/>
    <w:rsid w:val="00E10356"/>
    <w:rsid w:val="00E61E23"/>
    <w:rsid w:val="00E7124D"/>
    <w:rsid w:val="00E74BC3"/>
    <w:rsid w:val="00E800ED"/>
    <w:rsid w:val="00E87582"/>
    <w:rsid w:val="00E976E5"/>
    <w:rsid w:val="00EC6E4D"/>
    <w:rsid w:val="00EC70CB"/>
    <w:rsid w:val="00ED1C01"/>
    <w:rsid w:val="00EF1D0E"/>
    <w:rsid w:val="00EF367A"/>
    <w:rsid w:val="00EF7B66"/>
    <w:rsid w:val="00F13E20"/>
    <w:rsid w:val="00F20D61"/>
    <w:rsid w:val="00F251ED"/>
    <w:rsid w:val="00F3304A"/>
    <w:rsid w:val="00F333B0"/>
    <w:rsid w:val="00F44D76"/>
    <w:rsid w:val="00F44DDA"/>
    <w:rsid w:val="00F45DC9"/>
    <w:rsid w:val="00F51900"/>
    <w:rsid w:val="00F53309"/>
    <w:rsid w:val="00F64E26"/>
    <w:rsid w:val="00F83444"/>
    <w:rsid w:val="00F922C7"/>
    <w:rsid w:val="00F95F39"/>
    <w:rsid w:val="00F96B67"/>
    <w:rsid w:val="00FB369C"/>
    <w:rsid w:val="00FB4402"/>
    <w:rsid w:val="00FC6520"/>
    <w:rsid w:val="00FD1BEB"/>
    <w:rsid w:val="00FD5B7E"/>
    <w:rsid w:val="00FF4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AD7"/>
    <w:rPr>
      <w:rFonts w:eastAsiaTheme="minorEastAsia"/>
      <w:lang w:eastAsia="ru-RU"/>
    </w:rPr>
  </w:style>
  <w:style w:type="paragraph" w:styleId="2">
    <w:name w:val="heading 2"/>
    <w:basedOn w:val="a"/>
    <w:next w:val="a"/>
    <w:link w:val="20"/>
    <w:uiPriority w:val="9"/>
    <w:semiHidden/>
    <w:unhideWhenUsed/>
    <w:qFormat/>
    <w:rsid w:val="00553A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4402"/>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553AD7"/>
    <w:rPr>
      <w:rFonts w:asciiTheme="majorHAnsi" w:eastAsiaTheme="majorEastAsia" w:hAnsiTheme="majorHAnsi" w:cstheme="majorBidi"/>
      <w:b/>
      <w:bCs/>
      <w:color w:val="4F81BD" w:themeColor="accent1"/>
      <w:sz w:val="26"/>
      <w:szCs w:val="26"/>
      <w:lang w:eastAsia="ru-RU"/>
    </w:rPr>
  </w:style>
  <w:style w:type="paragraph" w:styleId="a4">
    <w:name w:val="Normal (Web)"/>
    <w:basedOn w:val="a"/>
    <w:uiPriority w:val="99"/>
    <w:semiHidden/>
    <w:unhideWhenUsed/>
    <w:rsid w:val="00553AD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53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3AD7"/>
    <w:rPr>
      <w:rFonts w:ascii="Tahoma" w:eastAsiaTheme="minorEastAsia" w:hAnsi="Tahoma" w:cs="Tahoma"/>
      <w:sz w:val="16"/>
      <w:szCs w:val="16"/>
      <w:lang w:eastAsia="ru-RU"/>
    </w:rPr>
  </w:style>
  <w:style w:type="character" w:styleId="a7">
    <w:name w:val="Strong"/>
    <w:basedOn w:val="a0"/>
    <w:uiPriority w:val="22"/>
    <w:qFormat/>
    <w:rsid w:val="00F83444"/>
    <w:rPr>
      <w:b/>
      <w:bCs/>
    </w:rPr>
  </w:style>
</w:styles>
</file>

<file path=word/webSettings.xml><?xml version="1.0" encoding="utf-8"?>
<w:webSettings xmlns:r="http://schemas.openxmlformats.org/officeDocument/2006/relationships" xmlns:w="http://schemas.openxmlformats.org/wordprocessingml/2006/main">
  <w:divs>
    <w:div w:id="760835398">
      <w:bodyDiv w:val="1"/>
      <w:marLeft w:val="0"/>
      <w:marRight w:val="0"/>
      <w:marTop w:val="0"/>
      <w:marBottom w:val="0"/>
      <w:divBdr>
        <w:top w:val="none" w:sz="0" w:space="0" w:color="auto"/>
        <w:left w:val="none" w:sz="0" w:space="0" w:color="auto"/>
        <w:bottom w:val="none" w:sz="0" w:space="0" w:color="auto"/>
        <w:right w:val="none" w:sz="0" w:space="0" w:color="auto"/>
      </w:divBdr>
    </w:div>
    <w:div w:id="774445097">
      <w:bodyDiv w:val="1"/>
      <w:marLeft w:val="0"/>
      <w:marRight w:val="0"/>
      <w:marTop w:val="0"/>
      <w:marBottom w:val="0"/>
      <w:divBdr>
        <w:top w:val="none" w:sz="0" w:space="0" w:color="auto"/>
        <w:left w:val="none" w:sz="0" w:space="0" w:color="auto"/>
        <w:bottom w:val="none" w:sz="0" w:space="0" w:color="auto"/>
        <w:right w:val="none" w:sz="0" w:space="0" w:color="auto"/>
      </w:divBdr>
    </w:div>
    <w:div w:id="962811949">
      <w:bodyDiv w:val="1"/>
      <w:marLeft w:val="0"/>
      <w:marRight w:val="0"/>
      <w:marTop w:val="0"/>
      <w:marBottom w:val="0"/>
      <w:divBdr>
        <w:top w:val="none" w:sz="0" w:space="0" w:color="auto"/>
        <w:left w:val="none" w:sz="0" w:space="0" w:color="auto"/>
        <w:bottom w:val="none" w:sz="0" w:space="0" w:color="auto"/>
        <w:right w:val="none" w:sz="0" w:space="0" w:color="auto"/>
      </w:divBdr>
    </w:div>
    <w:div w:id="1118530604">
      <w:bodyDiv w:val="1"/>
      <w:marLeft w:val="0"/>
      <w:marRight w:val="0"/>
      <w:marTop w:val="0"/>
      <w:marBottom w:val="0"/>
      <w:divBdr>
        <w:top w:val="none" w:sz="0" w:space="0" w:color="auto"/>
        <w:left w:val="none" w:sz="0" w:space="0" w:color="auto"/>
        <w:bottom w:val="none" w:sz="0" w:space="0" w:color="auto"/>
        <w:right w:val="none" w:sz="0" w:space="0" w:color="auto"/>
      </w:divBdr>
    </w:div>
    <w:div w:id="1271745994">
      <w:bodyDiv w:val="1"/>
      <w:marLeft w:val="0"/>
      <w:marRight w:val="0"/>
      <w:marTop w:val="0"/>
      <w:marBottom w:val="0"/>
      <w:divBdr>
        <w:top w:val="none" w:sz="0" w:space="0" w:color="auto"/>
        <w:left w:val="none" w:sz="0" w:space="0" w:color="auto"/>
        <w:bottom w:val="none" w:sz="0" w:space="0" w:color="auto"/>
        <w:right w:val="none" w:sz="0" w:space="0" w:color="auto"/>
      </w:divBdr>
    </w:div>
    <w:div w:id="1327972822">
      <w:bodyDiv w:val="1"/>
      <w:marLeft w:val="0"/>
      <w:marRight w:val="0"/>
      <w:marTop w:val="0"/>
      <w:marBottom w:val="0"/>
      <w:divBdr>
        <w:top w:val="none" w:sz="0" w:space="0" w:color="auto"/>
        <w:left w:val="none" w:sz="0" w:space="0" w:color="auto"/>
        <w:bottom w:val="none" w:sz="0" w:space="0" w:color="auto"/>
        <w:right w:val="none" w:sz="0" w:space="0" w:color="auto"/>
      </w:divBdr>
    </w:div>
    <w:div w:id="15270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223FD-65E0-41C9-A1A1-B1BE20F0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1830</Words>
  <Characters>10436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2021-03-02T08:17:00Z</cp:lastPrinted>
  <dcterms:created xsi:type="dcterms:W3CDTF">2021-03-02T08:18:00Z</dcterms:created>
  <dcterms:modified xsi:type="dcterms:W3CDTF">2021-03-03T11:10:00Z</dcterms:modified>
</cp:coreProperties>
</file>