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C" w:rsidRPr="00BF418F" w:rsidRDefault="00C578CA" w:rsidP="002641E4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A90094" w:rsidRPr="00BF41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F418F">
        <w:rPr>
          <w:rFonts w:ascii="Times New Roman" w:hAnsi="Times New Roman" w:cs="Times New Roman"/>
          <w:b/>
          <w:sz w:val="32"/>
          <w:szCs w:val="32"/>
        </w:rPr>
        <w:t>Л</w:t>
      </w:r>
      <w:r w:rsidR="0017505E">
        <w:rPr>
          <w:rFonts w:ascii="Times New Roman" w:hAnsi="Times New Roman" w:cs="Times New Roman"/>
          <w:b/>
          <w:sz w:val="32"/>
          <w:szCs w:val="32"/>
        </w:rPr>
        <w:t>етняя пора таит</w:t>
      </w:r>
      <w:r w:rsidR="00BF418F" w:rsidRPr="00BF418F">
        <w:rPr>
          <w:rFonts w:ascii="Times New Roman" w:hAnsi="Times New Roman" w:cs="Times New Roman"/>
          <w:b/>
          <w:sz w:val="32"/>
          <w:szCs w:val="32"/>
        </w:rPr>
        <w:t xml:space="preserve"> много опасностей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дящих к травмам, увечьям,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детской смертности от внешних причин.</w:t>
      </w:r>
    </w:p>
    <w:p w:rsidR="00843452" w:rsidRDefault="00843452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ксперты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шли к выводу -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 в большинстве цивилизованных стран дети больше страдают в результате несчастных случаев, чем от всех болезней вместе взятых. </w:t>
      </w:r>
    </w:p>
    <w:p w:rsidR="00843452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Задача родителей сделать все возможное, чтобы максимально обезопасить своего ребенка от несчастного случая</w:t>
      </w:r>
      <w:r w:rsidR="00843452">
        <w:rPr>
          <w:rFonts w:ascii="Times New Roman" w:eastAsia="Times New Roman" w:hAnsi="Times New Roman" w:cs="Times New Roman"/>
          <w:sz w:val="24"/>
          <w:szCs w:val="24"/>
        </w:rPr>
        <w:t xml:space="preserve"> и сохранить ему жизнь</w:t>
      </w:r>
      <w:r w:rsidR="00A87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1E4" w:rsidRPr="002641E4" w:rsidRDefault="00E46305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175260</wp:posOffset>
            </wp:positionV>
            <wp:extent cx="1936750" cy="1249680"/>
            <wp:effectExtent l="19050" t="0" r="6350" b="0"/>
            <wp:wrapSquare wrapText="bothSides"/>
            <wp:docPr id="1" name="Рисунок 4" descr="Основные факторы, часто вызывающие пожары и гибель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сновные факторы, часто вызывающие пожары и гибель люд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несчастные случаи, приводящие к увечьям и смерти детей: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ожоги;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падения с высоты;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утопления;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отравления;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поражения электрическим током;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рожно-транспортные происшествия </w:t>
      </w:r>
      <w:proofErr w:type="gramStart"/>
      <w:r w:rsidR="00B462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641E4">
        <w:rPr>
          <w:rFonts w:ascii="Times New Roman" w:eastAsia="Times New Roman" w:hAnsi="Times New Roman" w:cs="Times New Roman"/>
          <w:sz w:val="24"/>
          <w:szCs w:val="24"/>
        </w:rPr>
        <w:t>с участием мотоцик</w:t>
      </w:r>
      <w:r w:rsidR="00B4624D">
        <w:rPr>
          <w:rFonts w:ascii="Times New Roman" w:eastAsia="Times New Roman" w:hAnsi="Times New Roman" w:cs="Times New Roman"/>
          <w:sz w:val="24"/>
          <w:szCs w:val="24"/>
        </w:rPr>
        <w:t xml:space="preserve">листов, велосипедистов,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катание на роликах).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На основании статистических данн</w:t>
      </w:r>
      <w:r w:rsidR="0034634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Start"/>
      <w:r w:rsidR="0034634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4634C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делают выводы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, что причинами несчастных случаев в детском возрасте чаще всего являются:</w:t>
      </w:r>
      <w:r w:rsidR="00A87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отсутствие должного надзора за детьми всех возрастных групп;</w:t>
      </w:r>
      <w:r w:rsidR="00A87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неосторожное, неправильное поведение ребенка в быту, на улице, во время игр, занятий спортом.</w:t>
      </w:r>
    </w:p>
    <w:p w:rsidR="003238F1" w:rsidRDefault="00E46305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519430</wp:posOffset>
            </wp:positionV>
            <wp:extent cx="1983105" cy="1226820"/>
            <wp:effectExtent l="19050" t="0" r="0" b="0"/>
            <wp:wrapSquare wrapText="bothSides"/>
            <wp:docPr id="2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Причины несчастных случаев с детьми имеют возрастную специфику: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в возрасте до 4 лет дети чаще подвергаются несчастным случаям, самостоятельно познавая окружающий мир;</w:t>
      </w:r>
      <w:r w:rsidR="00E46305" w:rsidRPr="00E46305">
        <w:rPr>
          <w:noProof/>
        </w:rPr>
        <w:t xml:space="preserve"> 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в возрасте от 5 до 10 лет несчастные случаи наступают вследствие шалости, неосторожного поведения ребенка;</w:t>
      </w:r>
    </w:p>
    <w:p w:rsidR="003238F1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в возрасте от 10 до 14 лет и старше -</w:t>
      </w:r>
      <w:r w:rsidR="00DA6255">
        <w:rPr>
          <w:rFonts w:ascii="Times New Roman" w:eastAsia="Times New Roman" w:hAnsi="Times New Roman" w:cs="Times New Roman"/>
          <w:sz w:val="24"/>
          <w:szCs w:val="24"/>
        </w:rPr>
        <w:t xml:space="preserve"> вследствие борьбы за лидерство;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8F1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бурная энергия и активность - факторы, способствующие возникновению несчастных случаев у школьников 10 - 13 лет.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</w:t>
      </w:r>
      <w:r w:rsidR="003238F1">
        <w:rPr>
          <w:rFonts w:ascii="Times New Roman" w:eastAsia="Times New Roman" w:hAnsi="Times New Roman" w:cs="Times New Roman"/>
          <w:sz w:val="24"/>
          <w:szCs w:val="24"/>
        </w:rPr>
        <w:t>оянии  их нервной системы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. Неуравновешенность, вспыльчивость, повышенная возбудимость с недостаточной выдержкой делают их шумными, импульсивными.</w:t>
      </w:r>
    </w:p>
    <w:p w:rsidR="002641E4" w:rsidRPr="002641E4" w:rsidRDefault="003238F1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>абота родителей по предупреждению несчастных случаев должна вестись в следующих направлениях: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создание безопасной среды пребывания ребенка, обеспечение надзора;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систематическое обучение детей основам профилактики несчастных случаев.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Создание безопасной среды пребывания ребенка предполагает:</w:t>
      </w:r>
    </w:p>
    <w:p w:rsidR="002641E4" w:rsidRPr="002641E4" w:rsidRDefault="003238F1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организацию досуга;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>ограничение опасных условий, обесп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ечение недоступности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 опасных средств и веществ;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>запрет на пребыв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 в местах, связанных с рисками для жизни и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sz w:val="24"/>
          <w:szCs w:val="24"/>
        </w:rPr>
        <w:t>присмотра взрослых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>обеспечение постоянного надзора за времяпровождением и зан</w:t>
      </w:r>
      <w:r>
        <w:rPr>
          <w:rFonts w:ascii="Times New Roman" w:eastAsia="Times New Roman" w:hAnsi="Times New Roman" w:cs="Times New Roman"/>
          <w:sz w:val="24"/>
          <w:szCs w:val="24"/>
        </w:rPr>
        <w:t>ятиями ребенка;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 регулярный контакт с ребенком в течение дня с использованием электронных сре</w:t>
      </w:r>
      <w:proofErr w:type="gramStart"/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="0096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2641E4" w:rsidRPr="00264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Систематическое обучение детей основам профилактики несчастных случаев включает: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2641E4">
        <w:rPr>
          <w:rFonts w:ascii="Times New Roman" w:eastAsia="Times New Roman" w:hAnsi="Times New Roman" w:cs="Times New Roman"/>
          <w:sz w:val="24"/>
          <w:szCs w:val="24"/>
        </w:rPr>
        <w:t>избежания</w:t>
      </w:r>
      <w:proofErr w:type="spellEnd"/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несчастных случаев;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регулярное инструктирование ребенка о правилах и мерах безопасного поведения в быту, на улицах, дороге, транспорте, на игро</w:t>
      </w:r>
      <w:r w:rsidR="00E86730">
        <w:rPr>
          <w:rFonts w:ascii="Times New Roman" w:eastAsia="Times New Roman" w:hAnsi="Times New Roman" w:cs="Times New Roman"/>
          <w:sz w:val="24"/>
          <w:szCs w:val="24"/>
        </w:rPr>
        <w:t>вых и спортивных площадках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86730">
        <w:rPr>
          <w:rFonts w:ascii="Times New Roman" w:eastAsia="Times New Roman" w:hAnsi="Times New Roman" w:cs="Times New Roman"/>
          <w:sz w:val="24"/>
          <w:szCs w:val="24"/>
        </w:rPr>
        <w:t xml:space="preserve"> обучение подростка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</w:t>
      </w:r>
      <w:r w:rsidR="00E86730">
        <w:rPr>
          <w:rFonts w:ascii="Times New Roman" w:eastAsia="Times New Roman" w:hAnsi="Times New Roman" w:cs="Times New Roman"/>
          <w:sz w:val="24"/>
          <w:szCs w:val="24"/>
        </w:rPr>
        <w:t xml:space="preserve">дших товарищей; обучение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элементар</w:t>
      </w:r>
      <w:r w:rsidR="00E86730">
        <w:rPr>
          <w:rFonts w:ascii="Times New Roman" w:eastAsia="Times New Roman" w:hAnsi="Times New Roman" w:cs="Times New Roman"/>
          <w:sz w:val="24"/>
          <w:szCs w:val="24"/>
        </w:rPr>
        <w:t xml:space="preserve">ным мерам первой помощи. 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Чтобы избежать несчастных случаев, родители, прежде всего, должны изменить свое</w:t>
      </w:r>
      <w:r w:rsidR="00707C2D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отношение к рискам,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C2D" w:rsidRPr="002641E4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707C2D">
        <w:rPr>
          <w:rFonts w:ascii="Times New Roman" w:eastAsia="Times New Roman" w:hAnsi="Times New Roman" w:cs="Times New Roman"/>
          <w:sz w:val="24"/>
          <w:szCs w:val="24"/>
        </w:rPr>
        <w:t xml:space="preserve">сами </w:t>
      </w:r>
      <w:r w:rsidR="00707C2D" w:rsidRPr="002641E4">
        <w:rPr>
          <w:rFonts w:ascii="Times New Roman" w:eastAsia="Times New Roman" w:hAnsi="Times New Roman" w:cs="Times New Roman"/>
          <w:sz w:val="24"/>
          <w:szCs w:val="24"/>
        </w:rPr>
        <w:t>показывать пример безопасного и ответственного поведения</w:t>
      </w:r>
      <w:r w:rsidR="00707C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7C2D" w:rsidRPr="0026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1E4">
        <w:rPr>
          <w:rFonts w:ascii="Times New Roman" w:eastAsia="Times New Roman" w:hAnsi="Times New Roman" w:cs="Times New Roman"/>
          <w:sz w:val="24"/>
          <w:szCs w:val="24"/>
        </w:rPr>
        <w:t>Только при таком условии можно выработать у ребенка навыки осмотрительного поведения.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2641E4" w:rsidRPr="002641E4" w:rsidRDefault="002641E4" w:rsidP="009847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 xml:space="preserve">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2641E4" w:rsidRPr="002641E4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5244CC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1E4">
        <w:rPr>
          <w:rFonts w:ascii="Times New Roman" w:eastAsia="Times New Roman" w:hAnsi="Times New Roman" w:cs="Times New Roman"/>
          <w:sz w:val="24"/>
          <w:szCs w:val="24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  <w:r w:rsidR="005244CC" w:rsidRPr="00524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B6EAD" w:rsidRPr="002B6EAD" w:rsidRDefault="005244CC" w:rsidP="009847D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AD">
        <w:rPr>
          <w:rFonts w:ascii="Times New Roman" w:eastAsia="Times New Roman" w:hAnsi="Times New Roman" w:cs="Times New Roman"/>
          <w:bCs/>
          <w:sz w:val="24"/>
          <w:szCs w:val="24"/>
        </w:rPr>
        <w:t>Родители  не должны забывать, что соблюдение правил безопасности во всех ситуациях - это средство спасения жизни и здоровья ребенка!</w:t>
      </w:r>
      <w:r w:rsidR="002B6EAD" w:rsidRPr="002B6E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B6EAD" w:rsidRPr="002B6EAD">
        <w:rPr>
          <w:rStyle w:val="a4"/>
          <w:rFonts w:ascii="Times New Roman" w:hAnsi="Times New Roman" w:cs="Times New Roman"/>
          <w:b w:val="0"/>
          <w:sz w:val="24"/>
          <w:szCs w:val="24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2B6EAD" w:rsidRPr="002B6EAD" w:rsidRDefault="002B6EAD" w:rsidP="009847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6EAD">
        <w:rPr>
          <w:rStyle w:val="a4"/>
          <w:rFonts w:ascii="Times New Roman" w:hAnsi="Times New Roman" w:cs="Times New Roman"/>
          <w:b w:val="0"/>
          <w:sz w:val="24"/>
          <w:szCs w:val="24"/>
        </w:rPr>
        <w:t>Не забывайте, что поведение взрослого человека пример для ребенка!</w:t>
      </w:r>
    </w:p>
    <w:p w:rsidR="002B6EAD" w:rsidRPr="002B6EAD" w:rsidRDefault="002D5D4E" w:rsidP="009847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2B6EAD" w:rsidRPr="002B6EAD">
        <w:rPr>
          <w:rStyle w:val="a4"/>
          <w:rFonts w:ascii="Times New Roman" w:hAnsi="Times New Roman" w:cs="Times New Roman"/>
          <w:b w:val="0"/>
          <w:sz w:val="24"/>
          <w:szCs w:val="24"/>
        </w:rPr>
        <w:t>Будьте здоровы и берегите детей!</w:t>
      </w:r>
    </w:p>
    <w:p w:rsidR="005244CC" w:rsidRPr="002B6EAD" w:rsidRDefault="005244CC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1E4" w:rsidRPr="002B6EAD" w:rsidRDefault="002641E4" w:rsidP="009847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D9C" w:rsidRPr="002B6EAD" w:rsidRDefault="00961D9C" w:rsidP="009847D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1D9C" w:rsidRDefault="00961D9C" w:rsidP="009847D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9847D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9847D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9847D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9847D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9847D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8D71C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9C" w:rsidRDefault="00961D9C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7F" w:rsidRDefault="005B4E7F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7F" w:rsidRDefault="005B4E7F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7F" w:rsidRDefault="005B4E7F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7F" w:rsidRDefault="005B4E7F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E7F" w:rsidRDefault="005B4E7F" w:rsidP="002641E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B4E7F" w:rsidSect="0017505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7D6"/>
    <w:multiLevelType w:val="multilevel"/>
    <w:tmpl w:val="1B0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2368A"/>
    <w:multiLevelType w:val="multilevel"/>
    <w:tmpl w:val="046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C4364"/>
    <w:multiLevelType w:val="multilevel"/>
    <w:tmpl w:val="105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B310E"/>
    <w:multiLevelType w:val="multilevel"/>
    <w:tmpl w:val="58E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143F7"/>
    <w:multiLevelType w:val="multilevel"/>
    <w:tmpl w:val="2D4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50598"/>
    <w:multiLevelType w:val="multilevel"/>
    <w:tmpl w:val="B06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E48A6"/>
    <w:multiLevelType w:val="multilevel"/>
    <w:tmpl w:val="8E3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81F7F"/>
    <w:multiLevelType w:val="multilevel"/>
    <w:tmpl w:val="F00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06903"/>
    <w:multiLevelType w:val="multilevel"/>
    <w:tmpl w:val="B17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90691"/>
    <w:multiLevelType w:val="multilevel"/>
    <w:tmpl w:val="579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155A2"/>
    <w:multiLevelType w:val="multilevel"/>
    <w:tmpl w:val="DD9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270D7"/>
    <w:multiLevelType w:val="multilevel"/>
    <w:tmpl w:val="703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7273B"/>
    <w:multiLevelType w:val="multilevel"/>
    <w:tmpl w:val="93D0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F6CF4"/>
    <w:multiLevelType w:val="multilevel"/>
    <w:tmpl w:val="440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426D8"/>
    <w:multiLevelType w:val="multilevel"/>
    <w:tmpl w:val="D75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A91FBD"/>
    <w:multiLevelType w:val="multilevel"/>
    <w:tmpl w:val="B7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1E4"/>
    <w:rsid w:val="00016E0A"/>
    <w:rsid w:val="00042F33"/>
    <w:rsid w:val="001156C2"/>
    <w:rsid w:val="00121BAE"/>
    <w:rsid w:val="001705DD"/>
    <w:rsid w:val="0017505E"/>
    <w:rsid w:val="002641E4"/>
    <w:rsid w:val="002B6EAD"/>
    <w:rsid w:val="002D5D4E"/>
    <w:rsid w:val="003238F1"/>
    <w:rsid w:val="0034634C"/>
    <w:rsid w:val="00425E91"/>
    <w:rsid w:val="00485EBB"/>
    <w:rsid w:val="005244CC"/>
    <w:rsid w:val="005B4E7F"/>
    <w:rsid w:val="005E179F"/>
    <w:rsid w:val="006F2FC4"/>
    <w:rsid w:val="00707C2D"/>
    <w:rsid w:val="00843452"/>
    <w:rsid w:val="008D71CE"/>
    <w:rsid w:val="008E3E29"/>
    <w:rsid w:val="0090343A"/>
    <w:rsid w:val="00961D9C"/>
    <w:rsid w:val="009847D5"/>
    <w:rsid w:val="009C5479"/>
    <w:rsid w:val="00A8710C"/>
    <w:rsid w:val="00A90094"/>
    <w:rsid w:val="00AB06B5"/>
    <w:rsid w:val="00B4624D"/>
    <w:rsid w:val="00BF418F"/>
    <w:rsid w:val="00C578CA"/>
    <w:rsid w:val="00D721F7"/>
    <w:rsid w:val="00DA6255"/>
    <w:rsid w:val="00E46305"/>
    <w:rsid w:val="00E86730"/>
    <w:rsid w:val="00FA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1E4"/>
    <w:rPr>
      <w:b/>
      <w:bCs/>
    </w:rPr>
  </w:style>
  <w:style w:type="paragraph" w:styleId="a5">
    <w:name w:val="No Spacing"/>
    <w:uiPriority w:val="1"/>
    <w:qFormat/>
    <w:rsid w:val="002641E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7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2022-06-07T07:55:00Z</cp:lastPrinted>
  <dcterms:created xsi:type="dcterms:W3CDTF">2022-06-07T08:02:00Z</dcterms:created>
  <dcterms:modified xsi:type="dcterms:W3CDTF">2022-06-08T07:27:00Z</dcterms:modified>
</cp:coreProperties>
</file>