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EE" w:rsidRPr="004D42DE" w:rsidRDefault="00324CEE" w:rsidP="000D363E">
      <w:pPr>
        <w:rPr>
          <w:rFonts w:ascii="Times New Roman" w:hAnsi="Times New Roman" w:cs="Times New Roman"/>
          <w:b/>
          <w:sz w:val="28"/>
          <w:szCs w:val="28"/>
        </w:rPr>
      </w:pPr>
      <w:r w:rsidRPr="004D42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7A8B" w:rsidRPr="004D42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4D42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320D" w:rsidRPr="004D42D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112AD">
        <w:rPr>
          <w:rFonts w:ascii="Times New Roman" w:hAnsi="Times New Roman" w:cs="Times New Roman"/>
          <w:b/>
          <w:sz w:val="28"/>
          <w:szCs w:val="28"/>
        </w:rPr>
        <w:t>Нет</w:t>
      </w:r>
      <w:r w:rsidR="0025574D">
        <w:rPr>
          <w:rFonts w:ascii="Times New Roman" w:hAnsi="Times New Roman" w:cs="Times New Roman"/>
          <w:b/>
          <w:sz w:val="28"/>
          <w:szCs w:val="28"/>
        </w:rPr>
        <w:t xml:space="preserve"> алкоголю и наркотикам</w:t>
      </w:r>
      <w:r w:rsidRPr="004D42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CEE" w:rsidRPr="000D363E" w:rsidRDefault="00324CEE" w:rsidP="00901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 xml:space="preserve">Проблема алкоголизма и наркомании среди несовершеннолетних является одной из самых актуальных  во всём мире. </w:t>
      </w:r>
    </w:p>
    <w:p w:rsidR="00324CEE" w:rsidRPr="000D363E" w:rsidRDefault="00324CEE" w:rsidP="00901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Специалисты уверены, что основным и наиболее эффективным средством  борьбы  с такой проблемой  является  её профилактика. А одним из самых доступных способов её проведения  является организация занятости молодых людей, необходимы  условия, при  которых им не хватит времени для бесцельного время провождения.</w:t>
      </w:r>
    </w:p>
    <w:p w:rsidR="00324CEE" w:rsidRPr="000D363E" w:rsidRDefault="00324CEE" w:rsidP="00901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0D363E">
        <w:rPr>
          <w:rFonts w:ascii="Times New Roman" w:hAnsi="Times New Roman" w:cs="Times New Roman"/>
          <w:sz w:val="24"/>
          <w:szCs w:val="24"/>
        </w:rPr>
        <w:t>основным факторам риска,  приводящим  к употреблению алкоголя и наркотических препаратов являются</w:t>
      </w:r>
      <w:proofErr w:type="gramEnd"/>
      <w:r w:rsidRPr="000D363E">
        <w:rPr>
          <w:rFonts w:ascii="Times New Roman" w:hAnsi="Times New Roman" w:cs="Times New Roman"/>
          <w:sz w:val="24"/>
          <w:szCs w:val="24"/>
        </w:rPr>
        <w:t>:</w:t>
      </w:r>
    </w:p>
    <w:p w:rsidR="00324CEE" w:rsidRPr="000D363E" w:rsidRDefault="00324CEE" w:rsidP="00901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- неблагоприятная  семейная обстановка;</w:t>
      </w:r>
    </w:p>
    <w:p w:rsidR="00324CEE" w:rsidRPr="000D363E" w:rsidRDefault="00324CEE" w:rsidP="00901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-неумелое воспитание, что особенно опасно  для детей  с неуравновешенным  поведением;</w:t>
      </w:r>
    </w:p>
    <w:p w:rsidR="00324CEE" w:rsidRPr="000D363E" w:rsidRDefault="00324CEE" w:rsidP="00901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-отсутствие  взаимопонимания и заботы со стороны родителей, неспособность справиться с общественными задачами;</w:t>
      </w:r>
    </w:p>
    <w:p w:rsidR="00324CEE" w:rsidRPr="000D363E" w:rsidRDefault="00324CEE" w:rsidP="00901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- принадлежность к «отвергнутым» или к тем, кто находится в контакте с отвергнутыми детьми.</w:t>
      </w:r>
    </w:p>
    <w:p w:rsidR="00324CEE" w:rsidRPr="009015FC" w:rsidRDefault="00324CEE" w:rsidP="009015F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5FC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Специалисты напоминают, что гораздо проще предотвратить ещё не начавшуюся беду, чем  потом  с ней бороться, так </w:t>
      </w:r>
      <w:r w:rsidR="003436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15F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 несформировавшаяся до конца личность сильнее подвержена любым зависимостям.  </w:t>
      </w:r>
    </w:p>
    <w:p w:rsidR="00324CEE" w:rsidRPr="000D363E" w:rsidRDefault="00324CEE" w:rsidP="003436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 xml:space="preserve">Профилактика алкоголизма у подростков должна начинаться с правильного  воспитания их в семье. </w:t>
      </w:r>
    </w:p>
    <w:p w:rsidR="00324CEE" w:rsidRPr="000D363E" w:rsidRDefault="00324CEE" w:rsidP="000D363E">
      <w:pPr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 xml:space="preserve">Родители обязаны уделять должное внимание своим детям и быть для них примером для подражания.  Даже безобидная на первый взгляд выпитая рюмка спиртного по праздникам  может подтолкнуть  вашего сына или дочь к употреблению  горячительного. </w:t>
      </w:r>
    </w:p>
    <w:p w:rsidR="00324CEE" w:rsidRPr="003436B1" w:rsidRDefault="00324CEE" w:rsidP="005630D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436B1">
        <w:rPr>
          <w:rFonts w:ascii="Times New Roman" w:hAnsi="Times New Roman" w:cs="Times New Roman"/>
          <w:b/>
          <w:sz w:val="24"/>
          <w:szCs w:val="24"/>
        </w:rPr>
        <w:t>Что делать, чтобы не допустить возникновения любой зависимости?</w:t>
      </w:r>
    </w:p>
    <w:p w:rsidR="00324CEE" w:rsidRPr="000D363E" w:rsidRDefault="00324CEE" w:rsidP="005630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1. находите свободное время, чтобы разговаривать с ребёнком на равных и на все интересующие его вопросы;</w:t>
      </w:r>
    </w:p>
    <w:p w:rsidR="00324CEE" w:rsidRPr="000D363E" w:rsidRDefault="00324CEE" w:rsidP="005630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2. постарайтесь установить с ним доверительные отношения;</w:t>
      </w:r>
    </w:p>
    <w:p w:rsidR="00324CEE" w:rsidRPr="000D363E" w:rsidRDefault="00324CEE" w:rsidP="005630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3. не навязывайте ему свою волю и не стремитесь контролировать всю его жизнь;</w:t>
      </w:r>
    </w:p>
    <w:p w:rsidR="00324CEE" w:rsidRPr="000D363E" w:rsidRDefault="00324CEE" w:rsidP="005630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4. попробуйте увлечь его спортом или творчеством.</w:t>
      </w:r>
    </w:p>
    <w:p w:rsidR="000D363E" w:rsidRPr="005630D0" w:rsidRDefault="00324CEE" w:rsidP="005630D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30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Долг каждого родителя,  это забота о подрастающем  поколении. </w:t>
      </w:r>
    </w:p>
    <w:p w:rsidR="00324CEE" w:rsidRPr="000D363E" w:rsidRDefault="00324CEE" w:rsidP="000D363E">
      <w:pPr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 xml:space="preserve">Помните, страшная беда алкоголизма и наркомании может коснуться каждого из нас. </w:t>
      </w:r>
    </w:p>
    <w:p w:rsidR="00324CEE" w:rsidRPr="000D363E" w:rsidRDefault="00324CEE" w:rsidP="000D363E">
      <w:pPr>
        <w:rPr>
          <w:rFonts w:ascii="Times New Roman" w:hAnsi="Times New Roman" w:cs="Times New Roman"/>
          <w:sz w:val="24"/>
          <w:szCs w:val="24"/>
        </w:rPr>
      </w:pPr>
      <w:r w:rsidRPr="000D363E">
        <w:rPr>
          <w:rFonts w:ascii="Times New Roman" w:hAnsi="Times New Roman" w:cs="Times New Roman"/>
          <w:sz w:val="24"/>
          <w:szCs w:val="24"/>
        </w:rPr>
        <w:t>Обезопасить  своих близких от этой  страшной напасти довольно сложно, но, тем не менее,  реально.</w:t>
      </w:r>
    </w:p>
    <w:p w:rsidR="00DF15FC" w:rsidRDefault="00DF15FC"/>
    <w:sectPr w:rsidR="00DF15FC" w:rsidSect="000C43CD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CEE"/>
    <w:rsid w:val="000A0280"/>
    <w:rsid w:val="000C43CD"/>
    <w:rsid w:val="000D363E"/>
    <w:rsid w:val="0025574D"/>
    <w:rsid w:val="00324CEE"/>
    <w:rsid w:val="003436B1"/>
    <w:rsid w:val="004D42DE"/>
    <w:rsid w:val="005630D0"/>
    <w:rsid w:val="008C320D"/>
    <w:rsid w:val="009015FC"/>
    <w:rsid w:val="009408DB"/>
    <w:rsid w:val="00B53C8F"/>
    <w:rsid w:val="00D07F2B"/>
    <w:rsid w:val="00D6492F"/>
    <w:rsid w:val="00DF15FC"/>
    <w:rsid w:val="00E112AD"/>
    <w:rsid w:val="00F9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C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2025-10-20T07:12:00Z</dcterms:created>
  <dcterms:modified xsi:type="dcterms:W3CDTF">2026-04-10T07:43:00Z</dcterms:modified>
</cp:coreProperties>
</file>