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D0" w:rsidRDefault="00F46542" w:rsidP="00F115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2648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768C7">
        <w:rPr>
          <w:rFonts w:ascii="Times New Roman" w:hAnsi="Times New Roman" w:cs="Times New Roman"/>
          <w:b/>
          <w:sz w:val="28"/>
          <w:szCs w:val="28"/>
        </w:rPr>
        <w:t xml:space="preserve"> Опасности </w:t>
      </w:r>
      <w:r w:rsidRPr="00F46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8C7">
        <w:rPr>
          <w:rFonts w:ascii="Times New Roman" w:hAnsi="Times New Roman" w:cs="Times New Roman"/>
          <w:b/>
          <w:sz w:val="28"/>
          <w:szCs w:val="28"/>
        </w:rPr>
        <w:t>в зимнее время года</w:t>
      </w:r>
    </w:p>
    <w:p w:rsidR="0002648A" w:rsidRDefault="0002648A" w:rsidP="00F115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 – э</w:t>
      </w:r>
      <w:r w:rsidR="00F768C7">
        <w:rPr>
          <w:rFonts w:ascii="Times New Roman" w:hAnsi="Times New Roman" w:cs="Times New Roman"/>
          <w:sz w:val="24"/>
          <w:szCs w:val="24"/>
        </w:rPr>
        <w:t>то не только зимние развлечения</w:t>
      </w:r>
      <w:r w:rsidR="00EC4D27">
        <w:rPr>
          <w:rFonts w:ascii="Times New Roman" w:hAnsi="Times New Roman" w:cs="Times New Roman"/>
          <w:sz w:val="24"/>
          <w:szCs w:val="24"/>
        </w:rPr>
        <w:t xml:space="preserve">,  но </w:t>
      </w:r>
      <w:r w:rsidR="00F76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гололёд, обморожение, падающие с крыш сосульки, неуправляемые ватрушки, тонкий лёд. Специалисты </w:t>
      </w:r>
      <w:r w:rsidR="00EC4D27">
        <w:rPr>
          <w:rFonts w:ascii="Times New Roman" w:hAnsi="Times New Roman" w:cs="Times New Roman"/>
          <w:sz w:val="24"/>
          <w:szCs w:val="24"/>
        </w:rPr>
        <w:t>доказали</w:t>
      </w:r>
      <w:r>
        <w:rPr>
          <w:rFonts w:ascii="Times New Roman" w:hAnsi="Times New Roman" w:cs="Times New Roman"/>
          <w:sz w:val="24"/>
          <w:szCs w:val="24"/>
        </w:rPr>
        <w:t>, что морозная погода в 17 раз опаснее, чем жаркая. В холод наш организм снижает поступление крови в конечности, что повышает кровяное давление и увеличивает нагрузку на сердце.</w:t>
      </w:r>
    </w:p>
    <w:p w:rsidR="00856C86" w:rsidRDefault="0002648A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наш враг зимой – это гололёд. Чтобы уменьшить вероятность падения, специалисты советуют выбирать правильную обувь. Она должна быть на толстой нескользящей рифлёной подошве и без высоких каблуков. </w:t>
      </w:r>
      <w:r w:rsidR="00317BA4">
        <w:rPr>
          <w:rFonts w:ascii="Times New Roman" w:hAnsi="Times New Roman" w:cs="Times New Roman"/>
          <w:sz w:val="24"/>
          <w:szCs w:val="24"/>
        </w:rPr>
        <w:t>Обувь должна фиксировать голеностоп</w:t>
      </w:r>
      <w:r w:rsidR="00EC4D27">
        <w:rPr>
          <w:rFonts w:ascii="Times New Roman" w:hAnsi="Times New Roman" w:cs="Times New Roman"/>
          <w:sz w:val="24"/>
          <w:szCs w:val="24"/>
        </w:rPr>
        <w:t>ный сустав</w:t>
      </w:r>
      <w:r w:rsidR="001E09F1">
        <w:rPr>
          <w:rFonts w:ascii="Times New Roman" w:hAnsi="Times New Roman" w:cs="Times New Roman"/>
          <w:sz w:val="24"/>
          <w:szCs w:val="24"/>
        </w:rPr>
        <w:t xml:space="preserve">. Важна и одежда, в которой выходите на улицу. </w:t>
      </w:r>
      <w:proofErr w:type="spellStart"/>
      <w:r w:rsidR="001E09F1">
        <w:rPr>
          <w:rFonts w:ascii="Times New Roman" w:hAnsi="Times New Roman" w:cs="Times New Roman"/>
          <w:sz w:val="24"/>
          <w:szCs w:val="24"/>
        </w:rPr>
        <w:t>Многослойность</w:t>
      </w:r>
      <w:proofErr w:type="spellEnd"/>
      <w:r w:rsidR="001E09F1">
        <w:rPr>
          <w:rFonts w:ascii="Times New Roman" w:hAnsi="Times New Roman" w:cs="Times New Roman"/>
          <w:sz w:val="24"/>
          <w:szCs w:val="24"/>
        </w:rPr>
        <w:t xml:space="preserve"> </w:t>
      </w:r>
      <w:r w:rsidR="002C541B">
        <w:rPr>
          <w:rFonts w:ascii="Times New Roman" w:hAnsi="Times New Roman" w:cs="Times New Roman"/>
          <w:sz w:val="24"/>
          <w:szCs w:val="24"/>
        </w:rPr>
        <w:t xml:space="preserve"> </w:t>
      </w:r>
      <w:r w:rsidR="001E09F1">
        <w:rPr>
          <w:rFonts w:ascii="Times New Roman" w:hAnsi="Times New Roman" w:cs="Times New Roman"/>
          <w:sz w:val="24"/>
          <w:szCs w:val="24"/>
        </w:rPr>
        <w:t xml:space="preserve">и плотный пуховик работают как амортизатор: при </w:t>
      </w:r>
      <w:r w:rsidR="00EC4D27">
        <w:rPr>
          <w:rFonts w:ascii="Times New Roman" w:hAnsi="Times New Roman" w:cs="Times New Roman"/>
          <w:sz w:val="24"/>
          <w:szCs w:val="24"/>
        </w:rPr>
        <w:t xml:space="preserve"> </w:t>
      </w:r>
      <w:r w:rsidR="001E09F1">
        <w:rPr>
          <w:rFonts w:ascii="Times New Roman" w:hAnsi="Times New Roman" w:cs="Times New Roman"/>
          <w:sz w:val="24"/>
          <w:szCs w:val="24"/>
        </w:rPr>
        <w:t xml:space="preserve">падении сила удара снижается, вероятность отделаться ушибами, а не переломами становиться выше. </w:t>
      </w:r>
    </w:p>
    <w:p w:rsidR="00B0051B" w:rsidRDefault="0002648A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ходьбы</w:t>
      </w:r>
      <w:r w:rsidR="00F45FEE">
        <w:rPr>
          <w:rFonts w:ascii="Times New Roman" w:hAnsi="Times New Roman" w:cs="Times New Roman"/>
          <w:sz w:val="24"/>
          <w:szCs w:val="24"/>
        </w:rPr>
        <w:t xml:space="preserve"> по скользкой поверхности лучше выбирать лыжный или шаркающий шаг, не отрывая ноги от земли</w:t>
      </w:r>
      <w:r w:rsidR="00856C86">
        <w:rPr>
          <w:rFonts w:ascii="Times New Roman" w:hAnsi="Times New Roman" w:cs="Times New Roman"/>
          <w:sz w:val="24"/>
          <w:szCs w:val="24"/>
        </w:rPr>
        <w:t xml:space="preserve"> (для пожилых людей рекомендовано выходить с дополнительной опорой</w:t>
      </w:r>
      <w:r w:rsidR="00B0051B">
        <w:rPr>
          <w:rFonts w:ascii="Times New Roman" w:hAnsi="Times New Roman" w:cs="Times New Roman"/>
          <w:sz w:val="24"/>
          <w:szCs w:val="24"/>
        </w:rPr>
        <w:t xml:space="preserve"> – палки для скандинавской ходьбы, трость с </w:t>
      </w:r>
      <w:r w:rsidR="002C554B">
        <w:rPr>
          <w:rFonts w:ascii="Times New Roman" w:hAnsi="Times New Roman" w:cs="Times New Roman"/>
          <w:sz w:val="24"/>
          <w:szCs w:val="24"/>
        </w:rPr>
        <w:t xml:space="preserve"> металлическим </w:t>
      </w:r>
      <w:r w:rsidR="00B0051B">
        <w:rPr>
          <w:rFonts w:ascii="Times New Roman" w:hAnsi="Times New Roman" w:cs="Times New Roman"/>
          <w:sz w:val="24"/>
          <w:szCs w:val="24"/>
        </w:rPr>
        <w:t>наконечником</w:t>
      </w:r>
      <w:r w:rsidR="00856C86">
        <w:rPr>
          <w:rFonts w:ascii="Times New Roman" w:hAnsi="Times New Roman" w:cs="Times New Roman"/>
          <w:sz w:val="24"/>
          <w:szCs w:val="24"/>
        </w:rPr>
        <w:t>)</w:t>
      </w:r>
      <w:r w:rsidR="00F45FEE">
        <w:rPr>
          <w:rFonts w:ascii="Times New Roman" w:hAnsi="Times New Roman" w:cs="Times New Roman"/>
          <w:sz w:val="24"/>
          <w:szCs w:val="24"/>
        </w:rPr>
        <w:t>.</w:t>
      </w:r>
    </w:p>
    <w:p w:rsidR="0002648A" w:rsidRDefault="00F45FEE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 всё же поскользнулись и упали, то не спешите резко и быстро вскакивать, 10-15 секунд будет достаточно, чтобы оценить </w:t>
      </w:r>
      <w:r w:rsidR="00026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самочувствие после падения (кружится голова, болит какая-то часть тела,  конечности не повреждены). Если что-то беспокоит, вызывайте скорую помощь. </w:t>
      </w:r>
    </w:p>
    <w:p w:rsidR="00F45FEE" w:rsidRDefault="00254C2D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Опасно</w:t>
      </w:r>
      <w:r w:rsidR="00F45FEE">
        <w:rPr>
          <w:rFonts w:ascii="Times New Roman" w:hAnsi="Times New Roman" w:cs="Times New Roman"/>
          <w:sz w:val="24"/>
          <w:szCs w:val="24"/>
        </w:rPr>
        <w:t xml:space="preserve"> упасть на</w:t>
      </w:r>
      <w:r w:rsidR="009A2C8E">
        <w:rPr>
          <w:rFonts w:ascii="Times New Roman" w:hAnsi="Times New Roman" w:cs="Times New Roman"/>
          <w:sz w:val="24"/>
          <w:szCs w:val="24"/>
        </w:rPr>
        <w:t xml:space="preserve"> спину или лицом вперёд. Падая </w:t>
      </w:r>
      <w:r w:rsidR="00F45FEE">
        <w:rPr>
          <w:rFonts w:ascii="Times New Roman" w:hAnsi="Times New Roman" w:cs="Times New Roman"/>
          <w:sz w:val="24"/>
          <w:szCs w:val="24"/>
        </w:rPr>
        <w:t xml:space="preserve"> нужно постараться сгруппироваться, прижать голову к плечам, руки и локти  - к телу</w:t>
      </w:r>
      <w:r w:rsidR="009A2C8E">
        <w:rPr>
          <w:rFonts w:ascii="Times New Roman" w:hAnsi="Times New Roman" w:cs="Times New Roman"/>
          <w:sz w:val="24"/>
          <w:szCs w:val="24"/>
        </w:rPr>
        <w:t xml:space="preserve"> (не выставлять их вперёд). Больше всего травм случается при падении с высоты собственного роста. Поэтому так важно снизить высоту силуэта и постараться з</w:t>
      </w:r>
      <w:r w:rsidR="00EC4D27">
        <w:rPr>
          <w:rFonts w:ascii="Times New Roman" w:hAnsi="Times New Roman" w:cs="Times New Roman"/>
          <w:sz w:val="24"/>
          <w:szCs w:val="24"/>
        </w:rPr>
        <w:t>авалиться на бок.  Н</w:t>
      </w:r>
      <w:r w:rsidR="009A2C8E">
        <w:rPr>
          <w:rFonts w:ascii="Times New Roman" w:hAnsi="Times New Roman" w:cs="Times New Roman"/>
          <w:sz w:val="24"/>
          <w:szCs w:val="24"/>
        </w:rPr>
        <w:t>а улице, не стоит держать</w:t>
      </w:r>
      <w:r w:rsidR="00EC4D27">
        <w:rPr>
          <w:rFonts w:ascii="Times New Roman" w:hAnsi="Times New Roman" w:cs="Times New Roman"/>
          <w:sz w:val="24"/>
          <w:szCs w:val="24"/>
        </w:rPr>
        <w:t xml:space="preserve"> </w:t>
      </w:r>
      <w:r w:rsidR="009A2C8E">
        <w:rPr>
          <w:rFonts w:ascii="Times New Roman" w:hAnsi="Times New Roman" w:cs="Times New Roman"/>
          <w:sz w:val="24"/>
          <w:szCs w:val="24"/>
        </w:rPr>
        <w:t xml:space="preserve"> руки в карманах. При свободных руках будет бол</w:t>
      </w:r>
      <w:r w:rsidR="00EC4D27">
        <w:rPr>
          <w:rFonts w:ascii="Times New Roman" w:hAnsi="Times New Roman" w:cs="Times New Roman"/>
          <w:sz w:val="24"/>
          <w:szCs w:val="24"/>
        </w:rPr>
        <w:t xml:space="preserve">ьше шансов сбалансировать </w:t>
      </w:r>
      <w:r w:rsidR="009A2C8E">
        <w:rPr>
          <w:rFonts w:ascii="Times New Roman" w:hAnsi="Times New Roman" w:cs="Times New Roman"/>
          <w:sz w:val="24"/>
          <w:szCs w:val="24"/>
        </w:rPr>
        <w:t xml:space="preserve"> и удержаться на ногах. </w:t>
      </w:r>
    </w:p>
    <w:p w:rsidR="009A2C8E" w:rsidRPr="0002648A" w:rsidRDefault="009A2C8E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гололедицу особенно  уязвимы пожилые люди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остеопорозом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(низкой плотностью кости в силу возраста). </w:t>
      </w:r>
    </w:p>
    <w:p w:rsidR="0002648A" w:rsidRDefault="009A2C8E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напоминают, падение навзничь считается одним из самых опасных. Удар приходится на </w:t>
      </w:r>
      <w:r w:rsidR="0033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затылок и шейный отдел</w:t>
      </w:r>
      <w:r w:rsidR="001E6D1E">
        <w:rPr>
          <w:rFonts w:ascii="Times New Roman" w:hAnsi="Times New Roman" w:cs="Times New Roman"/>
          <w:sz w:val="24"/>
          <w:szCs w:val="24"/>
        </w:rPr>
        <w:t xml:space="preserve"> позвоночника, где даже небольшое воздействие может привести к сотрясению</w:t>
      </w:r>
      <w:r w:rsidR="00254C2D">
        <w:rPr>
          <w:rFonts w:ascii="Times New Roman" w:hAnsi="Times New Roman" w:cs="Times New Roman"/>
          <w:sz w:val="24"/>
          <w:szCs w:val="24"/>
        </w:rPr>
        <w:t xml:space="preserve"> мозга, </w:t>
      </w:r>
      <w:r w:rsidR="001E6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E6D1E">
        <w:rPr>
          <w:rFonts w:ascii="Times New Roman" w:hAnsi="Times New Roman" w:cs="Times New Roman"/>
          <w:sz w:val="24"/>
          <w:szCs w:val="24"/>
        </w:rPr>
        <w:t>черепно</w:t>
      </w:r>
      <w:proofErr w:type="spellEnd"/>
      <w:r w:rsidR="001E6D1E">
        <w:rPr>
          <w:rFonts w:ascii="Times New Roman" w:hAnsi="Times New Roman" w:cs="Times New Roman"/>
          <w:sz w:val="24"/>
          <w:szCs w:val="24"/>
        </w:rPr>
        <w:t xml:space="preserve"> – мозговой</w:t>
      </w:r>
      <w:proofErr w:type="gramEnd"/>
      <w:r w:rsidR="001E6D1E">
        <w:rPr>
          <w:rFonts w:ascii="Times New Roman" w:hAnsi="Times New Roman" w:cs="Times New Roman"/>
          <w:sz w:val="24"/>
          <w:szCs w:val="24"/>
        </w:rPr>
        <w:t xml:space="preserve"> травме, повреждению шейных позвонков. </w:t>
      </w:r>
      <w:r w:rsidR="0000293E">
        <w:rPr>
          <w:rFonts w:ascii="Times New Roman" w:hAnsi="Times New Roman" w:cs="Times New Roman"/>
          <w:sz w:val="24"/>
          <w:szCs w:val="24"/>
        </w:rPr>
        <w:t>Дополнительный риск создаёт и то, что спина и грудная клетка принимают удар на себя. Это особенно опасно для пожилых – возможны переломы</w:t>
      </w:r>
      <w:r w:rsidR="00254C2D">
        <w:rPr>
          <w:rFonts w:ascii="Times New Roman" w:hAnsi="Times New Roman" w:cs="Times New Roman"/>
          <w:sz w:val="24"/>
          <w:szCs w:val="24"/>
        </w:rPr>
        <w:t xml:space="preserve"> </w:t>
      </w:r>
      <w:r w:rsidR="0000293E">
        <w:rPr>
          <w:rFonts w:ascii="Times New Roman" w:hAnsi="Times New Roman" w:cs="Times New Roman"/>
          <w:sz w:val="24"/>
          <w:szCs w:val="24"/>
        </w:rPr>
        <w:t xml:space="preserve"> рёбер и позвонков. </w:t>
      </w:r>
    </w:p>
    <w:p w:rsidR="00317BA4" w:rsidRDefault="00317BA4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Лучший способ избежать травмы  в опасную погоду – просто не выходить из дома (если есть такая возможность)</w:t>
      </w:r>
      <w:r w:rsidR="00DA2B86">
        <w:rPr>
          <w:rFonts w:ascii="Times New Roman" w:hAnsi="Times New Roman" w:cs="Times New Roman"/>
          <w:sz w:val="24"/>
          <w:szCs w:val="24"/>
        </w:rPr>
        <w:t xml:space="preserve">, или же выходя на улицу передвигаться медленно, не торопясь.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AED">
        <w:rPr>
          <w:rFonts w:ascii="Times New Roman" w:hAnsi="Times New Roman" w:cs="Times New Roman"/>
          <w:sz w:val="24"/>
          <w:szCs w:val="24"/>
        </w:rPr>
        <w:t xml:space="preserve">Зимой лучше выйти из дома чуть раньше, чем рисковать здоровьем </w:t>
      </w:r>
      <w:r w:rsidR="00EC4D27">
        <w:rPr>
          <w:rFonts w:ascii="Times New Roman" w:hAnsi="Times New Roman" w:cs="Times New Roman"/>
          <w:sz w:val="24"/>
          <w:szCs w:val="24"/>
        </w:rPr>
        <w:t xml:space="preserve"> </w:t>
      </w:r>
      <w:r w:rsidR="00CF6AED">
        <w:rPr>
          <w:rFonts w:ascii="Times New Roman" w:hAnsi="Times New Roman" w:cs="Times New Roman"/>
          <w:sz w:val="24"/>
          <w:szCs w:val="24"/>
        </w:rPr>
        <w:t xml:space="preserve">ради нескольких минут. </w:t>
      </w:r>
    </w:p>
    <w:p w:rsidR="00296BEB" w:rsidRDefault="000B10B0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напоминают, что замерзнуть можно и не только при сильном </w:t>
      </w:r>
      <w:r w:rsidR="00296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морозе. Переохлаждение организма возможно и при нуле градусов  и даже при</w:t>
      </w:r>
      <w:r w:rsidR="00296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лёгком плюсе. </w:t>
      </w:r>
      <w:r w:rsidR="00F54817">
        <w:rPr>
          <w:rFonts w:ascii="Times New Roman" w:hAnsi="Times New Roman" w:cs="Times New Roman"/>
          <w:sz w:val="24"/>
          <w:szCs w:val="24"/>
        </w:rPr>
        <w:t>Первые симптомы переохлаждения – озноб, бледность кожи, посинение губ, затруднённая речь</w:t>
      </w:r>
      <w:r w:rsidR="007734C1">
        <w:rPr>
          <w:rFonts w:ascii="Times New Roman" w:hAnsi="Times New Roman" w:cs="Times New Roman"/>
          <w:sz w:val="24"/>
          <w:szCs w:val="24"/>
        </w:rPr>
        <w:t xml:space="preserve">, покалывание. Самые большие </w:t>
      </w:r>
      <w:proofErr w:type="spellStart"/>
      <w:r w:rsidR="007734C1">
        <w:rPr>
          <w:rFonts w:ascii="Times New Roman" w:hAnsi="Times New Roman" w:cs="Times New Roman"/>
          <w:sz w:val="24"/>
          <w:szCs w:val="24"/>
        </w:rPr>
        <w:t>теплопотери</w:t>
      </w:r>
      <w:proofErr w:type="spellEnd"/>
      <w:r w:rsidR="007734C1">
        <w:rPr>
          <w:rFonts w:ascii="Times New Roman" w:hAnsi="Times New Roman" w:cs="Times New Roman"/>
          <w:sz w:val="24"/>
          <w:szCs w:val="24"/>
        </w:rPr>
        <w:t xml:space="preserve"> – область шеи и запястья. </w:t>
      </w:r>
    </w:p>
    <w:p w:rsidR="000B10B0" w:rsidRDefault="007734C1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замечаете, что моторика замедляется, тело перестаёт слушаться, начинайте интенсивно двигаться, можно слегка потереть  руками (не снегом) мочки ушей и щёки.</w:t>
      </w:r>
      <w:r w:rsidR="003375BF">
        <w:rPr>
          <w:rFonts w:ascii="Times New Roman" w:hAnsi="Times New Roman" w:cs="Times New Roman"/>
          <w:sz w:val="24"/>
          <w:szCs w:val="24"/>
        </w:rPr>
        <w:t xml:space="preserve"> Зайдите поскорее в помещение и выпейте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5BF">
        <w:rPr>
          <w:rFonts w:ascii="Times New Roman" w:hAnsi="Times New Roman" w:cs="Times New Roman"/>
          <w:sz w:val="24"/>
          <w:szCs w:val="24"/>
        </w:rPr>
        <w:t xml:space="preserve">тёплого чая (не горячего) или воды. Категорически запрещается разогревать замёрзшие участки </w:t>
      </w:r>
      <w:r w:rsidR="000656EA">
        <w:rPr>
          <w:rFonts w:ascii="Times New Roman" w:hAnsi="Times New Roman" w:cs="Times New Roman"/>
          <w:sz w:val="24"/>
          <w:szCs w:val="24"/>
        </w:rPr>
        <w:t xml:space="preserve">тела, принимать горячую ванну (сердце может не выдержать). Согреваться и отогреваться тело должно постепенно. </w:t>
      </w:r>
    </w:p>
    <w:p w:rsidR="008053C5" w:rsidRDefault="0020642D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Погода за окном даёт и шанс устроить традиционные катания на санках, лыжах, тюбингах. Тюбинг – модный аксессуар, но и самый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травмоопасный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(развивает скорость до 100 км в час</w:t>
      </w:r>
      <w:r w:rsidR="008053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3C5" w:rsidRDefault="0020642D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неуправляемый снаряд, который невозможно безопасно остановить или повернуть в сторону. Кататься на тюбингах можно только  на оборудованных и безопасных трассах, где уклон не более 20 градусов. </w:t>
      </w:r>
      <w:r w:rsidR="006B3F34">
        <w:rPr>
          <w:rFonts w:ascii="Times New Roman" w:hAnsi="Times New Roman" w:cs="Times New Roman"/>
          <w:sz w:val="24"/>
          <w:szCs w:val="24"/>
        </w:rPr>
        <w:t>Съезжать можно только сидя, по одному, ухватившись руками за ручки, ноги должны быть на весу, а не цепляться за землю (никаких съездов на животе вниз головой).</w:t>
      </w:r>
    </w:p>
    <w:p w:rsidR="0020642D" w:rsidRDefault="008053C5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Пытаясь притормо</w:t>
      </w:r>
      <w:r w:rsidR="006B3F34">
        <w:rPr>
          <w:rFonts w:ascii="Times New Roman" w:hAnsi="Times New Roman" w:cs="Times New Roman"/>
          <w:sz w:val="24"/>
          <w:szCs w:val="24"/>
        </w:rPr>
        <w:t>зить любители  скорости получают тяжёлые травмы</w:t>
      </w:r>
      <w:proofErr w:type="gramStart"/>
      <w:r w:rsidR="006B3F3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B3F34">
        <w:rPr>
          <w:rFonts w:ascii="Times New Roman" w:hAnsi="Times New Roman" w:cs="Times New Roman"/>
          <w:sz w:val="24"/>
          <w:szCs w:val="24"/>
        </w:rPr>
        <w:t xml:space="preserve">Сила травмы определяется скоростью, с которой человек сталкивается с препятствием – будь то дерево, столб, плотный сугроб (удар приходится на спину, позвоночник, голову). </w:t>
      </w:r>
    </w:p>
    <w:p w:rsidR="008053C5" w:rsidRDefault="006B3F34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напоминают, самый безопасный вариант транспортного средства </w:t>
      </w:r>
      <w:r w:rsidR="006900C9">
        <w:rPr>
          <w:rFonts w:ascii="Times New Roman" w:hAnsi="Times New Roman" w:cs="Times New Roman"/>
          <w:sz w:val="24"/>
          <w:szCs w:val="24"/>
        </w:rPr>
        <w:t xml:space="preserve">для катания с горки – санки.  </w:t>
      </w:r>
      <w:proofErr w:type="gramStart"/>
      <w:r w:rsidR="006900C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здок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рулить </w:t>
      </w:r>
      <w:r w:rsidR="00690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тормозить ногами</w:t>
      </w:r>
      <w:r w:rsidR="00FE3D23">
        <w:rPr>
          <w:rFonts w:ascii="Times New Roman" w:hAnsi="Times New Roman" w:cs="Times New Roman"/>
          <w:sz w:val="24"/>
          <w:szCs w:val="24"/>
        </w:rPr>
        <w:t xml:space="preserve">, контролировать направление движения, главное не запутаться ногой в полозьях. </w:t>
      </w:r>
    </w:p>
    <w:p w:rsidR="006B3F34" w:rsidRDefault="006900C9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Рекомендовано при катании использовать средства защиты: шлем, налокотники и наколенники. </w:t>
      </w:r>
    </w:p>
    <w:p w:rsidR="003A0341" w:rsidRDefault="003A0341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резкой перемены температуры воздуха, когда днём всё тает, а ночью – замерзает, за сутки на крышах домов могут вырасти опасные для прохожих сосульки. </w:t>
      </w:r>
      <w:r w:rsidR="000834C4">
        <w:rPr>
          <w:rFonts w:ascii="Times New Roman" w:hAnsi="Times New Roman" w:cs="Times New Roman"/>
          <w:sz w:val="24"/>
          <w:szCs w:val="24"/>
        </w:rPr>
        <w:t xml:space="preserve">Зоной </w:t>
      </w:r>
      <w:r w:rsidR="0090017E">
        <w:rPr>
          <w:rFonts w:ascii="Times New Roman" w:hAnsi="Times New Roman" w:cs="Times New Roman"/>
          <w:sz w:val="24"/>
          <w:szCs w:val="24"/>
        </w:rPr>
        <w:t xml:space="preserve"> </w:t>
      </w:r>
      <w:r w:rsidR="000834C4">
        <w:rPr>
          <w:rFonts w:ascii="Times New Roman" w:hAnsi="Times New Roman" w:cs="Times New Roman"/>
          <w:sz w:val="24"/>
          <w:szCs w:val="24"/>
        </w:rPr>
        <w:t>риска являются все многоэтажные дома</w:t>
      </w:r>
      <w:r w:rsidR="000C4753">
        <w:rPr>
          <w:rFonts w:ascii="Times New Roman" w:hAnsi="Times New Roman" w:cs="Times New Roman"/>
          <w:sz w:val="24"/>
          <w:szCs w:val="24"/>
        </w:rPr>
        <w:t xml:space="preserve">. Неизбежно наступает момент, когда сосульки  падают с крыш, калеча проходящих  мимо прохожих. </w:t>
      </w:r>
    </w:p>
    <w:p w:rsidR="000C4753" w:rsidRDefault="000C4753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Меры безопасности: </w:t>
      </w:r>
    </w:p>
    <w:p w:rsidR="000C4753" w:rsidRDefault="000C4753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держитесь подальше от домов;</w:t>
      </w:r>
    </w:p>
    <w:p w:rsidR="000C4753" w:rsidRDefault="000C4753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обращайте внимание на козырьки зданий, обходите их стороной на расстоянии не менее 3 метров;</w:t>
      </w:r>
    </w:p>
    <w:p w:rsidR="000C4753" w:rsidRDefault="000C4753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во время движения по тротуару вы услышали наверху подозрительный шум – нельзя останавливаться,  поднимать голову и рассматривать, что там происхо</w:t>
      </w:r>
      <w:r w:rsidR="0090017E">
        <w:rPr>
          <w:rFonts w:ascii="Times New Roman" w:hAnsi="Times New Roman" w:cs="Times New Roman"/>
          <w:sz w:val="24"/>
          <w:szCs w:val="24"/>
        </w:rPr>
        <w:t>дит</w:t>
      </w:r>
      <w:proofErr w:type="gramStart"/>
      <w:r w:rsidR="009001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0017E" w:rsidRPr="0090017E">
        <w:rPr>
          <w:rFonts w:ascii="Times New Roman" w:hAnsi="Times New Roman" w:cs="Times New Roman"/>
          <w:sz w:val="24"/>
          <w:szCs w:val="24"/>
        </w:rPr>
        <w:t xml:space="preserve"> </w:t>
      </w:r>
      <w:r w:rsidR="0090017E">
        <w:rPr>
          <w:rFonts w:ascii="Times New Roman" w:hAnsi="Times New Roman" w:cs="Times New Roman"/>
          <w:sz w:val="24"/>
          <w:szCs w:val="24"/>
        </w:rPr>
        <w:t>бежать,</w:t>
      </w:r>
      <w:r>
        <w:rPr>
          <w:rFonts w:ascii="Times New Roman" w:hAnsi="Times New Roman" w:cs="Times New Roman"/>
          <w:sz w:val="24"/>
          <w:szCs w:val="24"/>
        </w:rPr>
        <w:t xml:space="preserve"> – нужно  быстрее прижаться к стене (козырёк крыши послужит укрытием);</w:t>
      </w:r>
    </w:p>
    <w:p w:rsidR="000C4753" w:rsidRDefault="000C4753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следите за детьми во время прогулки</w:t>
      </w:r>
      <w:r w:rsidR="00C82C33">
        <w:rPr>
          <w:rFonts w:ascii="Times New Roman" w:hAnsi="Times New Roman" w:cs="Times New Roman"/>
          <w:sz w:val="24"/>
          <w:szCs w:val="24"/>
        </w:rPr>
        <w:t xml:space="preserve">, они могут играть именно там, где свисают сосульки. </w:t>
      </w:r>
    </w:p>
    <w:p w:rsidR="00F232E5" w:rsidRDefault="00F232E5" w:rsidP="00F11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</w:t>
      </w:r>
      <w:r w:rsidR="00F41504">
        <w:rPr>
          <w:rFonts w:ascii="Times New Roman" w:hAnsi="Times New Roman" w:cs="Times New Roman"/>
          <w:sz w:val="24"/>
          <w:szCs w:val="24"/>
        </w:rPr>
        <w:t xml:space="preserve"> предельно внимательны на улице!</w:t>
      </w:r>
    </w:p>
    <w:p w:rsidR="00CF6AED" w:rsidRDefault="00CF6AED" w:rsidP="00F115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41B" w:rsidRPr="0002648A" w:rsidRDefault="002C541B" w:rsidP="00F115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541B" w:rsidRPr="0002648A" w:rsidSect="00454C8F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F46542"/>
    <w:rsid w:val="0000293E"/>
    <w:rsid w:val="0002648A"/>
    <w:rsid w:val="000656EA"/>
    <w:rsid w:val="000834C4"/>
    <w:rsid w:val="000B10B0"/>
    <w:rsid w:val="000C4753"/>
    <w:rsid w:val="001C21D0"/>
    <w:rsid w:val="001E09F1"/>
    <w:rsid w:val="001E6D1E"/>
    <w:rsid w:val="0020642D"/>
    <w:rsid w:val="00254C2D"/>
    <w:rsid w:val="00296BEB"/>
    <w:rsid w:val="002B2F4E"/>
    <w:rsid w:val="002C541B"/>
    <w:rsid w:val="002C554B"/>
    <w:rsid w:val="00317BA4"/>
    <w:rsid w:val="003306AF"/>
    <w:rsid w:val="003375BF"/>
    <w:rsid w:val="003A0341"/>
    <w:rsid w:val="00454C8F"/>
    <w:rsid w:val="006900C9"/>
    <w:rsid w:val="006A7F51"/>
    <w:rsid w:val="006B3F34"/>
    <w:rsid w:val="007405A7"/>
    <w:rsid w:val="007734C1"/>
    <w:rsid w:val="007F4E37"/>
    <w:rsid w:val="008053C5"/>
    <w:rsid w:val="00856C86"/>
    <w:rsid w:val="0090017E"/>
    <w:rsid w:val="009A2C8E"/>
    <w:rsid w:val="00B0051B"/>
    <w:rsid w:val="00C82C33"/>
    <w:rsid w:val="00CF6AED"/>
    <w:rsid w:val="00DA2B86"/>
    <w:rsid w:val="00EC4D27"/>
    <w:rsid w:val="00F11594"/>
    <w:rsid w:val="00F232E5"/>
    <w:rsid w:val="00F41504"/>
    <w:rsid w:val="00F45FEE"/>
    <w:rsid w:val="00F46542"/>
    <w:rsid w:val="00F54817"/>
    <w:rsid w:val="00F768C7"/>
    <w:rsid w:val="00FE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35AD0-9725-434D-9BE9-B0BB6D74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2026-02-10T06:24:00Z</dcterms:created>
  <dcterms:modified xsi:type="dcterms:W3CDTF">2026-02-11T06:35:00Z</dcterms:modified>
</cp:coreProperties>
</file>