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F9" w:rsidRDefault="007104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D6A8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49C">
        <w:rPr>
          <w:rFonts w:ascii="Times New Roman" w:hAnsi="Times New Roman" w:cs="Times New Roman"/>
          <w:b/>
          <w:sz w:val="28"/>
          <w:szCs w:val="28"/>
        </w:rPr>
        <w:t>Ошибки стоят жизни</w:t>
      </w:r>
    </w:p>
    <w:p w:rsidR="00B45E90" w:rsidRPr="00B45E90" w:rsidRDefault="000D6A8A" w:rsidP="009D75E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116840</wp:posOffset>
            </wp:positionV>
            <wp:extent cx="2241550" cy="1458595"/>
            <wp:effectExtent l="19050" t="0" r="6350" b="0"/>
            <wp:wrapSquare wrapText="bothSides"/>
            <wp:docPr id="3" name="Рисунок 1" descr="Картинки по запросу утопл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утопление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45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7A94" w:rsidRPr="00B45E90">
        <w:rPr>
          <w:rFonts w:ascii="Times New Roman" w:hAnsi="Times New Roman" w:cs="Times New Roman"/>
          <w:sz w:val="24"/>
          <w:szCs w:val="24"/>
        </w:rPr>
        <w:t xml:space="preserve">В поисках прохлады и удовольствия в летнюю жару многие </w:t>
      </w:r>
      <w:r w:rsidR="009D75EB">
        <w:rPr>
          <w:rFonts w:ascii="Times New Roman" w:hAnsi="Times New Roman" w:cs="Times New Roman"/>
          <w:sz w:val="24"/>
          <w:szCs w:val="24"/>
        </w:rPr>
        <w:t xml:space="preserve">отдыхающие </w:t>
      </w:r>
      <w:r w:rsidR="009E3DBF">
        <w:rPr>
          <w:rFonts w:ascii="Times New Roman" w:hAnsi="Times New Roman" w:cs="Times New Roman"/>
          <w:sz w:val="24"/>
          <w:szCs w:val="24"/>
        </w:rPr>
        <w:t xml:space="preserve"> </w:t>
      </w:r>
      <w:r w:rsidR="00C87A94" w:rsidRPr="00B45E90">
        <w:rPr>
          <w:rFonts w:ascii="Times New Roman" w:hAnsi="Times New Roman" w:cs="Times New Roman"/>
          <w:sz w:val="24"/>
          <w:szCs w:val="24"/>
        </w:rPr>
        <w:t>направляются на водоёмы.</w:t>
      </w:r>
    </w:p>
    <w:p w:rsidR="009D51E5" w:rsidRDefault="00B45E90" w:rsidP="00B45E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5E90">
        <w:rPr>
          <w:rFonts w:ascii="Times New Roman" w:hAnsi="Times New Roman" w:cs="Times New Roman"/>
          <w:sz w:val="24"/>
          <w:szCs w:val="24"/>
        </w:rPr>
        <w:t>При этом очень важно помнить</w:t>
      </w:r>
      <w:r w:rsidR="00C87A94" w:rsidRPr="00B45E90">
        <w:rPr>
          <w:rFonts w:ascii="Times New Roman" w:hAnsi="Times New Roman" w:cs="Times New Roman"/>
          <w:sz w:val="24"/>
          <w:szCs w:val="24"/>
        </w:rPr>
        <w:t xml:space="preserve"> </w:t>
      </w:r>
      <w:r w:rsidR="00AE2C42">
        <w:rPr>
          <w:rFonts w:ascii="Times New Roman" w:hAnsi="Times New Roman" w:cs="Times New Roman"/>
          <w:sz w:val="24"/>
          <w:szCs w:val="24"/>
        </w:rPr>
        <w:t xml:space="preserve"> «Вода ошибок не прощает».</w:t>
      </w:r>
      <w:r w:rsidR="009232CC">
        <w:rPr>
          <w:rFonts w:ascii="Times New Roman" w:hAnsi="Times New Roman" w:cs="Times New Roman"/>
          <w:sz w:val="24"/>
          <w:szCs w:val="24"/>
        </w:rPr>
        <w:t xml:space="preserve"> Каждый год статистика печальных случаев связанных с утоплением  детей, подростков и взрослых неумолимо растёт. </w:t>
      </w:r>
    </w:p>
    <w:p w:rsidR="009232CC" w:rsidRPr="00740643" w:rsidRDefault="009232CC" w:rsidP="009D75EB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40643">
        <w:rPr>
          <w:rFonts w:ascii="Times New Roman" w:hAnsi="Times New Roman" w:cs="Times New Roman"/>
          <w:b/>
          <w:sz w:val="24"/>
          <w:szCs w:val="24"/>
        </w:rPr>
        <w:t>Уважаемые взро</w:t>
      </w:r>
      <w:r w:rsidR="00740643">
        <w:rPr>
          <w:rFonts w:ascii="Times New Roman" w:hAnsi="Times New Roman" w:cs="Times New Roman"/>
          <w:b/>
          <w:sz w:val="24"/>
          <w:szCs w:val="24"/>
        </w:rPr>
        <w:t>слые! Для того</w:t>
      </w:r>
      <w:proofErr w:type="gramStart"/>
      <w:r w:rsidR="00740643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740643">
        <w:rPr>
          <w:rFonts w:ascii="Times New Roman" w:hAnsi="Times New Roman" w:cs="Times New Roman"/>
          <w:b/>
          <w:sz w:val="24"/>
          <w:szCs w:val="24"/>
        </w:rPr>
        <w:t xml:space="preserve"> чтобы не повторя</w:t>
      </w:r>
      <w:r w:rsidRPr="00740643">
        <w:rPr>
          <w:rFonts w:ascii="Times New Roman" w:hAnsi="Times New Roman" w:cs="Times New Roman"/>
          <w:b/>
          <w:sz w:val="24"/>
          <w:szCs w:val="24"/>
        </w:rPr>
        <w:t>ть  ежегодных трагедий строго контролируйте  местонахождение своих детей. Не позволяйте им без взрослых даже приближаться к воде, причём это касается не только маленьких детей, но и подростков. Если ваши дети  проводят лет</w:t>
      </w:r>
      <w:r w:rsidR="00740643">
        <w:rPr>
          <w:rFonts w:ascii="Times New Roman" w:hAnsi="Times New Roman" w:cs="Times New Roman"/>
          <w:b/>
          <w:sz w:val="24"/>
          <w:szCs w:val="24"/>
        </w:rPr>
        <w:t>о у родственников, предупредите</w:t>
      </w:r>
      <w:r w:rsidRPr="00740643">
        <w:rPr>
          <w:rFonts w:ascii="Times New Roman" w:hAnsi="Times New Roman" w:cs="Times New Roman"/>
          <w:b/>
          <w:sz w:val="24"/>
          <w:szCs w:val="24"/>
        </w:rPr>
        <w:t xml:space="preserve">, чтобы их ни в коем случае не отпускали на водоёмы. </w:t>
      </w:r>
    </w:p>
    <w:p w:rsidR="00872000" w:rsidRPr="008F5B1E" w:rsidRDefault="00872000" w:rsidP="008F5B1E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F5B1E">
        <w:rPr>
          <w:rFonts w:ascii="Times New Roman" w:hAnsi="Times New Roman" w:cs="Times New Roman"/>
          <w:b/>
          <w:sz w:val="24"/>
          <w:szCs w:val="24"/>
        </w:rPr>
        <w:t>Ещё раз напоминаем правила поведения на водоёмах:</w:t>
      </w:r>
    </w:p>
    <w:p w:rsidR="000A7BE9" w:rsidRDefault="00872000" w:rsidP="000A7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купайтесь на необорудованных пляжах. Дно водоёма должно быть чис</w:t>
      </w:r>
      <w:r w:rsidR="008D133D">
        <w:rPr>
          <w:rFonts w:ascii="Times New Roman" w:hAnsi="Times New Roman" w:cs="Times New Roman"/>
          <w:sz w:val="24"/>
          <w:szCs w:val="24"/>
        </w:rPr>
        <w:t>тым, без коряг, водорослей и ила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133D">
        <w:rPr>
          <w:rFonts w:ascii="Times New Roman" w:hAnsi="Times New Roman" w:cs="Times New Roman"/>
          <w:sz w:val="24"/>
          <w:szCs w:val="24"/>
        </w:rPr>
        <w:t xml:space="preserve">Осмотритесь – нет ли на берегу битого стекла, острых камней и других опасных предметов. </w:t>
      </w:r>
    </w:p>
    <w:p w:rsidR="000A7BE9" w:rsidRDefault="000A7BE9" w:rsidP="0069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Начинать купание разумно в солнечную безветренную погоду при температуре воды + 18-20 градусов, воздуха + 20-25 градусов. </w:t>
      </w:r>
    </w:p>
    <w:p w:rsidR="00385681" w:rsidRDefault="000A7BE9" w:rsidP="00697DE9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Нежелательно купаться раньше чем через 1,5 – 2 часа после обильного приёма пищи.</w:t>
      </w:r>
      <w:r w:rsidR="00385681" w:rsidRPr="003856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0A7BE9" w:rsidRDefault="00385681" w:rsidP="00697D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Категорически запрещается  заходить в воду в нетрезвом состоянии, 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уставшими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,  разгорячёнными, в стрессовом состоянии.</w:t>
      </w:r>
    </w:p>
    <w:p w:rsidR="005A1454" w:rsidRDefault="005A1454" w:rsidP="00B45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ныряйте с разбегу</w:t>
      </w:r>
      <w:r w:rsidR="00CD45C7">
        <w:rPr>
          <w:rFonts w:ascii="Times New Roman" w:hAnsi="Times New Roman" w:cs="Times New Roman"/>
          <w:sz w:val="24"/>
          <w:szCs w:val="24"/>
        </w:rPr>
        <w:t xml:space="preserve"> в воду</w:t>
      </w:r>
      <w:r>
        <w:rPr>
          <w:rFonts w:ascii="Times New Roman" w:hAnsi="Times New Roman" w:cs="Times New Roman"/>
          <w:sz w:val="24"/>
          <w:szCs w:val="24"/>
        </w:rPr>
        <w:t>, заходите</w:t>
      </w:r>
      <w:r w:rsidR="00CD4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постепенно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дать своему телу привыкнуть к перепаду температур и избежать спазмов кровеносных сосудов. </w:t>
      </w:r>
      <w:r w:rsidR="00F36168">
        <w:rPr>
          <w:rFonts w:ascii="Times New Roman" w:hAnsi="Times New Roman" w:cs="Times New Roman"/>
          <w:sz w:val="24"/>
          <w:szCs w:val="24"/>
        </w:rPr>
        <w:t>Если вы много времени провели на солнце, не спешите заходить в воду: отойдите в тень, немного остыньте и только потом идите плавать.</w:t>
      </w:r>
    </w:p>
    <w:p w:rsidR="007F518B" w:rsidRDefault="00F36168" w:rsidP="00B45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Одна из проблем во время купания – это чувство меры, которое многие отдыхающие теряют, забывая, что долгое пребывание  в воде приводит к переохлаждению организма. </w:t>
      </w:r>
    </w:p>
    <w:p w:rsidR="00F36168" w:rsidRDefault="00F36168" w:rsidP="00B45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почувствовали озноб, следует немедленно  выйти на берег и сделать короткую, но энергичную пробежку. </w:t>
      </w:r>
    </w:p>
    <w:p w:rsidR="00F36168" w:rsidRDefault="00F36168" w:rsidP="00B45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купания зависит от температуры воздуха и воды, силы ветра. </w:t>
      </w:r>
    </w:p>
    <w:p w:rsidR="00D60DF5" w:rsidRDefault="00D60DF5" w:rsidP="00B45E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18B">
        <w:rPr>
          <w:rFonts w:ascii="Times New Roman" w:hAnsi="Times New Roman" w:cs="Times New Roman"/>
          <w:b/>
          <w:sz w:val="24"/>
          <w:szCs w:val="24"/>
        </w:rPr>
        <w:t xml:space="preserve">Специалисты предупреждают, заходить в воду во время грозы, </w:t>
      </w:r>
      <w:r w:rsidR="007F518B">
        <w:rPr>
          <w:rFonts w:ascii="Times New Roman" w:hAnsi="Times New Roman" w:cs="Times New Roman"/>
          <w:b/>
          <w:sz w:val="24"/>
          <w:szCs w:val="24"/>
        </w:rPr>
        <w:t xml:space="preserve">смертельно </w:t>
      </w:r>
      <w:r w:rsidRPr="007F518B">
        <w:rPr>
          <w:rFonts w:ascii="Times New Roman" w:hAnsi="Times New Roman" w:cs="Times New Roman"/>
          <w:b/>
          <w:sz w:val="24"/>
          <w:szCs w:val="24"/>
        </w:rPr>
        <w:t>опасно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7BE9" w:rsidRDefault="00FC5F06" w:rsidP="00B45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вы не умеете плавать, не заплывайте на глубину на матрасах и кругах. Помните, что матрасы и другие подобные приспособления не являются плавательными средствами – они могут </w:t>
      </w:r>
      <w:r w:rsidR="00CE3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сдуться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самый неподходящий момент.</w:t>
      </w:r>
    </w:p>
    <w:p w:rsidR="00FC5F06" w:rsidRPr="00444F15" w:rsidRDefault="00372995" w:rsidP="003729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BE9">
        <w:rPr>
          <w:rFonts w:ascii="Times New Roman" w:hAnsi="Times New Roman" w:cs="Times New Roman"/>
          <w:sz w:val="24"/>
          <w:szCs w:val="24"/>
        </w:rPr>
        <w:t xml:space="preserve">  </w:t>
      </w:r>
      <w:r w:rsidR="00FE4F7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A7BE9" w:rsidRPr="00444F15">
        <w:rPr>
          <w:rFonts w:ascii="Times New Roman" w:hAnsi="Times New Roman" w:cs="Times New Roman"/>
          <w:b/>
          <w:sz w:val="24"/>
          <w:szCs w:val="24"/>
        </w:rPr>
        <w:t>Умение плавать – основа безопасного нахож</w:t>
      </w:r>
      <w:r w:rsidRPr="00444F15">
        <w:rPr>
          <w:rFonts w:ascii="Times New Roman" w:hAnsi="Times New Roman" w:cs="Times New Roman"/>
          <w:b/>
          <w:sz w:val="24"/>
          <w:szCs w:val="24"/>
        </w:rPr>
        <w:t>дения в вод</w:t>
      </w:r>
      <w:r w:rsidR="00882ECD" w:rsidRPr="00444F15">
        <w:rPr>
          <w:rFonts w:ascii="Times New Roman" w:hAnsi="Times New Roman" w:cs="Times New Roman"/>
          <w:b/>
          <w:sz w:val="24"/>
          <w:szCs w:val="24"/>
        </w:rPr>
        <w:t>е.</w:t>
      </w:r>
      <w:r w:rsidR="00410836" w:rsidRPr="00444F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C5F06" w:rsidRPr="00444F15" w:rsidSect="0052787C">
      <w:pgSz w:w="11906" w:h="16838"/>
      <w:pgMar w:top="720" w:right="720" w:bottom="720" w:left="720" w:header="708" w:footer="708" w:gutter="0"/>
      <w:pgBorders w:offsetFrom="page">
        <w:top w:val="palmsColor" w:sz="8" w:space="24" w:color="auto"/>
        <w:left w:val="palmsColor" w:sz="8" w:space="24" w:color="auto"/>
        <w:bottom w:val="palmsColor" w:sz="8" w:space="24" w:color="auto"/>
        <w:right w:val="palmsColor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49C"/>
    <w:rsid w:val="000351F8"/>
    <w:rsid w:val="000A7BE9"/>
    <w:rsid w:val="000D6A8A"/>
    <w:rsid w:val="00192FF1"/>
    <w:rsid w:val="00244810"/>
    <w:rsid w:val="00361762"/>
    <w:rsid w:val="00372995"/>
    <w:rsid w:val="00385681"/>
    <w:rsid w:val="00410836"/>
    <w:rsid w:val="00444F15"/>
    <w:rsid w:val="004A2B75"/>
    <w:rsid w:val="0052787C"/>
    <w:rsid w:val="005A1454"/>
    <w:rsid w:val="005B5EF9"/>
    <w:rsid w:val="00670BBB"/>
    <w:rsid w:val="00697DE9"/>
    <w:rsid w:val="0071049C"/>
    <w:rsid w:val="00740643"/>
    <w:rsid w:val="00762C25"/>
    <w:rsid w:val="007C155B"/>
    <w:rsid w:val="007F518B"/>
    <w:rsid w:val="00872000"/>
    <w:rsid w:val="00882ECD"/>
    <w:rsid w:val="008D133D"/>
    <w:rsid w:val="008F5B1E"/>
    <w:rsid w:val="009232CC"/>
    <w:rsid w:val="009D51E5"/>
    <w:rsid w:val="009D75EB"/>
    <w:rsid w:val="009E3DBF"/>
    <w:rsid w:val="00A429E6"/>
    <w:rsid w:val="00AE2C42"/>
    <w:rsid w:val="00B43768"/>
    <w:rsid w:val="00B45E90"/>
    <w:rsid w:val="00B95973"/>
    <w:rsid w:val="00BA6FFB"/>
    <w:rsid w:val="00BF21FE"/>
    <w:rsid w:val="00C87A94"/>
    <w:rsid w:val="00CD45C7"/>
    <w:rsid w:val="00CE0F31"/>
    <w:rsid w:val="00CE31F4"/>
    <w:rsid w:val="00D60DF5"/>
    <w:rsid w:val="00EE15A2"/>
    <w:rsid w:val="00F36168"/>
    <w:rsid w:val="00FC5F06"/>
    <w:rsid w:val="00FE4F71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E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dtsh1.by/images/CONTENT/OBG/Utoplenni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2023-06-19T06:58:00Z</dcterms:created>
  <dcterms:modified xsi:type="dcterms:W3CDTF">2023-06-20T05:26:00Z</dcterms:modified>
</cp:coreProperties>
</file>