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01" w:rsidRDefault="005C1BCC" w:rsidP="000619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                 </w:t>
      </w:r>
      <w:r w:rsidRPr="004F462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Паллиативное лечение и </w:t>
      </w:r>
      <w:proofErr w:type="spellStart"/>
      <w:r w:rsidRPr="004F462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хосписная</w:t>
      </w:r>
      <w:proofErr w:type="spellEnd"/>
      <w:r w:rsidRPr="004F462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помощь</w:t>
      </w:r>
      <w:r w:rsidR="00061901" w:rsidRPr="00061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1901" w:rsidRPr="001A6740" w:rsidRDefault="00F40CB5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Специалисты уверены</w:t>
      </w:r>
      <w:r w:rsidR="00061901">
        <w:rPr>
          <w:rFonts w:ascii="Times New Roman" w:hAnsi="Times New Roman" w:cs="Times New Roman"/>
          <w:sz w:val="24"/>
          <w:szCs w:val="24"/>
          <w:lang w:eastAsia="ru-RU"/>
        </w:rPr>
        <w:t>,  б</w:t>
      </w:r>
      <w:r w:rsidR="00061901" w:rsidRPr="001A6740">
        <w:rPr>
          <w:rFonts w:ascii="Times New Roman" w:hAnsi="Times New Roman" w:cs="Times New Roman"/>
          <w:sz w:val="24"/>
          <w:szCs w:val="24"/>
          <w:lang w:eastAsia="ru-RU"/>
        </w:rPr>
        <w:t>езнадежных пациентов не</w:t>
      </w:r>
      <w:r w:rsidR="00061901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существует. </w:t>
      </w:r>
      <w:r w:rsidR="00061901"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Если удалось обеспечить достойное качество жизни пациента, хотя бы немного продлить его жизнь, обеспечить комфортный уход из жизни без мучений – это тоже  победа, и ради этого стоит прилагать усилия.</w:t>
      </w:r>
    </w:p>
    <w:p w:rsidR="004B7927" w:rsidRDefault="005E18A1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67945</wp:posOffset>
            </wp:positionV>
            <wp:extent cx="2272665" cy="1446530"/>
            <wp:effectExtent l="19050" t="0" r="0" b="0"/>
            <wp:wrapSquare wrapText="bothSides"/>
            <wp:docPr id="1" name="Рисунок 1" descr="Правильные продукты питания для пожилых люд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равильные продукты питания для пожилых люд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F4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Паллиативная помощь — подход, позволяющий улучшить качество жизни пациентов (взрослых и детей) и их семей, которые сталкиваются с проблемами, связанными с угрожающим жизни заболеванием</w:t>
      </w:r>
      <w:r w:rsidR="00F555F4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8F2AC0" w:rsidRPr="004867AA" w:rsidRDefault="004867AA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Суть паллиативной помощи  - это ограждение пациента  от страданий. Причиной страдания становится смертельный недуг, перед которым современная медицина вынуждена признать свою несостоятельность</w:t>
      </w:r>
    </w:p>
    <w:p w:rsidR="00B84889" w:rsidRPr="001A6740" w:rsidRDefault="009520D3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ПалМП</w:t>
      </w:r>
      <w:proofErr w:type="spellEnd"/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охватывает период от момента постановки диагноза не</w:t>
      </w:r>
      <w:r w:rsidR="00B1272B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излечимого заболевания до </w:t>
      </w:r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периода тяжелой утраты. Длительность его может варьировать от нес</w:t>
      </w:r>
      <w:r w:rsidR="00B1272B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кольких лет до недель или </w:t>
      </w:r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дней. </w:t>
      </w:r>
      <w:r w:rsidR="00B84889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Различают 2 варианта </w:t>
      </w:r>
      <w:proofErr w:type="spellStart"/>
      <w:r w:rsidR="00B84889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ПалМП</w:t>
      </w:r>
      <w:proofErr w:type="spellEnd"/>
      <w:r w:rsidR="00B84889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84889" w:rsidRPr="001A6740" w:rsidRDefault="00B84889" w:rsidP="00D74996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1. </w:t>
      </w:r>
      <w:proofErr w:type="gramStart"/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Краткосрочная</w:t>
      </w:r>
      <w:proofErr w:type="gramEnd"/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1272B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оказывается пациентам  при предполагаемой продолжительности жизни не более 1 года</w:t>
      </w:r>
      <w:r w:rsidRPr="00B84889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(в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стационарных условиях,  на дому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84889" w:rsidRPr="001A6740" w:rsidRDefault="00B84889" w:rsidP="00D74996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2. Долгосрочная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1272B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- оказывается пациентам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при предполагаемой продо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лжительности жизни более 1 года </w:t>
      </w:r>
      <w:proofErr w:type="gramStart"/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в</w:t>
      </w:r>
      <w:r w:rsidR="00B1272B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стационарных условиях,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на дому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B84889" w:rsidRPr="001A6740" w:rsidRDefault="00B84889" w:rsidP="004B7927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 Госпитализация в отделение </w:t>
      </w:r>
      <w:proofErr w:type="spellStart"/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ПалМП</w:t>
      </w:r>
      <w:proofErr w:type="spellEnd"/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осуществляется в плановом порядке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и только с согласия пациента либо его з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аконных представителей. </w:t>
      </w:r>
    </w:p>
    <w:p w:rsidR="006A041D" w:rsidRPr="001A6740" w:rsidRDefault="00B84889" w:rsidP="00102C6F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E481E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ab/>
      </w:r>
      <w:r w:rsidR="006A041D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Главные принципы </w:t>
      </w:r>
      <w:proofErr w:type="spellStart"/>
      <w:r w:rsidR="006A041D" w:rsidRPr="004B792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ПалМП</w:t>
      </w:r>
      <w:proofErr w:type="spellEnd"/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:</w:t>
      </w:r>
      <w:r w:rsidR="006A041D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доступность;</w:t>
      </w:r>
      <w:r w:rsidR="006A041D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безвозмездность;</w:t>
      </w:r>
      <w:r w:rsidR="006A041D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гуманность к страдан</w:t>
      </w:r>
      <w:r w:rsidR="00B1272B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иям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;</w:t>
      </w:r>
      <w:r w:rsidR="006A041D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открытость диагноза с учетом принципов медицинской этики и деонтологии;</w:t>
      </w:r>
      <w:r w:rsidR="00DA1069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A041D"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индивидуальный подход с учетом личностных особенностей состояния пациента, его религиозных убеждений, духовных и социальных потребностей.</w:t>
      </w:r>
    </w:p>
    <w:p w:rsidR="008418C6" w:rsidRDefault="0096044B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Ежегодно в паллиат</w:t>
      </w:r>
      <w:r w:rsidR="008418C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ивной медицинской помощи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нуждаются 40 </w:t>
      </w:r>
      <w:proofErr w:type="spellStart"/>
      <w:proofErr w:type="gramStart"/>
      <w:r w:rsidR="008418C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млн</w:t>
      </w:r>
      <w:proofErr w:type="spellEnd"/>
      <w:proofErr w:type="gramEnd"/>
      <w:r w:rsidR="008418C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A1069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418C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человек, но получают ее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около 14 %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из них.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К патологиям, которые занимают высокий рейтинг в списке болезней с неблагоприятным прогнозом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лечения и протекают с тяжелыми осложнениями, относятся:</w:t>
      </w:r>
      <w:r w:rsidR="008418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>нкология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(до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85 %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хронические </w:t>
      </w:r>
      <w:proofErr w:type="spellStart"/>
      <w:proofErr w:type="gramStart"/>
      <w:r w:rsidRPr="001A6740">
        <w:rPr>
          <w:rFonts w:ascii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заболевания;</w:t>
      </w:r>
      <w:r w:rsidR="00DA1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СПИД,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туберкулез;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диабет;</w:t>
      </w:r>
      <w:r w:rsidR="008418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легочная и почечная недостаточность;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деменция,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болезнь Альцгеймера,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Паркинсона, </w:t>
      </w:r>
    </w:p>
    <w:p w:rsidR="00F40F84" w:rsidRDefault="008D62A8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рассеянный склероз</w:t>
      </w:r>
      <w:r w:rsidR="004257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72CA2"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044B" w:rsidRPr="008D62A8" w:rsidRDefault="00872CA2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депрес</w:t>
      </w:r>
      <w:r w:rsidR="008418C6">
        <w:rPr>
          <w:rFonts w:ascii="Times New Roman" w:hAnsi="Times New Roman" w:cs="Times New Roman"/>
          <w:sz w:val="24"/>
          <w:szCs w:val="24"/>
          <w:lang w:eastAsia="ru-RU"/>
        </w:rPr>
        <w:t>сии</w:t>
      </w:r>
      <w:r w:rsidR="00F40F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4DF8" w:rsidRDefault="0096044B" w:rsidP="00102C6F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E481E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По данным статистики, </w:t>
      </w:r>
      <w:r w:rsidR="00F9766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каждый  3-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й пациент, нуждающийся в паллиативной медицинской помощи,</w:t>
      </w:r>
      <w:r w:rsidR="00F97666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 — пожилой и одинокий человек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.</w:t>
      </w:r>
      <w:r w:rsidR="00431018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80C17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отребность в данном виде медпомощи будет и далее возрастать из-за </w:t>
      </w:r>
      <w:r w:rsidRPr="00580C17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нарастающего бремени неинфекционных заболеваний и старения населения.</w:t>
      </w:r>
      <w:r w:rsidR="004E137D" w:rsidRPr="004E137D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568B5" w:rsidRDefault="001E4DF8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Сроки пребывания в отделении </w:t>
      </w:r>
      <w:proofErr w:type="spellStart"/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ПалМП</w:t>
      </w:r>
      <w:proofErr w:type="spellEnd"/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определяются тяжестью состояния пациента, достижением адекват</w:t>
      </w:r>
      <w:r w:rsidR="00FE5804"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ного обезболивания,</w:t>
      </w:r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стабилизации психологического состояния. В особых случаях, при невозможности купи</w:t>
      </w:r>
      <w:r w:rsidR="00935062"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рования симптомов, пациент </w:t>
      </w:r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может находиться в </w:t>
      </w:r>
      <w:r w:rsidR="00FE5804"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таком отделении </w:t>
      </w:r>
      <w:r w:rsidRPr="00792322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бессрочно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.</w:t>
      </w:r>
      <w:r w:rsidR="008568B5" w:rsidRPr="008568B5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568B5" w:rsidRPr="001A6740" w:rsidRDefault="008568B5" w:rsidP="00102C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Все люди, независимо от дохода, вида заболевания или возраста, должны иметь доступ к установленному на государственном уровне комплексу основных услуг здравоохранения, включая паллиативную помощь.</w:t>
      </w:r>
    </w:p>
    <w:p w:rsidR="00E3069E" w:rsidRDefault="008568B5" w:rsidP="00102C6F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 Обеспечение доступности пал</w:t>
      </w:r>
      <w:r w:rsidR="00E3069E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лиативной помощи — это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одна из этических обязанностей систем здравоохранен</w:t>
      </w:r>
      <w:r w:rsidR="00E3069E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ия 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и обязательство международного законодательства по правам человека.</w:t>
      </w:r>
    </w:p>
    <w:p w:rsidR="008568B5" w:rsidRPr="001A6740" w:rsidRDefault="008568B5" w:rsidP="00E3069E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E3069E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Право на паллиативную помощь и обезболивание признается правом человека на здоровье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.</w:t>
      </w:r>
      <w:r w:rsidR="00FE17A8" w:rsidRPr="00FE17A8">
        <w:rPr>
          <w:noProof/>
          <w:lang w:eastAsia="ru-RU"/>
        </w:rPr>
        <w:t xml:space="preserve"> </w:t>
      </w:r>
    </w:p>
    <w:p w:rsidR="004E137D" w:rsidRPr="001A6740" w:rsidRDefault="004E137D" w:rsidP="00E3069E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Источниками финансирования учреждений здравоохранения, в которых оказывается </w:t>
      </w:r>
      <w:proofErr w:type="spellStart"/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ПалМП</w:t>
      </w:r>
      <w:proofErr w:type="spellEnd"/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, выступают бюджетные средства, средства благотворительных фондов, добровольные пожертвовани</w:t>
      </w:r>
      <w:r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я граждан и организаций, </w:t>
      </w:r>
      <w:r w:rsidRPr="001A6740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иные источники, не запрещенные законодательными актами Беларуси.</w:t>
      </w:r>
    </w:p>
    <w:p w:rsidR="00E3069E" w:rsidRDefault="007C3D9C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069E">
        <w:rPr>
          <w:rFonts w:ascii="Times New Roman" w:hAnsi="Times New Roman" w:cs="Times New Roman"/>
          <w:b/>
          <w:sz w:val="24"/>
          <w:szCs w:val="24"/>
          <w:lang w:eastAsia="ru-RU"/>
        </w:rPr>
        <w:t>Хосписная</w:t>
      </w:r>
      <w:proofErr w:type="spellEnd"/>
      <w:r w:rsidRPr="00E306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помощь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показана больным, которым по прогнозам специалистов осталось жить не более 6 месяцев. Она нужна для того, чтобы человек </w:t>
      </w:r>
      <w:r w:rsidR="00EA0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>мог провести последние месяцы сво</w:t>
      </w:r>
      <w:r w:rsidR="00EA03C8">
        <w:rPr>
          <w:rFonts w:ascii="Times New Roman" w:hAnsi="Times New Roman" w:cs="Times New Roman"/>
          <w:sz w:val="24"/>
          <w:szCs w:val="24"/>
          <w:lang w:eastAsia="ru-RU"/>
        </w:rPr>
        <w:t xml:space="preserve">ей жизни максимально комфортно и 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>без страданий.</w:t>
      </w:r>
      <w:r w:rsidR="001E47A4" w:rsidRPr="001E4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80F45" w:rsidRPr="001A6740" w:rsidRDefault="001E47A4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Хосписы относятся к стационарным учреждениям, они могут существовать как самостоятельные единицы, так и располагаться на базе больниц, </w:t>
      </w:r>
      <w:proofErr w:type="spellStart"/>
      <w:r w:rsidRPr="001A6740">
        <w:rPr>
          <w:rFonts w:ascii="Times New Roman" w:hAnsi="Times New Roman" w:cs="Times New Roman"/>
          <w:sz w:val="24"/>
          <w:szCs w:val="24"/>
          <w:lang w:eastAsia="ru-RU"/>
        </w:rPr>
        <w:t>онкодиспансеров</w:t>
      </w:r>
      <w:proofErr w:type="spellEnd"/>
      <w:r w:rsidRPr="001A6740">
        <w:rPr>
          <w:rFonts w:ascii="Times New Roman" w:hAnsi="Times New Roman" w:cs="Times New Roman"/>
          <w:sz w:val="24"/>
          <w:szCs w:val="24"/>
          <w:lang w:eastAsia="ru-RU"/>
        </w:rPr>
        <w:t>, социальных учреждений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(дом</w:t>
      </w:r>
      <w:r w:rsidR="00DA1069">
        <w:rPr>
          <w:rFonts w:ascii="Times New Roman" w:hAnsi="Times New Roman" w:cs="Times New Roman"/>
          <w:sz w:val="24"/>
          <w:szCs w:val="24"/>
          <w:lang w:eastAsia="ru-RU"/>
        </w:rPr>
        <w:t xml:space="preserve">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престарелых)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80F45" w:rsidRPr="001A6740">
        <w:rPr>
          <w:rFonts w:ascii="Times New Roman" w:hAnsi="Times New Roman" w:cs="Times New Roman"/>
          <w:sz w:val="24"/>
          <w:szCs w:val="24"/>
          <w:lang w:eastAsia="ru-RU"/>
        </w:rPr>
        <w:t>Помощь на дому относится к обязанностям команды специалистов выездной службы, в которую входят не только медицинские, но и социальные работники</w:t>
      </w:r>
    </w:p>
    <w:p w:rsidR="00FF4C45" w:rsidRDefault="001E47A4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4C45">
        <w:rPr>
          <w:rFonts w:ascii="Times New Roman" w:hAnsi="Times New Roman" w:cs="Times New Roman"/>
          <w:b/>
          <w:sz w:val="24"/>
          <w:szCs w:val="24"/>
          <w:lang w:eastAsia="ru-RU"/>
        </w:rPr>
        <w:t>В хосписе  ведущую роль играет не столько медицинская, сколько психологическая помощь, духовная поддержка, забота и уход.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5F3F" w:rsidRDefault="001E47A4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740">
        <w:rPr>
          <w:rFonts w:ascii="Times New Roman" w:hAnsi="Times New Roman" w:cs="Times New Roman"/>
          <w:sz w:val="24"/>
          <w:szCs w:val="24"/>
          <w:lang w:eastAsia="ru-RU"/>
        </w:rPr>
        <w:t>Попытки справиться с б</w:t>
      </w:r>
      <w:r w:rsidR="00FF4C45">
        <w:rPr>
          <w:rFonts w:ascii="Times New Roman" w:hAnsi="Times New Roman" w:cs="Times New Roman"/>
          <w:sz w:val="24"/>
          <w:szCs w:val="24"/>
          <w:lang w:eastAsia="ru-RU"/>
        </w:rPr>
        <w:t>олезнью прекращаются, только в том случае</w:t>
      </w:r>
      <w:r w:rsidR="00B85F3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F4C45">
        <w:rPr>
          <w:rFonts w:ascii="Times New Roman" w:hAnsi="Times New Roman" w:cs="Times New Roman"/>
          <w:sz w:val="24"/>
          <w:szCs w:val="24"/>
          <w:lang w:eastAsia="ru-RU"/>
        </w:rPr>
        <w:t xml:space="preserve"> если 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они объективно бессмысленны.</w:t>
      </w:r>
      <w:r w:rsidR="008568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5F3F" w:rsidRDefault="001E47A4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Хосписная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дает пациенту без шанса на выздоровление уйти из жизни спокойно и безболезненно, а близким людям не бояться смерти и переживаний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тяжелой утратой. </w:t>
      </w:r>
      <w:r w:rsidR="00580F45"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хосписов полностью осуществляется </w:t>
      </w:r>
      <w:r w:rsidR="00B85F3F">
        <w:rPr>
          <w:rFonts w:ascii="Times New Roman" w:hAnsi="Times New Roman" w:cs="Times New Roman"/>
          <w:sz w:val="24"/>
          <w:szCs w:val="24"/>
          <w:lang w:eastAsia="ru-RU"/>
        </w:rPr>
        <w:t>из средств федерального бюджета.</w:t>
      </w:r>
      <w:r w:rsidR="008568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011" w:rsidRDefault="008568B5" w:rsidP="00102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0F45" w:rsidRPr="001A674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персонала хосписов входит содействие в проведении мероприятий по социальной поддержке больного, предоставлении юридических консультаций о правах и льготах, организации медико-санитарной экспертизы для получения инвалидности и средств технической реабилитации</w:t>
      </w:r>
      <w:r w:rsidR="00D240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0163" w:rsidRPr="00B85F3F" w:rsidRDefault="00D24011" w:rsidP="00102C6F">
      <w:pPr>
        <w:pStyle w:val="a3"/>
        <w:ind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D24011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60163"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Противопоказания для госпитализации:</w:t>
      </w:r>
    </w:p>
    <w:p w:rsidR="00760163" w:rsidRPr="00B85F3F" w:rsidRDefault="00760163" w:rsidP="00102C6F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 острые инфекционные и паразитарные заболевания — до выздоровления и окончания срока изоляции;</w:t>
      </w:r>
    </w:p>
    <w:p w:rsidR="00760163" w:rsidRPr="00B85F3F" w:rsidRDefault="00760163" w:rsidP="00102C6F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туберкулез в активной фазе с </w:t>
      </w:r>
      <w:proofErr w:type="gramStart"/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подтвержденным</w:t>
      </w:r>
      <w:proofErr w:type="gramEnd"/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proofErr w:type="spellStart"/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бактериовыделением</w:t>
      </w:r>
      <w:proofErr w:type="spellEnd"/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;</w:t>
      </w:r>
    </w:p>
    <w:p w:rsidR="00760163" w:rsidRPr="00B85F3F" w:rsidRDefault="00760163" w:rsidP="00102C6F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ВИЧ (СПИД) в активной фазе, обострение сопутствующей оппортунистической инфекции;</w:t>
      </w:r>
    </w:p>
    <w:p w:rsidR="00760163" w:rsidRPr="00B85F3F" w:rsidRDefault="00760163" w:rsidP="00102C6F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психические расстройства, требующие организации в отделении специальных режимных мероприятий;</w:t>
      </w:r>
    </w:p>
    <w:p w:rsidR="00760163" w:rsidRPr="00B85F3F" w:rsidRDefault="00760163" w:rsidP="00102C6F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нуждаемость пациента исключительно в социальном уходе и поддерживающем лечении.</w:t>
      </w:r>
    </w:p>
    <w:p w:rsidR="00D24011" w:rsidRPr="00B85F3F" w:rsidRDefault="00760163" w:rsidP="00D24011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</w:pPr>
      <w:r w:rsidRPr="00B85F3F">
        <w:rPr>
          <w:rFonts w:ascii="Times New Roman" w:hAnsi="Times New Roman" w:cs="Times New Roman"/>
          <w:b/>
          <w:color w:val="212529"/>
          <w:sz w:val="24"/>
          <w:szCs w:val="24"/>
          <w:lang w:eastAsia="ru-RU"/>
        </w:rPr>
        <w:t> </w:t>
      </w:r>
    </w:p>
    <w:p w:rsidR="005C1BCC" w:rsidRPr="001A6740" w:rsidRDefault="005C1BCC" w:rsidP="00763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4B" w:rsidRDefault="0096044B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18" w:rsidRDefault="00431018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18" w:rsidRDefault="00431018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18" w:rsidRDefault="00431018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18" w:rsidRDefault="00431018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18" w:rsidRDefault="00431018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BD7" w:rsidRDefault="00BC1BD7" w:rsidP="005C1B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CC" w:rsidRPr="001A6740" w:rsidRDefault="005C1BCC" w:rsidP="001A6740">
      <w:pPr>
        <w:pStyle w:val="a3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</w:p>
    <w:sectPr w:rsidR="005C1BCC" w:rsidRPr="001A6740" w:rsidSect="0050583A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BCC"/>
    <w:rsid w:val="00004598"/>
    <w:rsid w:val="000121C5"/>
    <w:rsid w:val="00052E1E"/>
    <w:rsid w:val="00061901"/>
    <w:rsid w:val="00102C6F"/>
    <w:rsid w:val="001756A7"/>
    <w:rsid w:val="001A6740"/>
    <w:rsid w:val="001E47A4"/>
    <w:rsid w:val="001E4DF8"/>
    <w:rsid w:val="00207C1C"/>
    <w:rsid w:val="0023570D"/>
    <w:rsid w:val="00277F35"/>
    <w:rsid w:val="002B78EF"/>
    <w:rsid w:val="003640D0"/>
    <w:rsid w:val="004257D8"/>
    <w:rsid w:val="00431018"/>
    <w:rsid w:val="00483529"/>
    <w:rsid w:val="004867AA"/>
    <w:rsid w:val="004B7927"/>
    <w:rsid w:val="004C7132"/>
    <w:rsid w:val="004E137D"/>
    <w:rsid w:val="004F4627"/>
    <w:rsid w:val="0050583A"/>
    <w:rsid w:val="00580C17"/>
    <w:rsid w:val="00580F45"/>
    <w:rsid w:val="005B07BC"/>
    <w:rsid w:val="005C1BCC"/>
    <w:rsid w:val="005E18A1"/>
    <w:rsid w:val="006A041D"/>
    <w:rsid w:val="006B7A99"/>
    <w:rsid w:val="00705BFC"/>
    <w:rsid w:val="00760163"/>
    <w:rsid w:val="00763BE5"/>
    <w:rsid w:val="00792322"/>
    <w:rsid w:val="007C2024"/>
    <w:rsid w:val="007C3D9C"/>
    <w:rsid w:val="008418C6"/>
    <w:rsid w:val="008568B5"/>
    <w:rsid w:val="00872CA2"/>
    <w:rsid w:val="00897328"/>
    <w:rsid w:val="008D62A8"/>
    <w:rsid w:val="008E481E"/>
    <w:rsid w:val="008F2AC0"/>
    <w:rsid w:val="00927188"/>
    <w:rsid w:val="00935062"/>
    <w:rsid w:val="009520D3"/>
    <w:rsid w:val="0096044B"/>
    <w:rsid w:val="009634B9"/>
    <w:rsid w:val="00982862"/>
    <w:rsid w:val="009A7154"/>
    <w:rsid w:val="00A502D5"/>
    <w:rsid w:val="00AA7775"/>
    <w:rsid w:val="00B1272B"/>
    <w:rsid w:val="00B767FA"/>
    <w:rsid w:val="00B84889"/>
    <w:rsid w:val="00B85F3F"/>
    <w:rsid w:val="00BA4315"/>
    <w:rsid w:val="00BC1BD7"/>
    <w:rsid w:val="00C16AD7"/>
    <w:rsid w:val="00C23D95"/>
    <w:rsid w:val="00C44733"/>
    <w:rsid w:val="00C5582E"/>
    <w:rsid w:val="00C97246"/>
    <w:rsid w:val="00D0208D"/>
    <w:rsid w:val="00D24011"/>
    <w:rsid w:val="00D46CD5"/>
    <w:rsid w:val="00D74996"/>
    <w:rsid w:val="00D82957"/>
    <w:rsid w:val="00DA1069"/>
    <w:rsid w:val="00DB141C"/>
    <w:rsid w:val="00DB4A32"/>
    <w:rsid w:val="00DE4088"/>
    <w:rsid w:val="00E3069E"/>
    <w:rsid w:val="00E57DC3"/>
    <w:rsid w:val="00E60F63"/>
    <w:rsid w:val="00E96A86"/>
    <w:rsid w:val="00EA03C8"/>
    <w:rsid w:val="00EA7817"/>
    <w:rsid w:val="00F40CB5"/>
    <w:rsid w:val="00F40F84"/>
    <w:rsid w:val="00F555F4"/>
    <w:rsid w:val="00F97666"/>
    <w:rsid w:val="00FE17A8"/>
    <w:rsid w:val="00FE5804"/>
    <w:rsid w:val="00F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B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2023-04-20T06:50:00Z</dcterms:created>
  <dcterms:modified xsi:type="dcterms:W3CDTF">2023-04-20T07:15:00Z</dcterms:modified>
</cp:coreProperties>
</file>