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371" w:rsidRPr="00C5539E" w:rsidRDefault="00C15371" w:rsidP="00C15371">
      <w:pPr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C5539E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     </w:t>
      </w:r>
      <w:r w:rsidR="00C5539E" w:rsidRPr="00C5539E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                </w:t>
      </w:r>
      <w:r w:rsidRPr="00C5539E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Подари человеку  жизнь</w:t>
      </w:r>
    </w:p>
    <w:p w:rsidR="003D47A2" w:rsidRDefault="00C5539E" w:rsidP="00C15371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9525</wp:posOffset>
            </wp:positionV>
            <wp:extent cx="2538730" cy="1990725"/>
            <wp:effectExtent l="19050" t="0" r="0" b="0"/>
            <wp:wrapSquare wrapText="bothSides"/>
            <wp:docPr id="2" name="Рисунок 7" descr="Картинки по запросу картинки по донорств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Картинки по запросу картинки по донорств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199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5371" w:rsidRPr="00C15371">
        <w:rPr>
          <w:rFonts w:eastAsia="Times New Roman"/>
          <w:sz w:val="24"/>
          <w:szCs w:val="24"/>
        </w:rPr>
        <w:t xml:space="preserve">      </w:t>
      </w:r>
    </w:p>
    <w:p w:rsidR="00C15371" w:rsidRPr="00C15371" w:rsidRDefault="00C15371" w:rsidP="003D47A2">
      <w:pPr>
        <w:pStyle w:val="a3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371">
        <w:rPr>
          <w:rFonts w:ascii="Times New Roman" w:eastAsia="Times New Roman" w:hAnsi="Times New Roman" w:cs="Times New Roman"/>
          <w:sz w:val="24"/>
          <w:szCs w:val="24"/>
        </w:rPr>
        <w:t xml:space="preserve">Кровь человека  представляет собой живую, саморегулирующуюся и  обновляющуюся  систему. </w:t>
      </w:r>
    </w:p>
    <w:p w:rsidR="00C15371" w:rsidRPr="00C15371" w:rsidRDefault="00C15371" w:rsidP="00C15371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153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организме взрослого человека содержится до 5,5 литров крови.</w:t>
      </w:r>
    </w:p>
    <w:p w:rsidR="00C15371" w:rsidRPr="00C15371" w:rsidRDefault="00C15371" w:rsidP="00C15371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371">
        <w:rPr>
          <w:rFonts w:ascii="Times New Roman" w:eastAsia="Times New Roman" w:hAnsi="Times New Roman" w:cs="Times New Roman"/>
          <w:b/>
          <w:sz w:val="24"/>
          <w:szCs w:val="24"/>
        </w:rPr>
        <w:t>Основная её функция</w:t>
      </w:r>
      <w:r w:rsidRPr="00C15371">
        <w:rPr>
          <w:rFonts w:ascii="Times New Roman" w:eastAsia="Times New Roman" w:hAnsi="Times New Roman" w:cs="Times New Roman"/>
          <w:sz w:val="24"/>
          <w:szCs w:val="24"/>
        </w:rPr>
        <w:t xml:space="preserve">  - перенос питательных и защитных веществ, с помощью которых поддерживается жизнедеятельность органов и тканей организма человека.</w:t>
      </w:r>
    </w:p>
    <w:p w:rsidR="00C15371" w:rsidRPr="00C15371" w:rsidRDefault="00C15371" w:rsidP="00C15371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1537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53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донорской крови и её  компонентах  нуждаются: пациенты: </w:t>
      </w:r>
    </w:p>
    <w:p w:rsidR="00C15371" w:rsidRPr="00C15371" w:rsidRDefault="003D47A2" w:rsidP="00C15371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C15371" w:rsidRPr="00C15371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которым</w:t>
      </w:r>
      <w:proofErr w:type="gramEnd"/>
      <w:r w:rsidR="00C15371" w:rsidRPr="00C15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предстоит операция на сердце, легких, позвоночнике, желудочно-кишечном тракте; </w:t>
      </w:r>
    </w:p>
    <w:p w:rsidR="00C15371" w:rsidRPr="00C15371" w:rsidRDefault="003D47A2" w:rsidP="00C15371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15371" w:rsidRPr="00C15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лица, пострадавшие в дорожно-транспортных происшествиях и при чрезвычайных ситуациях; </w:t>
      </w:r>
    </w:p>
    <w:p w:rsidR="00C15371" w:rsidRPr="00C15371" w:rsidRDefault="003D47A2" w:rsidP="00C15371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15371" w:rsidRPr="00C15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женщины-роженицы и новорожденные  дети; </w:t>
      </w:r>
    </w:p>
    <w:p w:rsidR="00C15371" w:rsidRPr="00C15371" w:rsidRDefault="003D47A2" w:rsidP="00C15371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15371" w:rsidRPr="00C15371">
        <w:rPr>
          <w:rFonts w:ascii="Times New Roman" w:eastAsia="Times New Roman" w:hAnsi="Times New Roman" w:cs="Times New Roman"/>
          <w:color w:val="000000"/>
          <w:sz w:val="24"/>
          <w:szCs w:val="24"/>
        </w:rPr>
        <w:t>онкологические больные, которым необходима операция и химиотерапия.</w:t>
      </w:r>
    </w:p>
    <w:p w:rsidR="00C15371" w:rsidRPr="00C15371" w:rsidRDefault="00C15371" w:rsidP="00C15371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153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Стандартный объем заготовки крови (</w:t>
      </w:r>
      <w:proofErr w:type="spellStart"/>
      <w:r w:rsidRPr="00C153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донации</w:t>
      </w:r>
      <w:proofErr w:type="spellEnd"/>
      <w:r w:rsidRPr="00C153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)  450 ± 50 мл без учета количества крови, взятой для анализа (до 40 мл). </w:t>
      </w:r>
    </w:p>
    <w:p w:rsidR="00C15371" w:rsidRPr="00C15371" w:rsidRDefault="00C15371" w:rsidP="00C15371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371">
        <w:rPr>
          <w:rFonts w:ascii="Times New Roman" w:eastAsia="Times New Roman" w:hAnsi="Times New Roman" w:cs="Times New Roman"/>
          <w:sz w:val="24"/>
          <w:szCs w:val="24"/>
        </w:rPr>
        <w:t xml:space="preserve">Для любого </w:t>
      </w:r>
      <w:r w:rsidRPr="00C15371">
        <w:rPr>
          <w:rFonts w:ascii="Times New Roman" w:eastAsia="Times New Roman" w:hAnsi="Times New Roman" w:cs="Times New Roman"/>
          <w:b/>
          <w:sz w:val="24"/>
          <w:szCs w:val="24"/>
        </w:rPr>
        <w:t>здорового взрослого человека</w:t>
      </w:r>
      <w:r w:rsidRPr="00C15371">
        <w:rPr>
          <w:rFonts w:ascii="Times New Roman" w:eastAsia="Times New Roman" w:hAnsi="Times New Roman" w:cs="Times New Roman"/>
          <w:sz w:val="24"/>
          <w:szCs w:val="24"/>
        </w:rPr>
        <w:t xml:space="preserve"> процесс  сдачи (</w:t>
      </w:r>
      <w:proofErr w:type="spellStart"/>
      <w:r w:rsidRPr="00C15371">
        <w:rPr>
          <w:rFonts w:ascii="Times New Roman" w:eastAsia="Times New Roman" w:hAnsi="Times New Roman" w:cs="Times New Roman"/>
          <w:sz w:val="24"/>
          <w:szCs w:val="24"/>
        </w:rPr>
        <w:t>донации</w:t>
      </w:r>
      <w:proofErr w:type="spellEnd"/>
      <w:r w:rsidRPr="00C15371">
        <w:rPr>
          <w:rFonts w:ascii="Times New Roman" w:eastAsia="Times New Roman" w:hAnsi="Times New Roman" w:cs="Times New Roman"/>
          <w:sz w:val="24"/>
          <w:szCs w:val="24"/>
        </w:rPr>
        <w:t xml:space="preserve">) крови безопасен и не наносит вреда организму. </w:t>
      </w:r>
    </w:p>
    <w:p w:rsidR="00C15371" w:rsidRPr="00C15371" w:rsidRDefault="00C15371" w:rsidP="00C15371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371">
        <w:rPr>
          <w:rFonts w:ascii="Times New Roman" w:eastAsia="Times New Roman" w:hAnsi="Times New Roman" w:cs="Times New Roman"/>
          <w:sz w:val="24"/>
          <w:szCs w:val="24"/>
        </w:rPr>
        <w:t xml:space="preserve"> Доказано, что мужчины, сдающие кровь, в десятки раз меньше подвержены </w:t>
      </w:r>
      <w:r w:rsidRPr="00C15371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инфаркту миокарда, ишемической болезни сердца;  на 30% меньше страдают заболеваниями </w:t>
      </w:r>
      <w:proofErr w:type="spellStart"/>
      <w:proofErr w:type="gramStart"/>
      <w:r w:rsidRPr="00C15371">
        <w:rPr>
          <w:rFonts w:ascii="Times New Roman" w:eastAsia="Times New Roman" w:hAnsi="Times New Roman" w:cs="Times New Roman"/>
          <w:b/>
          <w:sz w:val="24"/>
          <w:szCs w:val="24"/>
        </w:rPr>
        <w:t>сердечно-сосудистой</w:t>
      </w:r>
      <w:proofErr w:type="spellEnd"/>
      <w:proofErr w:type="gramEnd"/>
      <w:r w:rsidRPr="00C15371">
        <w:rPr>
          <w:rFonts w:ascii="Times New Roman" w:eastAsia="Times New Roman" w:hAnsi="Times New Roman" w:cs="Times New Roman"/>
          <w:b/>
          <w:sz w:val="24"/>
          <w:szCs w:val="24"/>
        </w:rPr>
        <w:t xml:space="preserve"> системы; регулярная сдача крови поддерживает в норме содержание холестерина, что обеспечивает профилактику  атеросклероза</w:t>
      </w:r>
      <w:r w:rsidRPr="00C153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15371" w:rsidRPr="00C15371" w:rsidRDefault="00C15371" w:rsidP="00C15371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5371">
        <w:rPr>
          <w:rFonts w:ascii="Times New Roman" w:eastAsia="Times New Roman" w:hAnsi="Times New Roman" w:cs="Times New Roman"/>
          <w:sz w:val="24"/>
          <w:szCs w:val="24"/>
        </w:rPr>
        <w:t>Донация</w:t>
      </w:r>
      <w:proofErr w:type="spellEnd"/>
      <w:r w:rsidRPr="00C15371">
        <w:rPr>
          <w:rFonts w:ascii="Times New Roman" w:eastAsia="Times New Roman" w:hAnsi="Times New Roman" w:cs="Times New Roman"/>
          <w:sz w:val="24"/>
          <w:szCs w:val="24"/>
        </w:rPr>
        <w:t xml:space="preserve"> крови и ее компонентов </w:t>
      </w:r>
      <w:proofErr w:type="gramStart"/>
      <w:r w:rsidRPr="00C15371">
        <w:rPr>
          <w:rFonts w:ascii="Times New Roman" w:eastAsia="Times New Roman" w:hAnsi="Times New Roman" w:cs="Times New Roman"/>
          <w:sz w:val="24"/>
          <w:szCs w:val="24"/>
        </w:rPr>
        <w:t>полезна</w:t>
      </w:r>
      <w:proofErr w:type="gramEnd"/>
      <w:r w:rsidRPr="00C15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371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 w:rsidR="003D47A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C1537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профилактики заболеваний органов желудочно-кишечного тракта; обмена веществ и болезней иммунной системы, что связано с обновлением организма и активацией иммунной защиты.</w:t>
      </w:r>
      <w:r w:rsidRPr="00C15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5371" w:rsidRPr="00C15371" w:rsidRDefault="00C15371" w:rsidP="00C1537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371">
        <w:rPr>
          <w:rFonts w:ascii="Times New Roman" w:eastAsia="Times New Roman" w:hAnsi="Times New Roman" w:cs="Times New Roman"/>
          <w:sz w:val="24"/>
          <w:szCs w:val="24"/>
        </w:rPr>
        <w:tab/>
        <w:t xml:space="preserve">У тех, кто сдает кровь регулярно, больше шансов выжить </w:t>
      </w:r>
      <w:r w:rsidRPr="00C15371">
        <w:rPr>
          <w:rFonts w:ascii="Times New Roman" w:eastAsia="Times New Roman" w:hAnsi="Times New Roman" w:cs="Times New Roman"/>
          <w:b/>
          <w:sz w:val="24"/>
          <w:szCs w:val="24"/>
        </w:rPr>
        <w:t>в экстремальных ситуациях  (дорожно-транспортные происшествия, ожоги, тяжелые операции).</w:t>
      </w:r>
      <w:r w:rsidRPr="00C1537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15371" w:rsidRPr="00C15371" w:rsidRDefault="00C15371" w:rsidP="00C15371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371">
        <w:rPr>
          <w:rFonts w:ascii="Times New Roman" w:eastAsia="Times New Roman" w:hAnsi="Times New Roman" w:cs="Times New Roman"/>
          <w:sz w:val="24"/>
          <w:szCs w:val="24"/>
        </w:rPr>
        <w:t>Кроме того, кровь доноров чаще обновляется, выводятся «старые» клетки крови, что способствует продлению жизни.</w:t>
      </w:r>
      <w:r w:rsidRPr="00C15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15371" w:rsidRPr="00C15371" w:rsidRDefault="00C15371" w:rsidP="00C15371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1537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Мужчины могут сдавать кровь не более 5 раз в год, женщины – не более 4 , сдавать плазму не более 12 раз в год</w:t>
      </w:r>
      <w:r w:rsidRPr="00C15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 w:rsidRPr="00C1537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C15371" w:rsidRPr="00C15371" w:rsidRDefault="00C15371" w:rsidP="00C15371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37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gramStart"/>
      <w:r w:rsidRPr="00C1537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Донором может стать любой гражданин</w:t>
      </w:r>
      <w:r w:rsidRPr="00C153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 18  до 50 лет,</w:t>
      </w:r>
      <w:r w:rsidRPr="00C15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страдающий хроническими заболеваниями </w:t>
      </w:r>
      <w:proofErr w:type="spellStart"/>
      <w:r w:rsidRPr="00C15371">
        <w:rPr>
          <w:rFonts w:ascii="Times New Roman" w:eastAsia="Times New Roman" w:hAnsi="Times New Roman" w:cs="Times New Roman"/>
          <w:color w:val="000000"/>
          <w:sz w:val="24"/>
          <w:szCs w:val="24"/>
        </w:rPr>
        <w:t>сердечно-сосудистой</w:t>
      </w:r>
      <w:proofErr w:type="spellEnd"/>
      <w:r w:rsidRPr="00C15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системы, печени, почек, психическими заболеваниями, алкоголизмом, наркоманией, не болевший сифилисом, гепатитом, ВИЧ инфекцией, туберкулёзом, малярией.</w:t>
      </w:r>
      <w:proofErr w:type="gramEnd"/>
    </w:p>
    <w:p w:rsidR="00C15371" w:rsidRPr="00C15371" w:rsidRDefault="00C15371" w:rsidP="00C15371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6F2A" w:rsidRPr="00C15371" w:rsidRDefault="003943A8">
      <w:pPr>
        <w:rPr>
          <w:sz w:val="24"/>
          <w:szCs w:val="24"/>
        </w:rPr>
      </w:pPr>
    </w:p>
    <w:sectPr w:rsidR="00566F2A" w:rsidRPr="00C15371" w:rsidSect="00C5539E">
      <w:pgSz w:w="11906" w:h="16838"/>
      <w:pgMar w:top="720" w:right="720" w:bottom="720" w:left="720" w:header="708" w:footer="708" w:gutter="0"/>
      <w:pgBorders w:offsetFrom="page">
        <w:top w:val="vine" w:sz="10" w:space="24" w:color="auto"/>
        <w:left w:val="vine" w:sz="10" w:space="24" w:color="auto"/>
        <w:bottom w:val="vine" w:sz="10" w:space="24" w:color="auto"/>
        <w:right w:val="vin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5371"/>
    <w:rsid w:val="00027F64"/>
    <w:rsid w:val="003D47A2"/>
    <w:rsid w:val="008E7911"/>
    <w:rsid w:val="00C15371"/>
    <w:rsid w:val="00C5539E"/>
    <w:rsid w:val="00C67BFB"/>
    <w:rsid w:val="00F5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37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2021-06-02T09:07:00Z</dcterms:created>
  <dcterms:modified xsi:type="dcterms:W3CDTF">2021-06-02T09:15:00Z</dcterms:modified>
</cp:coreProperties>
</file>