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9D" w:rsidRDefault="00C63D9D" w:rsidP="00C63D9D">
      <w:pPr>
        <w:pStyle w:val="a4"/>
        <w:ind w:firstLine="708"/>
        <w:jc w:val="both"/>
        <w:rPr>
          <w:rFonts w:ascii="Times New Roman" w:hAnsi="Times New Roman"/>
          <w:b/>
          <w:sz w:val="28"/>
          <w:szCs w:val="28"/>
        </w:rPr>
      </w:pPr>
      <w:r>
        <w:rPr>
          <w:rFonts w:ascii="Times New Roman" w:hAnsi="Times New Roman"/>
          <w:sz w:val="24"/>
          <w:szCs w:val="24"/>
        </w:rPr>
        <w:t xml:space="preserve">                                    </w:t>
      </w:r>
      <w:r>
        <w:rPr>
          <w:rFonts w:ascii="Times New Roman" w:hAnsi="Times New Roman"/>
          <w:b/>
          <w:sz w:val="28"/>
          <w:szCs w:val="28"/>
        </w:rPr>
        <w:t xml:space="preserve"> Польза и вред от загара</w:t>
      </w:r>
    </w:p>
    <w:p w:rsidR="00C63D9D" w:rsidRDefault="00C63D9D" w:rsidP="00C63D9D">
      <w:pPr>
        <w:pStyle w:val="a4"/>
        <w:ind w:firstLine="708"/>
        <w:jc w:val="both"/>
        <w:rPr>
          <w:rFonts w:ascii="Times New Roman" w:hAnsi="Times New Roman"/>
          <w:color w:val="000000"/>
          <w:sz w:val="24"/>
          <w:szCs w:val="24"/>
        </w:rPr>
      </w:pPr>
      <w:r>
        <w:rPr>
          <w:rFonts w:ascii="Times New Roman" w:hAnsi="Times New Roman"/>
          <w:color w:val="000000"/>
          <w:sz w:val="24"/>
          <w:szCs w:val="24"/>
        </w:rPr>
        <w:t xml:space="preserve">Солнце является природным антидепрессантом. Солнечный свет наполняет человека энергией, повышая умственную и физическую работоспособность. При дефиците ультрафиолета иммунитет человека ослабевает, возникают сонливость и апатия. </w:t>
      </w:r>
      <w:r>
        <w:rPr>
          <w:rFonts w:ascii="Times New Roman" w:hAnsi="Times New Roman"/>
          <w:sz w:val="24"/>
          <w:szCs w:val="24"/>
        </w:rPr>
        <w:t xml:space="preserve">Следует учесть, что подвергать тело загару можно только в умеренном количестве, не игнорируя общие правила для загорания и рекомендации врачей. </w:t>
      </w:r>
    </w:p>
    <w:p w:rsidR="00C63D9D" w:rsidRDefault="00C63D9D" w:rsidP="00C63D9D">
      <w:pPr>
        <w:pStyle w:val="a4"/>
        <w:ind w:firstLine="708"/>
        <w:jc w:val="both"/>
        <w:rPr>
          <w:rFonts w:ascii="Times New Roman" w:hAnsi="Times New Roman"/>
          <w:sz w:val="24"/>
          <w:szCs w:val="24"/>
        </w:rPr>
      </w:pPr>
      <w:r>
        <w:rPr>
          <w:rFonts w:ascii="Times New Roman" w:hAnsi="Times New Roman"/>
          <w:sz w:val="24"/>
          <w:szCs w:val="24"/>
        </w:rPr>
        <w:t>Выходя на улицу в  солнечную погоду с незакрытыми участками тела, человек получает ту или иную степень загара. Загар представляет собой потемнение участков кожи вследствие естественного воздействия ультрафиолета солнечных лучей  либо образующееся под влиянием искусственных источников света. Интенсивность и быстрота потемнения эпидермиса зависят от таких факторов, как цвет кожи, данный от природы, время суток, срок, проведенный под открытыми солнечными лучами. Изменение цвета кожи происходит за счет пигмента меланина (вещество, присутствующие на волосах, коже, радужной оболочке глаз). Меланин – фильтруя  поток ультрафиолета, выступает как защита организма от солнечного излучения.</w:t>
      </w:r>
      <w:r>
        <w:rPr>
          <w:rFonts w:ascii="Times New Roman" w:hAnsi="Times New Roman"/>
          <w:color w:val="000000"/>
          <w:sz w:val="24"/>
          <w:szCs w:val="24"/>
        </w:rPr>
        <w:t xml:space="preserve"> </w:t>
      </w:r>
    </w:p>
    <w:p w:rsidR="00C63D9D" w:rsidRDefault="00C63D9D" w:rsidP="00C63D9D">
      <w:pPr>
        <w:pStyle w:val="a4"/>
        <w:ind w:firstLine="708"/>
        <w:jc w:val="both"/>
        <w:rPr>
          <w:rFonts w:ascii="Times New Roman" w:hAnsi="Times New Roman"/>
          <w:color w:val="000000"/>
          <w:sz w:val="24"/>
          <w:szCs w:val="24"/>
        </w:rPr>
      </w:pPr>
      <w:r w:rsidRPr="00F02F67">
        <w:rPr>
          <w:rFonts w:ascii="Times New Roman" w:hAnsi="Times New Roman"/>
          <w:b/>
          <w:color w:val="000000"/>
          <w:sz w:val="24"/>
          <w:szCs w:val="24"/>
        </w:rPr>
        <w:t>Преимущества загара на солнце</w:t>
      </w:r>
      <w:r>
        <w:rPr>
          <w:rFonts w:ascii="Times New Roman" w:hAnsi="Times New Roman"/>
          <w:color w:val="000000"/>
          <w:sz w:val="24"/>
          <w:szCs w:val="24"/>
        </w:rPr>
        <w:t xml:space="preserve">: </w:t>
      </w:r>
    </w:p>
    <w:p w:rsidR="00C63D9D" w:rsidRDefault="002B111E" w:rsidP="00C63D9D">
      <w:pPr>
        <w:pStyle w:val="a4"/>
        <w:ind w:firstLine="708"/>
        <w:jc w:val="both"/>
        <w:rPr>
          <w:rFonts w:ascii="Times New Roman" w:hAnsi="Times New Roman"/>
          <w:sz w:val="24"/>
          <w:szCs w:val="24"/>
        </w:rPr>
      </w:pPr>
      <w:r>
        <w:rPr>
          <w:rFonts w:ascii="Times New Roman" w:hAnsi="Times New Roman"/>
          <w:noProof/>
          <w:color w:val="000000"/>
          <w:sz w:val="24"/>
          <w:szCs w:val="24"/>
        </w:rPr>
        <w:drawing>
          <wp:anchor distT="0" distB="0" distL="114300" distR="114300" simplePos="0" relativeHeight="251658240" behindDoc="0" locked="0" layoutInCell="1" allowOverlap="1">
            <wp:simplePos x="0" y="0"/>
            <wp:positionH relativeFrom="column">
              <wp:posOffset>1270</wp:posOffset>
            </wp:positionH>
            <wp:positionV relativeFrom="paragraph">
              <wp:posOffset>-1905</wp:posOffset>
            </wp:positionV>
            <wp:extent cx="1840230" cy="972185"/>
            <wp:effectExtent l="19050" t="0" r="7620" b="0"/>
            <wp:wrapSquare wrapText="bothSides"/>
            <wp:docPr id="2" name="Рисунок 1" descr="Движение - это жизнь!">
              <a:hlinkClick xmlns:a="http://schemas.openxmlformats.org/drawingml/2006/main" r:id="rId4" tooltip="&quot;Движение - это жизн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вижение - это жизнь!">
                      <a:hlinkClick r:id="rId4" tooltip="&quot;Движение - это жизнь!&quot;"/>
                    </pic:cNvPr>
                    <pic:cNvPicPr>
                      <a:picLocks noChangeAspect="1" noChangeArrowheads="1"/>
                    </pic:cNvPicPr>
                  </pic:nvPicPr>
                  <pic:blipFill>
                    <a:blip r:embed="rId5" cstate="print"/>
                    <a:srcRect/>
                    <a:stretch>
                      <a:fillRect/>
                    </a:stretch>
                  </pic:blipFill>
                  <pic:spPr bwMode="auto">
                    <a:xfrm>
                      <a:off x="0" y="0"/>
                      <a:ext cx="1840230" cy="972185"/>
                    </a:xfrm>
                    <a:prstGeom prst="rect">
                      <a:avLst/>
                    </a:prstGeom>
                    <a:noFill/>
                  </pic:spPr>
                </pic:pic>
              </a:graphicData>
            </a:graphic>
          </wp:anchor>
        </w:drawing>
      </w:r>
      <w:r w:rsidR="00C63D9D">
        <w:rPr>
          <w:rFonts w:ascii="Times New Roman" w:hAnsi="Times New Roman"/>
          <w:color w:val="000000"/>
          <w:sz w:val="24"/>
          <w:szCs w:val="24"/>
        </w:rPr>
        <w:t>- ускоряются  обменные процессы, кровообращение и доставка питательных веще</w:t>
      </w:r>
      <w:proofErr w:type="gramStart"/>
      <w:r w:rsidR="00C63D9D">
        <w:rPr>
          <w:rFonts w:ascii="Times New Roman" w:hAnsi="Times New Roman"/>
          <w:color w:val="000000"/>
          <w:sz w:val="24"/>
          <w:szCs w:val="24"/>
        </w:rPr>
        <w:t>ств  в тк</w:t>
      </w:r>
      <w:proofErr w:type="gramEnd"/>
      <w:r w:rsidR="00C63D9D">
        <w:rPr>
          <w:rFonts w:ascii="Times New Roman" w:hAnsi="Times New Roman"/>
          <w:color w:val="000000"/>
          <w:sz w:val="24"/>
          <w:szCs w:val="24"/>
        </w:rPr>
        <w:t>ани организма;  расслабляются мышцы;</w:t>
      </w:r>
      <w:r w:rsidR="00C63D9D">
        <w:rPr>
          <w:rFonts w:ascii="Times New Roman" w:hAnsi="Times New Roman"/>
          <w:sz w:val="24"/>
          <w:szCs w:val="24"/>
        </w:rPr>
        <w:t xml:space="preserve">  </w:t>
      </w:r>
    </w:p>
    <w:p w:rsidR="00C63D9D" w:rsidRDefault="00C63D9D" w:rsidP="00C63D9D">
      <w:pPr>
        <w:pStyle w:val="a4"/>
        <w:ind w:firstLine="708"/>
        <w:jc w:val="both"/>
        <w:rPr>
          <w:rFonts w:ascii="Times New Roman" w:hAnsi="Times New Roman"/>
          <w:sz w:val="24"/>
          <w:szCs w:val="24"/>
        </w:rPr>
      </w:pPr>
      <w:r>
        <w:rPr>
          <w:rFonts w:ascii="Times New Roman" w:hAnsi="Times New Roman"/>
          <w:sz w:val="24"/>
          <w:szCs w:val="24"/>
        </w:rPr>
        <w:t xml:space="preserve">-ультрафиолетовые лучи обогащают кожу витамином D, укрепят костную систему и помешают  развитию </w:t>
      </w:r>
      <w:proofErr w:type="spellStart"/>
      <w:r>
        <w:rPr>
          <w:rFonts w:ascii="Times New Roman" w:hAnsi="Times New Roman"/>
          <w:sz w:val="24"/>
          <w:szCs w:val="24"/>
        </w:rPr>
        <w:t>остеопороза</w:t>
      </w:r>
      <w:proofErr w:type="spellEnd"/>
      <w:r>
        <w:rPr>
          <w:rFonts w:ascii="Times New Roman" w:hAnsi="Times New Roman"/>
          <w:sz w:val="24"/>
          <w:szCs w:val="24"/>
        </w:rPr>
        <w:t xml:space="preserve">; </w:t>
      </w:r>
    </w:p>
    <w:p w:rsidR="00C63D9D" w:rsidRDefault="00C63D9D" w:rsidP="00C63D9D">
      <w:pPr>
        <w:pStyle w:val="a4"/>
        <w:ind w:firstLine="708"/>
        <w:jc w:val="both"/>
        <w:rPr>
          <w:rFonts w:ascii="Times New Roman" w:hAnsi="Times New Roman"/>
          <w:color w:val="000000"/>
          <w:sz w:val="24"/>
          <w:szCs w:val="24"/>
        </w:rPr>
      </w:pPr>
      <w:r>
        <w:rPr>
          <w:rFonts w:ascii="Times New Roman" w:hAnsi="Times New Roman"/>
          <w:color w:val="000000"/>
          <w:sz w:val="24"/>
          <w:szCs w:val="24"/>
        </w:rPr>
        <w:t xml:space="preserve">- повышается сопротивляемость организма и уменьшается риск возникновения  </w:t>
      </w:r>
      <w:proofErr w:type="spellStart"/>
      <w:r>
        <w:rPr>
          <w:rFonts w:ascii="Times New Roman" w:hAnsi="Times New Roman"/>
          <w:color w:val="000000"/>
          <w:sz w:val="24"/>
          <w:szCs w:val="24"/>
        </w:rPr>
        <w:t>иммунодефицитных</w:t>
      </w:r>
      <w:proofErr w:type="spellEnd"/>
      <w:r>
        <w:rPr>
          <w:rFonts w:ascii="Times New Roman" w:hAnsi="Times New Roman"/>
          <w:color w:val="000000"/>
          <w:sz w:val="24"/>
          <w:szCs w:val="24"/>
        </w:rPr>
        <w:t xml:space="preserve"> заболеваний;  </w:t>
      </w:r>
    </w:p>
    <w:p w:rsidR="00C63D9D" w:rsidRDefault="00C63D9D" w:rsidP="00C63D9D">
      <w:pPr>
        <w:pStyle w:val="a4"/>
        <w:ind w:firstLine="708"/>
        <w:jc w:val="both"/>
        <w:rPr>
          <w:rFonts w:ascii="Times New Roman" w:hAnsi="Times New Roman"/>
          <w:color w:val="000000"/>
          <w:sz w:val="24"/>
          <w:szCs w:val="24"/>
        </w:rPr>
      </w:pPr>
      <w:r>
        <w:rPr>
          <w:rFonts w:ascii="Times New Roman" w:hAnsi="Times New Roman"/>
          <w:color w:val="000000"/>
          <w:sz w:val="24"/>
          <w:szCs w:val="24"/>
        </w:rPr>
        <w:t>-солнечные лучи оказывают  противовоспалительное и обезболивающее действие, способствуя выработке гормона радости</w:t>
      </w:r>
      <w:r>
        <w:rPr>
          <w:rFonts w:ascii="Times New Roman" w:hAnsi="Times New Roman"/>
          <w:sz w:val="24"/>
          <w:szCs w:val="24"/>
        </w:rPr>
        <w:t xml:space="preserve"> – </w:t>
      </w:r>
      <w:proofErr w:type="spellStart"/>
      <w:r>
        <w:rPr>
          <w:rFonts w:ascii="Times New Roman" w:hAnsi="Times New Roman"/>
          <w:sz w:val="24"/>
          <w:szCs w:val="24"/>
        </w:rPr>
        <w:t>серотонин</w:t>
      </w:r>
      <w:r>
        <w:rPr>
          <w:rFonts w:ascii="Times New Roman" w:hAnsi="Times New Roman"/>
          <w:color w:val="000000"/>
          <w:sz w:val="24"/>
          <w:szCs w:val="24"/>
        </w:rPr>
        <w:t>а</w:t>
      </w:r>
      <w:proofErr w:type="spellEnd"/>
      <w:r>
        <w:rPr>
          <w:rFonts w:ascii="Times New Roman" w:hAnsi="Times New Roman"/>
          <w:color w:val="000000"/>
          <w:sz w:val="24"/>
          <w:szCs w:val="24"/>
        </w:rPr>
        <w:t xml:space="preserve"> </w:t>
      </w:r>
      <w:r>
        <w:rPr>
          <w:rFonts w:ascii="Times New Roman" w:hAnsi="Times New Roman"/>
          <w:sz w:val="24"/>
          <w:szCs w:val="24"/>
        </w:rPr>
        <w:t xml:space="preserve"> (достаточное количество гормона настроения придает душевное спокойствие, счастье, чувство удовлетворенности)</w:t>
      </w:r>
      <w:r>
        <w:rPr>
          <w:rFonts w:ascii="Times New Roman" w:hAnsi="Times New Roman"/>
          <w:color w:val="000000"/>
          <w:sz w:val="24"/>
          <w:szCs w:val="24"/>
        </w:rPr>
        <w:t xml:space="preserve">; </w:t>
      </w:r>
    </w:p>
    <w:p w:rsidR="00C63D9D" w:rsidRDefault="00C63D9D" w:rsidP="00C63D9D">
      <w:pPr>
        <w:pStyle w:val="a4"/>
        <w:ind w:left="708" w:firstLine="60"/>
        <w:jc w:val="both"/>
        <w:rPr>
          <w:rFonts w:ascii="Times New Roman" w:hAnsi="Times New Roman"/>
          <w:color w:val="000000"/>
          <w:sz w:val="24"/>
          <w:szCs w:val="24"/>
        </w:rPr>
      </w:pPr>
      <w:r>
        <w:rPr>
          <w:rFonts w:ascii="Times New Roman" w:hAnsi="Times New Roman"/>
          <w:color w:val="000000"/>
          <w:sz w:val="24"/>
          <w:szCs w:val="24"/>
        </w:rPr>
        <w:t xml:space="preserve">-происходит стимуляция работы мозга; улучшается  сон  и устраняются симптомы апатии; </w:t>
      </w:r>
    </w:p>
    <w:p w:rsidR="00C63D9D" w:rsidRDefault="00C63D9D" w:rsidP="00C63D9D">
      <w:pPr>
        <w:pStyle w:val="a4"/>
        <w:ind w:left="708" w:firstLine="60"/>
        <w:jc w:val="both"/>
        <w:rPr>
          <w:rFonts w:ascii="Times New Roman" w:hAnsi="Times New Roman"/>
          <w:color w:val="000000"/>
          <w:sz w:val="24"/>
          <w:szCs w:val="24"/>
        </w:rPr>
      </w:pPr>
      <w:r>
        <w:rPr>
          <w:rFonts w:ascii="Times New Roman" w:hAnsi="Times New Roman"/>
          <w:color w:val="000000"/>
          <w:sz w:val="24"/>
          <w:szCs w:val="24"/>
        </w:rPr>
        <w:t xml:space="preserve"> --солнце положительным образом сказывается и на состоянии кожных покровов, оказывая</w:t>
      </w:r>
    </w:p>
    <w:p w:rsidR="00C63D9D" w:rsidRDefault="00C63D9D" w:rsidP="00C63D9D">
      <w:pPr>
        <w:pStyle w:val="a4"/>
        <w:jc w:val="both"/>
        <w:rPr>
          <w:rFonts w:ascii="Times New Roman" w:hAnsi="Times New Roman"/>
          <w:color w:val="000000"/>
          <w:sz w:val="24"/>
          <w:szCs w:val="24"/>
        </w:rPr>
      </w:pPr>
      <w:r>
        <w:rPr>
          <w:rFonts w:ascii="Times New Roman" w:hAnsi="Times New Roman"/>
          <w:color w:val="000000"/>
          <w:sz w:val="24"/>
          <w:szCs w:val="24"/>
        </w:rPr>
        <w:t>антисептическое действие и провоцируя гибель патогенных микроорганизмов; </w:t>
      </w:r>
    </w:p>
    <w:p w:rsidR="00C63D9D" w:rsidRDefault="00C63D9D" w:rsidP="00C63D9D">
      <w:pPr>
        <w:pStyle w:val="a4"/>
        <w:ind w:firstLine="708"/>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при правильном загаре</w:t>
      </w:r>
      <w:r>
        <w:rPr>
          <w:rFonts w:ascii="Times New Roman" w:hAnsi="Times New Roman"/>
          <w:sz w:val="24"/>
          <w:szCs w:val="24"/>
        </w:rPr>
        <w:t xml:space="preserve">  с умеренным пребыванием, снижается риск возникновения болезни Альцгеймера, деменции (слабоумия), рассеянного склероза.</w:t>
      </w:r>
    </w:p>
    <w:p w:rsidR="00C63D9D" w:rsidRDefault="00C63D9D" w:rsidP="00C63D9D">
      <w:pPr>
        <w:pStyle w:val="a4"/>
        <w:ind w:firstLine="708"/>
        <w:jc w:val="both"/>
        <w:rPr>
          <w:rFonts w:ascii="Times New Roman" w:hAnsi="Times New Roman"/>
          <w:sz w:val="24"/>
          <w:szCs w:val="24"/>
        </w:rPr>
      </w:pPr>
      <w:r>
        <w:rPr>
          <w:rFonts w:ascii="Times New Roman" w:hAnsi="Times New Roman"/>
          <w:sz w:val="24"/>
          <w:szCs w:val="24"/>
        </w:rPr>
        <w:t xml:space="preserve">Специалисты напоминают, что  нахождение на открытом солнце может быть не только полезным, но и вредным. Чрезмерное нахождение под ультрафиолетовыми лучами и повышенная выработка меланина может приводить к образованию родинок — скоплений </w:t>
      </w:r>
      <w:proofErr w:type="spellStart"/>
      <w:r>
        <w:rPr>
          <w:rFonts w:ascii="Times New Roman" w:hAnsi="Times New Roman"/>
          <w:sz w:val="24"/>
          <w:szCs w:val="24"/>
        </w:rPr>
        <w:t>меланоцитов</w:t>
      </w:r>
      <w:proofErr w:type="spellEnd"/>
      <w:r>
        <w:rPr>
          <w:rFonts w:ascii="Times New Roman" w:hAnsi="Times New Roman"/>
          <w:sz w:val="24"/>
          <w:szCs w:val="24"/>
        </w:rPr>
        <w:t>.  Большинство родинок  в течение жизни могут исчезать, но под действием внешних факторов, пигментная родинка (</w:t>
      </w:r>
      <w:proofErr w:type="spellStart"/>
      <w:r>
        <w:rPr>
          <w:rFonts w:ascii="Times New Roman" w:hAnsi="Times New Roman"/>
          <w:sz w:val="24"/>
          <w:szCs w:val="24"/>
        </w:rPr>
        <w:t>невус</w:t>
      </w:r>
      <w:proofErr w:type="spellEnd"/>
      <w:r>
        <w:rPr>
          <w:rFonts w:ascii="Times New Roman" w:hAnsi="Times New Roman"/>
          <w:sz w:val="24"/>
          <w:szCs w:val="24"/>
        </w:rPr>
        <w:t>) может развиться в меланому — одну из самых опасных злокачественных опухолей. Большую роль в заболевании играет наследственная предрасположенность, механическое воздействие на родинку и многое другое. Большому риску заболевания  </w:t>
      </w:r>
      <w:hyperlink r:id="rId6" w:history="1">
        <w:r>
          <w:rPr>
            <w:rStyle w:val="a3"/>
            <w:rFonts w:ascii="Times New Roman" w:hAnsi="Times New Roman"/>
            <w:color w:val="auto"/>
            <w:sz w:val="24"/>
            <w:szCs w:val="24"/>
            <w:u w:val="none"/>
          </w:rPr>
          <w:t>подвергаются</w:t>
        </w:r>
      </w:hyperlink>
      <w:r>
        <w:rPr>
          <w:rFonts w:ascii="Times New Roman" w:hAnsi="Times New Roman"/>
          <w:i/>
          <w:sz w:val="24"/>
          <w:szCs w:val="24"/>
        </w:rPr>
        <w:t> </w:t>
      </w:r>
      <w:r>
        <w:rPr>
          <w:rFonts w:ascii="Times New Roman" w:hAnsi="Times New Roman"/>
          <w:sz w:val="24"/>
          <w:szCs w:val="24"/>
        </w:rPr>
        <w:t>люди со светлой, склонной к солнечным ожогам кожей, которые подолгу находятся на открытом солнце или в солярии, не заботясь при этом о средствах защиты.</w:t>
      </w:r>
    </w:p>
    <w:p w:rsidR="00C63D9D" w:rsidRDefault="00C63D9D" w:rsidP="00C63D9D">
      <w:pPr>
        <w:pStyle w:val="a4"/>
        <w:ind w:firstLine="708"/>
        <w:jc w:val="both"/>
        <w:rPr>
          <w:rFonts w:ascii="Times New Roman" w:hAnsi="Times New Roman"/>
          <w:b/>
          <w:sz w:val="24"/>
          <w:szCs w:val="24"/>
        </w:rPr>
      </w:pPr>
      <w:r>
        <w:rPr>
          <w:rFonts w:ascii="Times New Roman" w:hAnsi="Times New Roman"/>
          <w:b/>
          <w:sz w:val="24"/>
          <w:szCs w:val="24"/>
        </w:rPr>
        <w:t xml:space="preserve">Длительно проводить время на солнце нельзя категории людей, страдающих </w:t>
      </w:r>
      <w:proofErr w:type="spellStart"/>
      <w:proofErr w:type="gramStart"/>
      <w:r>
        <w:rPr>
          <w:rFonts w:ascii="Times New Roman" w:hAnsi="Times New Roman"/>
          <w:b/>
          <w:sz w:val="24"/>
          <w:szCs w:val="24"/>
        </w:rPr>
        <w:t>сердечно-сосудистыми</w:t>
      </w:r>
      <w:proofErr w:type="spellEnd"/>
      <w:proofErr w:type="gramEnd"/>
      <w:r>
        <w:rPr>
          <w:rFonts w:ascii="Times New Roman" w:hAnsi="Times New Roman"/>
          <w:b/>
          <w:sz w:val="24"/>
          <w:szCs w:val="24"/>
        </w:rPr>
        <w:t xml:space="preserve"> заболеваниями, туберкулезом, повышенным артериальным давлением, сахарным диабетом.</w:t>
      </w:r>
    </w:p>
    <w:p w:rsidR="00C63D9D" w:rsidRDefault="00C63D9D" w:rsidP="00C63D9D">
      <w:pPr>
        <w:pStyle w:val="a4"/>
        <w:ind w:firstLine="708"/>
        <w:jc w:val="both"/>
        <w:rPr>
          <w:rFonts w:ascii="Times New Roman" w:hAnsi="Times New Roman"/>
          <w:sz w:val="24"/>
          <w:szCs w:val="24"/>
        </w:rPr>
      </w:pPr>
      <w:r>
        <w:rPr>
          <w:rFonts w:ascii="Times New Roman" w:hAnsi="Times New Roman"/>
          <w:sz w:val="24"/>
          <w:szCs w:val="24"/>
        </w:rPr>
        <w:t xml:space="preserve">Влияние солнечных лучей на сердечников приводит к появлению чувства тяжести в ногах, отечности. У  больных туберкулёзом ультрафиолет вызывает прогрессирование заболевания (кроме  туберкулеза  кости, при котором пребывание на солнце  дает положительный результат). Различные формы псориаза  ведут себя на солнце </w:t>
      </w:r>
      <w:proofErr w:type="gramStart"/>
      <w:r>
        <w:rPr>
          <w:rFonts w:ascii="Times New Roman" w:hAnsi="Times New Roman"/>
          <w:sz w:val="24"/>
          <w:szCs w:val="24"/>
        </w:rPr>
        <w:t>по разному</w:t>
      </w:r>
      <w:proofErr w:type="gramEnd"/>
      <w:r>
        <w:rPr>
          <w:rFonts w:ascii="Times New Roman" w:hAnsi="Times New Roman"/>
          <w:sz w:val="24"/>
          <w:szCs w:val="24"/>
        </w:rPr>
        <w:t xml:space="preserve">: некоторые излечиваются, другие, напротив, усугубляются. Количество солнечных лучей нужно свести к минимуму тем, у кого есть патологические отклонения в функции печени. Для людей с </w:t>
      </w:r>
      <w:proofErr w:type="spellStart"/>
      <w:r>
        <w:rPr>
          <w:rFonts w:ascii="Times New Roman" w:hAnsi="Times New Roman"/>
          <w:sz w:val="24"/>
          <w:szCs w:val="24"/>
        </w:rPr>
        <w:t>аутоимунными</w:t>
      </w:r>
      <w:proofErr w:type="spellEnd"/>
      <w:r>
        <w:rPr>
          <w:rFonts w:ascii="Times New Roman" w:hAnsi="Times New Roman"/>
          <w:sz w:val="24"/>
          <w:szCs w:val="24"/>
        </w:rPr>
        <w:t xml:space="preserve">  расстройствами, заболеваниями соединительной ткани (системная красная волчанка) загар выступит стимулятором прогресса патологии.</w:t>
      </w:r>
    </w:p>
    <w:p w:rsidR="00C63D9D" w:rsidRDefault="00C63D9D" w:rsidP="00C63D9D">
      <w:pPr>
        <w:pStyle w:val="a4"/>
        <w:ind w:firstLine="708"/>
        <w:jc w:val="both"/>
        <w:rPr>
          <w:rFonts w:ascii="Times New Roman" w:hAnsi="Times New Roman"/>
          <w:sz w:val="24"/>
          <w:szCs w:val="24"/>
        </w:rPr>
      </w:pPr>
      <w:r>
        <w:rPr>
          <w:rFonts w:ascii="Times New Roman" w:hAnsi="Times New Roman"/>
          <w:sz w:val="24"/>
          <w:szCs w:val="24"/>
        </w:rPr>
        <w:t xml:space="preserve">Злоупотребление солнечными лучами грозит: грубостью, сухостью, шелушением и  быстрым процессом старения кожи; получением солнечного ожога; ломкостью и тонкостью волос; веснушчатым людям — появлением больших пигментных пятен. </w:t>
      </w:r>
    </w:p>
    <w:p w:rsidR="00C63D9D" w:rsidRPr="00567385" w:rsidRDefault="00C63D9D" w:rsidP="00C63D9D">
      <w:pPr>
        <w:pStyle w:val="a4"/>
        <w:ind w:firstLine="708"/>
        <w:jc w:val="both"/>
        <w:rPr>
          <w:rFonts w:ascii="Times New Roman" w:hAnsi="Times New Roman"/>
          <w:b/>
          <w:sz w:val="24"/>
          <w:szCs w:val="24"/>
        </w:rPr>
      </w:pPr>
      <w:r w:rsidRPr="00567385">
        <w:rPr>
          <w:rFonts w:ascii="Times New Roman" w:hAnsi="Times New Roman"/>
          <w:b/>
          <w:sz w:val="24"/>
          <w:szCs w:val="24"/>
        </w:rPr>
        <w:t>Соблюдение несложных правил при выходе на улицу в теплое время года поможет сохранить и приумножить здоровье, приобрести изысканный загар  без вреда для кожи:</w:t>
      </w:r>
    </w:p>
    <w:p w:rsidR="00C63D9D" w:rsidRDefault="00C63D9D" w:rsidP="00C63D9D">
      <w:pPr>
        <w:pStyle w:val="a4"/>
        <w:jc w:val="both"/>
        <w:rPr>
          <w:rFonts w:ascii="Times New Roman" w:hAnsi="Times New Roman"/>
          <w:sz w:val="24"/>
          <w:szCs w:val="24"/>
        </w:rPr>
      </w:pPr>
      <w:r>
        <w:rPr>
          <w:rFonts w:ascii="Times New Roman" w:hAnsi="Times New Roman"/>
          <w:sz w:val="24"/>
          <w:szCs w:val="24"/>
        </w:rPr>
        <w:t xml:space="preserve">- используйте специальные средства защиты (крема) минимум за 30 минут  до выхода из дома; </w:t>
      </w:r>
    </w:p>
    <w:p w:rsidR="00C63D9D" w:rsidRDefault="00C63D9D" w:rsidP="00C63D9D">
      <w:pPr>
        <w:pStyle w:val="a4"/>
        <w:jc w:val="both"/>
        <w:rPr>
          <w:rFonts w:ascii="Times New Roman" w:hAnsi="Times New Roman"/>
          <w:sz w:val="24"/>
          <w:szCs w:val="24"/>
        </w:rPr>
      </w:pPr>
      <w:r>
        <w:rPr>
          <w:rFonts w:ascii="Times New Roman" w:hAnsi="Times New Roman"/>
          <w:sz w:val="24"/>
          <w:szCs w:val="24"/>
        </w:rPr>
        <w:lastRenderedPageBreak/>
        <w:t>- в период солнцепека с 11.00 и до 17.00 противопоказано контактировать с прямыми солнечными лучами  (старайтесь загорать под косыми солнечными лучами, лучшее время для солнечных ванн период с 9 до 11 утра и с 16 до 19 часов вечера);</w:t>
      </w:r>
    </w:p>
    <w:p w:rsidR="00C63D9D" w:rsidRDefault="00C63D9D" w:rsidP="00C63D9D">
      <w:pPr>
        <w:pStyle w:val="a4"/>
        <w:jc w:val="both"/>
        <w:rPr>
          <w:rFonts w:ascii="Times New Roman" w:hAnsi="Times New Roman"/>
          <w:sz w:val="24"/>
          <w:szCs w:val="24"/>
        </w:rPr>
      </w:pPr>
      <w:r>
        <w:rPr>
          <w:rFonts w:ascii="Times New Roman" w:hAnsi="Times New Roman"/>
          <w:sz w:val="24"/>
          <w:szCs w:val="24"/>
        </w:rPr>
        <w:t>- покрывайте тело легкой натуральной тканью (одеждой), включая головной убор, солнцезащитные очки;</w:t>
      </w:r>
    </w:p>
    <w:p w:rsidR="00C63D9D" w:rsidRDefault="00C63D9D" w:rsidP="00C63D9D">
      <w:pPr>
        <w:pStyle w:val="a4"/>
        <w:jc w:val="both"/>
        <w:rPr>
          <w:rFonts w:ascii="Times New Roman" w:hAnsi="Times New Roman"/>
          <w:sz w:val="24"/>
          <w:szCs w:val="24"/>
        </w:rPr>
      </w:pPr>
      <w:r>
        <w:rPr>
          <w:rFonts w:ascii="Times New Roman" w:hAnsi="Times New Roman"/>
          <w:sz w:val="24"/>
          <w:szCs w:val="24"/>
        </w:rPr>
        <w:t>- прием пищи должен быть за 1,5 часа до выхода на пляж;</w:t>
      </w:r>
    </w:p>
    <w:p w:rsidR="00C63D9D" w:rsidRDefault="00C63D9D" w:rsidP="00C63D9D">
      <w:pPr>
        <w:pStyle w:val="a4"/>
        <w:jc w:val="both"/>
        <w:rPr>
          <w:rFonts w:ascii="Times New Roman" w:hAnsi="Times New Roman"/>
          <w:sz w:val="24"/>
          <w:szCs w:val="24"/>
        </w:rPr>
      </w:pPr>
      <w:r>
        <w:rPr>
          <w:rFonts w:ascii="Times New Roman" w:hAnsi="Times New Roman"/>
          <w:sz w:val="24"/>
          <w:szCs w:val="24"/>
        </w:rPr>
        <w:t>- нельзя перегружать желудок едой.</w:t>
      </w:r>
    </w:p>
    <w:p w:rsidR="00C63D9D" w:rsidRDefault="00C63D9D" w:rsidP="00C63D9D">
      <w:pPr>
        <w:pStyle w:val="a4"/>
        <w:ind w:firstLine="708"/>
        <w:jc w:val="both"/>
        <w:rPr>
          <w:rFonts w:ascii="Times New Roman" w:hAnsi="Times New Roman"/>
          <w:sz w:val="24"/>
          <w:szCs w:val="24"/>
        </w:rPr>
      </w:pPr>
      <w:r>
        <w:rPr>
          <w:rFonts w:ascii="Times New Roman" w:hAnsi="Times New Roman"/>
          <w:sz w:val="24"/>
          <w:szCs w:val="24"/>
        </w:rPr>
        <w:t xml:space="preserve">Детский организм в любом возрасте нуждается в воздействии на него солнца. Это придаст ребенку положительные эмоции, повысит работоспособность, укрепит иммунитет. При недостатке солнечного света у детей возникает ряд проблем со здоровьем: центральная нервная система дает сбой, ухудшается сон, повышается нервозность, возникает опасность заболевания рахитом и простудными заболеваниями. </w:t>
      </w:r>
    </w:p>
    <w:p w:rsidR="00C63D9D" w:rsidRDefault="00C63D9D" w:rsidP="00C63D9D">
      <w:pPr>
        <w:pStyle w:val="a4"/>
        <w:ind w:firstLine="708"/>
        <w:jc w:val="both"/>
        <w:rPr>
          <w:rFonts w:ascii="Times New Roman" w:hAnsi="Times New Roman"/>
          <w:sz w:val="24"/>
          <w:szCs w:val="24"/>
        </w:rPr>
      </w:pPr>
      <w:r>
        <w:rPr>
          <w:rFonts w:ascii="Times New Roman" w:hAnsi="Times New Roman"/>
          <w:sz w:val="24"/>
          <w:szCs w:val="24"/>
        </w:rPr>
        <w:t>Помните, детям до 2-х лет категорически запрещено находится под прямым солнечным светом. Чтобы обогатить грудничка ультрафиолетом,  достаточно поставить коляску в тень деревьев, сквозь листву ребенок получит нужное количество рассеянного света.</w:t>
      </w:r>
    </w:p>
    <w:p w:rsidR="00C63D9D" w:rsidRDefault="00C63D9D" w:rsidP="00C63D9D">
      <w:pPr>
        <w:pStyle w:val="a4"/>
        <w:ind w:firstLine="708"/>
        <w:jc w:val="both"/>
        <w:rPr>
          <w:rFonts w:ascii="Times New Roman" w:hAnsi="Times New Roman"/>
          <w:sz w:val="24"/>
          <w:szCs w:val="24"/>
        </w:rPr>
      </w:pPr>
      <w:r>
        <w:rPr>
          <w:rFonts w:ascii="Times New Roman" w:hAnsi="Times New Roman"/>
          <w:sz w:val="24"/>
          <w:szCs w:val="24"/>
        </w:rPr>
        <w:t xml:space="preserve">Начиная с 2-х летнего возраста детям можно общаться с солнцем от 5 до 10 минут в день, </w:t>
      </w:r>
    </w:p>
    <w:p w:rsidR="00C63D9D" w:rsidRDefault="00C63D9D" w:rsidP="00C63D9D">
      <w:pPr>
        <w:pStyle w:val="a4"/>
        <w:jc w:val="both"/>
        <w:rPr>
          <w:rFonts w:ascii="Times New Roman" w:hAnsi="Times New Roman"/>
          <w:sz w:val="24"/>
          <w:szCs w:val="24"/>
        </w:rPr>
      </w:pPr>
      <w:r>
        <w:rPr>
          <w:rFonts w:ascii="Times New Roman" w:hAnsi="Times New Roman"/>
          <w:sz w:val="24"/>
          <w:szCs w:val="24"/>
        </w:rPr>
        <w:t xml:space="preserve"> необходимо ребёнку </w:t>
      </w:r>
      <w:proofErr w:type="gramStart"/>
      <w:r>
        <w:rPr>
          <w:rFonts w:ascii="Times New Roman" w:hAnsi="Times New Roman"/>
          <w:sz w:val="24"/>
          <w:szCs w:val="24"/>
        </w:rPr>
        <w:t>одеть</w:t>
      </w:r>
      <w:proofErr w:type="gramEnd"/>
      <w:r>
        <w:rPr>
          <w:rFonts w:ascii="Times New Roman" w:hAnsi="Times New Roman"/>
          <w:sz w:val="24"/>
          <w:szCs w:val="24"/>
        </w:rPr>
        <w:t xml:space="preserve"> легкую светлую одежду из натуральных тканей (хлопок, лен), солнцезащитные очки, панаму, нанести за час до выхода на улицу специальный крем.</w:t>
      </w:r>
    </w:p>
    <w:p w:rsidR="00C63D9D" w:rsidRDefault="00C63D9D" w:rsidP="00C63D9D">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Пренебрежение рекомендациями, стремление к тому, чтобы ребенок имел как можно быстрее загоревшее тело, приведут к расстройству нервной и перегрузке </w:t>
      </w:r>
      <w:proofErr w:type="spellStart"/>
      <w:proofErr w:type="gramStart"/>
      <w:r>
        <w:rPr>
          <w:rFonts w:ascii="Times New Roman" w:hAnsi="Times New Roman"/>
          <w:sz w:val="24"/>
          <w:szCs w:val="24"/>
        </w:rPr>
        <w:t>сердечно-сосудистой</w:t>
      </w:r>
      <w:proofErr w:type="spellEnd"/>
      <w:proofErr w:type="gramEnd"/>
      <w:r>
        <w:rPr>
          <w:rFonts w:ascii="Times New Roman" w:hAnsi="Times New Roman"/>
          <w:sz w:val="24"/>
          <w:szCs w:val="24"/>
        </w:rPr>
        <w:t xml:space="preserve"> системы. </w:t>
      </w:r>
    </w:p>
    <w:p w:rsidR="00C63D9D" w:rsidRDefault="00C63D9D" w:rsidP="00C63D9D">
      <w:pPr>
        <w:pStyle w:val="a4"/>
        <w:ind w:firstLine="708"/>
        <w:jc w:val="both"/>
        <w:rPr>
          <w:rFonts w:ascii="Times New Roman" w:hAnsi="Times New Roman"/>
          <w:color w:val="000000"/>
          <w:sz w:val="24"/>
          <w:szCs w:val="24"/>
        </w:rPr>
      </w:pPr>
      <w:r w:rsidRPr="00ED1C4F">
        <w:rPr>
          <w:rFonts w:ascii="Times New Roman" w:hAnsi="Times New Roman"/>
          <w:b/>
          <w:sz w:val="24"/>
          <w:szCs w:val="24"/>
        </w:rPr>
        <w:t>Время беременности</w:t>
      </w:r>
      <w:r>
        <w:rPr>
          <w:rFonts w:ascii="Times New Roman" w:hAnsi="Times New Roman"/>
          <w:sz w:val="24"/>
          <w:szCs w:val="24"/>
        </w:rPr>
        <w:t xml:space="preserve"> — это период, когда возможность получать дозу ультрафиолета разрешена только в «кружевной» тени.  Загорать на солнце категорически воспрещается во избежание получения ожога кожного покрова, солнечного либо теплового удара. Гормональные изменения у беременной женщины могут привести к появлению пигментных пятен, увеличивающихся в размерах под воздействием солнечных лучей.</w:t>
      </w:r>
      <w:r>
        <w:rPr>
          <w:rFonts w:ascii="Times New Roman" w:hAnsi="Times New Roman"/>
          <w:color w:val="000000"/>
          <w:sz w:val="24"/>
          <w:szCs w:val="24"/>
        </w:rPr>
        <w:t xml:space="preserve"> </w:t>
      </w:r>
    </w:p>
    <w:p w:rsidR="00C63D9D" w:rsidRDefault="00C63D9D" w:rsidP="00C63D9D">
      <w:pPr>
        <w:pStyle w:val="a4"/>
        <w:ind w:firstLine="708"/>
        <w:jc w:val="both"/>
        <w:rPr>
          <w:rFonts w:ascii="Times New Roman" w:hAnsi="Times New Roman"/>
          <w:color w:val="000000"/>
          <w:sz w:val="24"/>
          <w:szCs w:val="24"/>
        </w:rPr>
      </w:pPr>
      <w:r>
        <w:rPr>
          <w:rFonts w:ascii="Times New Roman" w:hAnsi="Times New Roman"/>
          <w:color w:val="000000"/>
          <w:sz w:val="24"/>
          <w:szCs w:val="24"/>
        </w:rPr>
        <w:t xml:space="preserve"> Специалисты напоминают, если после загара кожа сильно болит, появляются лихорадка, тошнота и рвота, то в этом случае важно незамедлительно обратиться к врачу.</w:t>
      </w:r>
    </w:p>
    <w:p w:rsidR="00C63D9D" w:rsidRDefault="00C63D9D" w:rsidP="00C63D9D">
      <w:pPr>
        <w:shd w:val="clear" w:color="auto" w:fill="FFFFFF"/>
        <w:spacing w:after="242" w:line="240" w:lineRule="auto"/>
        <w:jc w:val="both"/>
        <w:textAlignment w:val="baseline"/>
        <w:rPr>
          <w:rFonts w:ascii="Times New Roman" w:hAnsi="Times New Roman"/>
          <w:sz w:val="24"/>
          <w:szCs w:val="24"/>
        </w:rPr>
      </w:pPr>
      <w:r>
        <w:rPr>
          <w:rFonts w:ascii="Times New Roman" w:hAnsi="Times New Roman"/>
          <w:sz w:val="24"/>
          <w:szCs w:val="24"/>
        </w:rPr>
        <w:t xml:space="preserve">Всегда нужно помнить, что переизбыток ультрафиолета, как и хроническое солнечное голодание отрицательно сказывается на физическом и психологическом состоянии человека. Солнечные лучи жизненно необходимы организму, но все и всегда хорошо в меру.  Людям, которые всё-таки не мыслят себя без загара, надо готовиться к этому заранее. Подготовка может заключаться в краткосрочных выходах на солнце. Лучше делать это в отражённых лучах – под навесами или зонтами.           </w:t>
      </w:r>
    </w:p>
    <w:p w:rsidR="008356DF" w:rsidRDefault="008356DF"/>
    <w:sectPr w:rsidR="008356DF" w:rsidSect="00614658">
      <w:pgSz w:w="11906" w:h="16838"/>
      <w:pgMar w:top="720" w:right="720" w:bottom="720" w:left="720" w:header="708" w:footer="708" w:gutter="0"/>
      <w:pgBorders w:offsetFrom="page">
        <w:top w:val="palmsColor" w:sz="7" w:space="24" w:color="auto"/>
        <w:left w:val="palmsColor" w:sz="7" w:space="24" w:color="auto"/>
        <w:bottom w:val="palmsColor" w:sz="7" w:space="24" w:color="auto"/>
        <w:right w:val="palmsColor"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C63D9D"/>
    <w:rsid w:val="00072173"/>
    <w:rsid w:val="002B111E"/>
    <w:rsid w:val="003952DC"/>
    <w:rsid w:val="00567385"/>
    <w:rsid w:val="0058759B"/>
    <w:rsid w:val="00614658"/>
    <w:rsid w:val="008356DF"/>
    <w:rsid w:val="00C63D9D"/>
    <w:rsid w:val="00ED1C4F"/>
    <w:rsid w:val="00F02F67"/>
    <w:rsid w:val="00F56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D9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3D9D"/>
    <w:rPr>
      <w:color w:val="0000FF"/>
      <w:u w:val="single"/>
    </w:rPr>
  </w:style>
  <w:style w:type="paragraph" w:styleId="a4">
    <w:name w:val="No Spacing"/>
    <w:uiPriority w:val="1"/>
    <w:qFormat/>
    <w:rsid w:val="00C63D9D"/>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8923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21084183" TargetMode="External"/><Relationship Id="rId5" Type="http://schemas.openxmlformats.org/officeDocument/2006/relationships/image" Target="media/image1.jpeg"/><Relationship Id="rId4" Type="http://schemas.openxmlformats.org/officeDocument/2006/relationships/hyperlink" Target="http://sizozh.ru/wp-content/uploads/dvizhenie_-_eto_zhizn.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2024-05-02T08:13:00Z</dcterms:created>
  <dcterms:modified xsi:type="dcterms:W3CDTF">2024-05-06T05:35:00Z</dcterms:modified>
</cp:coreProperties>
</file>