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34" w:rsidRPr="003F790F" w:rsidRDefault="00843134" w:rsidP="00843134">
      <w:pPr>
        <w:shd w:val="clear" w:color="auto" w:fill="FFFFFF"/>
        <w:spacing w:after="0"/>
        <w:textAlignment w:val="baseline"/>
        <w:outlineLvl w:val="0"/>
        <w:rPr>
          <w:rFonts w:eastAsia="Times New Roman"/>
          <w:b/>
          <w:color w:val="333333"/>
          <w:kern w:val="36"/>
          <w:lang w:val="ru-RU" w:eastAsia="ru-RU"/>
        </w:rPr>
      </w:pPr>
      <w:r>
        <w:rPr>
          <w:rFonts w:eastAsia="Times New Roman"/>
          <w:color w:val="333333"/>
          <w:kern w:val="36"/>
          <w:sz w:val="32"/>
          <w:szCs w:val="32"/>
          <w:lang w:val="ru-RU" w:eastAsia="ru-RU"/>
        </w:rPr>
        <w:t xml:space="preserve">                       </w:t>
      </w:r>
      <w:r w:rsidR="00CA2767">
        <w:rPr>
          <w:b/>
          <w:sz w:val="24"/>
          <w:szCs w:val="24"/>
          <w:lang w:val="ru-RU" w:eastAsia="ru-RU"/>
        </w:rPr>
        <w:t xml:space="preserve">Профилактика </w:t>
      </w:r>
      <w:r w:rsidR="00943FDE" w:rsidRPr="00843134">
        <w:rPr>
          <w:b/>
          <w:sz w:val="24"/>
          <w:szCs w:val="24"/>
          <w:lang w:val="ru-RU" w:eastAsia="ru-RU"/>
        </w:rPr>
        <w:t xml:space="preserve"> заболеваний</w:t>
      </w:r>
      <w:r w:rsidR="00CA2767">
        <w:rPr>
          <w:b/>
          <w:sz w:val="24"/>
          <w:szCs w:val="24"/>
          <w:lang w:val="ru-RU" w:eastAsia="ru-RU"/>
        </w:rPr>
        <w:t xml:space="preserve"> кожи</w:t>
      </w:r>
    </w:p>
    <w:p w:rsidR="00843134" w:rsidRPr="00843134" w:rsidRDefault="00843134" w:rsidP="00843134">
      <w:pPr>
        <w:pStyle w:val="a4"/>
        <w:ind w:firstLine="708"/>
        <w:jc w:val="both"/>
        <w:rPr>
          <w:rFonts w:eastAsia="Calibri"/>
          <w:sz w:val="24"/>
          <w:szCs w:val="24"/>
          <w:lang w:val="ru-RU" w:eastAsia="ru-RU"/>
        </w:rPr>
      </w:pPr>
      <w:r w:rsidRPr="00843134">
        <w:rPr>
          <w:color w:val="444444"/>
          <w:sz w:val="24"/>
          <w:szCs w:val="24"/>
          <w:lang w:val="ru-RU" w:eastAsia="ru-RU"/>
        </w:rPr>
        <w:t xml:space="preserve"> </w:t>
      </w:r>
      <w:r w:rsidRPr="00843134">
        <w:rPr>
          <w:sz w:val="24"/>
          <w:szCs w:val="24"/>
          <w:lang w:val="ru-RU" w:eastAsia="ru-RU"/>
        </w:rPr>
        <w:t xml:space="preserve">Большинство болезней кожи, хоть и не входят в число страшных и неизлечимых заболеваний, но всё же способны принести их обладателю физические и моральные страдания, а некоторые даже опасны для здоровья и жизни человека. К лечению  кожных заболеваний  нужно подходить комплексно и  под руководством врача-дерматолога. </w:t>
      </w:r>
    </w:p>
    <w:p w:rsidR="00843134" w:rsidRPr="00843134" w:rsidRDefault="00843134" w:rsidP="00843134">
      <w:pPr>
        <w:pStyle w:val="a4"/>
        <w:ind w:firstLine="708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 xml:space="preserve">Заразные болезни кожи  опасны тем, что могут распространяться посредством миграции людей, увеличения их контакта друг с другом и большой скученности населения. </w:t>
      </w:r>
    </w:p>
    <w:p w:rsidR="00843134" w:rsidRPr="00843134" w:rsidRDefault="00843134" w:rsidP="00843134">
      <w:pPr>
        <w:pStyle w:val="a4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>Зачастую население имеет низкий уровень просвещенности о болезни и имеет склонность к самолечению, которое, чаще всего, не даёт никакого эффекта или эффект вовсе оказывается негативным.</w:t>
      </w:r>
    </w:p>
    <w:p w:rsidR="00843134" w:rsidRPr="00843134" w:rsidRDefault="00843134" w:rsidP="00843134">
      <w:pPr>
        <w:pStyle w:val="a4"/>
        <w:ind w:firstLine="708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 xml:space="preserve">Среди заразных заболеваний кожи превалируют: </w:t>
      </w:r>
      <w:hyperlink r:id="rId4" w:tgtFrame="_blank" w:history="1">
        <w:r w:rsidRPr="00610B19">
          <w:rPr>
            <w:rStyle w:val="a3"/>
            <w:color w:val="auto"/>
            <w:sz w:val="24"/>
            <w:szCs w:val="24"/>
            <w:lang w:val="ru-RU" w:eastAsia="ru-RU"/>
          </w:rPr>
          <w:t>чесотка</w:t>
        </w:r>
      </w:hyperlink>
      <w:r w:rsidRPr="00610B19">
        <w:rPr>
          <w:sz w:val="24"/>
          <w:szCs w:val="24"/>
          <w:lang w:val="ru-RU" w:eastAsia="ru-RU"/>
        </w:rPr>
        <w:t>.</w:t>
      </w:r>
      <w:r w:rsidRPr="00843134">
        <w:rPr>
          <w:sz w:val="24"/>
          <w:szCs w:val="24"/>
          <w:lang w:val="ru-RU" w:eastAsia="ru-RU"/>
        </w:rPr>
        <w:t xml:space="preserve">  педикулёз, </w:t>
      </w:r>
      <w:hyperlink r:id="rId5" w:tgtFrame="_blank" w:history="1">
        <w:r w:rsidRPr="009B06F1">
          <w:rPr>
            <w:rStyle w:val="a3"/>
            <w:color w:val="auto"/>
            <w:sz w:val="24"/>
            <w:szCs w:val="24"/>
            <w:lang w:val="ru-RU" w:eastAsia="ru-RU"/>
          </w:rPr>
          <w:t>микозы</w:t>
        </w:r>
      </w:hyperlink>
      <w:r w:rsidRPr="00843134">
        <w:rPr>
          <w:sz w:val="24"/>
          <w:szCs w:val="24"/>
          <w:lang w:eastAsia="ru-RU"/>
        </w:rPr>
        <w:t> </w:t>
      </w:r>
      <w:r w:rsidRPr="00843134">
        <w:rPr>
          <w:sz w:val="24"/>
          <w:szCs w:val="24"/>
          <w:lang w:val="ru-RU" w:eastAsia="ru-RU"/>
        </w:rPr>
        <w:t>(грибковые заболевания кожи).</w:t>
      </w:r>
    </w:p>
    <w:p w:rsidR="00843134" w:rsidRPr="00843134" w:rsidRDefault="00843134" w:rsidP="00843134">
      <w:pPr>
        <w:pStyle w:val="a4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 xml:space="preserve"> Болезни кожного покрова в большинстве случаев вызваны жизнедеятельностью вирусов, грибковых микроорганизмов и различных  паразитов.</w:t>
      </w:r>
    </w:p>
    <w:p w:rsidR="00843134" w:rsidRPr="00843134" w:rsidRDefault="00843134" w:rsidP="00843134">
      <w:pPr>
        <w:pStyle w:val="a4"/>
        <w:ind w:firstLine="708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>Дети, ввиду своей неопытности  и стремлению максимально изучить мир,  наиболее подвержены вероятности появления у них кожных заболеваний.</w:t>
      </w:r>
    </w:p>
    <w:p w:rsidR="00843134" w:rsidRPr="00843134" w:rsidRDefault="00843134" w:rsidP="00843134">
      <w:pPr>
        <w:pStyle w:val="a4"/>
        <w:ind w:firstLine="708"/>
        <w:jc w:val="both"/>
        <w:rPr>
          <w:sz w:val="24"/>
          <w:szCs w:val="24"/>
          <w:lang w:val="ru-RU" w:eastAsia="ru-RU"/>
        </w:rPr>
      </w:pPr>
      <w:proofErr w:type="gramStart"/>
      <w:r w:rsidRPr="00843134">
        <w:rPr>
          <w:sz w:val="24"/>
          <w:szCs w:val="24"/>
          <w:lang w:val="ru-RU" w:eastAsia="ru-RU"/>
        </w:rPr>
        <w:t xml:space="preserve">Причины кожных заболеваний, в большинстве случаев, кроются  в сбоях работы внутренних органов – </w:t>
      </w:r>
      <w:r w:rsidRPr="00843134">
        <w:rPr>
          <w:sz w:val="24"/>
          <w:szCs w:val="24"/>
          <w:lang w:eastAsia="ru-RU"/>
        </w:rPr>
        <w:t> </w:t>
      </w:r>
      <w:r w:rsidRPr="00843134">
        <w:rPr>
          <w:sz w:val="24"/>
          <w:szCs w:val="24"/>
          <w:lang w:val="ru-RU" w:eastAsia="ru-RU"/>
        </w:rPr>
        <w:t>печени,</w:t>
      </w:r>
      <w:r w:rsidRPr="00843134">
        <w:rPr>
          <w:sz w:val="24"/>
          <w:szCs w:val="24"/>
          <w:lang w:eastAsia="ru-RU"/>
        </w:rPr>
        <w:t> </w:t>
      </w:r>
      <w:r w:rsidRPr="00843134">
        <w:rPr>
          <w:sz w:val="24"/>
          <w:szCs w:val="24"/>
          <w:lang w:val="ru-RU" w:eastAsia="ru-RU"/>
        </w:rPr>
        <w:t>поджелудочной железы, почек, лимфатической системы (селезенки, кишечника), могут быть вызваны инфекциями, неправильным и нерациональным питанием, стрессами.</w:t>
      </w:r>
      <w:proofErr w:type="gramEnd"/>
    </w:p>
    <w:p w:rsidR="00843134" w:rsidRPr="00843134" w:rsidRDefault="00843134" w:rsidP="00843134">
      <w:pPr>
        <w:pStyle w:val="a4"/>
        <w:ind w:firstLine="708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>Основополагающее требование к кожной гигиене – содержание её в абсолютной чистоте.</w:t>
      </w:r>
    </w:p>
    <w:p w:rsidR="00843134" w:rsidRPr="00843134" w:rsidRDefault="00843134" w:rsidP="00843134">
      <w:pPr>
        <w:pStyle w:val="a4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 xml:space="preserve"> При взаимодействии с окружающей средой на ней накапливается грязь,   кожный эпителий, жир, бактериальные микроорганизмы, что   в дальнейшем может способствовать многочисленным заболеваниям. </w:t>
      </w:r>
    </w:p>
    <w:p w:rsidR="00843134" w:rsidRPr="00843134" w:rsidRDefault="00843134" w:rsidP="00843134">
      <w:pPr>
        <w:pStyle w:val="a4"/>
        <w:ind w:firstLine="708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 xml:space="preserve">Заразные кожные заболевания присутствуют в человеческом обществе всегда и могут поражать людей, проживающих во всех слоях населения. </w:t>
      </w:r>
    </w:p>
    <w:p w:rsidR="00843134" w:rsidRPr="00843134" w:rsidRDefault="00843134" w:rsidP="00843134">
      <w:pPr>
        <w:pStyle w:val="a4"/>
        <w:ind w:firstLine="708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 xml:space="preserve"> Все эти заболевания излечимы, необходимо лишь своевременно при появлении первых признаков  обратиться к врачу – дерматологу.</w:t>
      </w:r>
    </w:p>
    <w:p w:rsidR="00843134" w:rsidRPr="00843134" w:rsidRDefault="00843134" w:rsidP="00843134">
      <w:pPr>
        <w:pStyle w:val="a4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eastAsia="ru-RU"/>
        </w:rPr>
        <w:t> </w:t>
      </w:r>
      <w:r w:rsidRPr="00843134">
        <w:rPr>
          <w:bCs/>
          <w:sz w:val="24"/>
          <w:szCs w:val="24"/>
          <w:lang w:eastAsia="ru-RU"/>
        </w:rPr>
        <w:t> </w:t>
      </w:r>
      <w:r w:rsidRPr="00843134">
        <w:rPr>
          <w:bCs/>
          <w:sz w:val="24"/>
          <w:szCs w:val="24"/>
          <w:lang w:val="ru-RU" w:eastAsia="ru-RU"/>
        </w:rPr>
        <w:t xml:space="preserve"> </w:t>
      </w:r>
      <w:r w:rsidRPr="00843134">
        <w:rPr>
          <w:bCs/>
          <w:sz w:val="24"/>
          <w:szCs w:val="24"/>
          <w:lang w:eastAsia="ru-RU"/>
        </w:rPr>
        <w:t> </w:t>
      </w:r>
      <w:r w:rsidRPr="00843134">
        <w:rPr>
          <w:b/>
          <w:bCs/>
          <w:sz w:val="24"/>
          <w:szCs w:val="24"/>
          <w:lang w:val="ru-RU" w:eastAsia="ru-RU"/>
        </w:rPr>
        <w:t>Чесотка</w:t>
      </w:r>
      <w:r w:rsidRPr="00843134">
        <w:rPr>
          <w:sz w:val="24"/>
          <w:szCs w:val="24"/>
          <w:lang w:eastAsia="ru-RU"/>
        </w:rPr>
        <w:t> </w:t>
      </w:r>
      <w:r w:rsidRPr="00843134">
        <w:rPr>
          <w:sz w:val="24"/>
          <w:szCs w:val="24"/>
          <w:lang w:val="ru-RU" w:eastAsia="ru-RU"/>
        </w:rPr>
        <w:t xml:space="preserve">– заразное кожное заболевание, вызываемое чесоточным клещом.  Заразиться чесоткой пациенты  могут  только друг от друга.  Чаще заболевание начинается с кожного зуда, преимущественно в ночное время. </w:t>
      </w:r>
    </w:p>
    <w:p w:rsidR="00843134" w:rsidRPr="00843134" w:rsidRDefault="00843134" w:rsidP="00843134">
      <w:pPr>
        <w:pStyle w:val="a4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>Важнейшим мероприятием при обнаружении  чесотки, является своевременная тщательная дезинфекция одежды, нательного</w:t>
      </w:r>
      <w:r w:rsidRPr="00843134">
        <w:rPr>
          <w:sz w:val="24"/>
          <w:szCs w:val="24"/>
          <w:lang w:eastAsia="ru-RU"/>
        </w:rPr>
        <w:t> </w:t>
      </w:r>
      <w:r w:rsidRPr="00843134">
        <w:rPr>
          <w:sz w:val="24"/>
          <w:szCs w:val="24"/>
          <w:lang w:val="ru-RU" w:eastAsia="ru-RU"/>
        </w:rPr>
        <w:t>и постельного белья, личных вещей больного, игрушек,  мебели и других предметов обстановки.</w:t>
      </w:r>
      <w:r w:rsidRPr="00843134">
        <w:rPr>
          <w:sz w:val="24"/>
          <w:szCs w:val="24"/>
          <w:lang w:eastAsia="ru-RU"/>
        </w:rPr>
        <w:t> </w:t>
      </w:r>
    </w:p>
    <w:p w:rsidR="00843134" w:rsidRPr="00843134" w:rsidRDefault="00843134" w:rsidP="00843134">
      <w:pPr>
        <w:pStyle w:val="a4"/>
        <w:ind w:firstLine="708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 xml:space="preserve">Недопустимо самолечение: оно может заглушить процесс либо приводит к тяжелым лекарственным дерматитам. </w:t>
      </w:r>
    </w:p>
    <w:p w:rsidR="00843134" w:rsidRPr="00843134" w:rsidRDefault="00843134" w:rsidP="00843134">
      <w:pPr>
        <w:pStyle w:val="a4"/>
        <w:jc w:val="both"/>
        <w:rPr>
          <w:sz w:val="24"/>
          <w:szCs w:val="24"/>
          <w:lang w:val="ru-RU" w:eastAsia="ru-RU"/>
        </w:rPr>
      </w:pPr>
      <w:r w:rsidRPr="00843134">
        <w:rPr>
          <w:b/>
          <w:bCs/>
          <w:sz w:val="24"/>
          <w:szCs w:val="24"/>
          <w:lang w:val="ru-RU" w:eastAsia="ru-RU"/>
        </w:rPr>
        <w:t>Педикуле</w:t>
      </w:r>
      <w:r w:rsidRPr="00843134">
        <w:rPr>
          <w:bCs/>
          <w:sz w:val="24"/>
          <w:szCs w:val="24"/>
          <w:lang w:val="ru-RU" w:eastAsia="ru-RU"/>
        </w:rPr>
        <w:t>з</w:t>
      </w:r>
      <w:r w:rsidRPr="00843134">
        <w:rPr>
          <w:bCs/>
          <w:sz w:val="24"/>
          <w:szCs w:val="24"/>
          <w:lang w:eastAsia="ru-RU"/>
        </w:rPr>
        <w:t> </w:t>
      </w:r>
      <w:r w:rsidRPr="00843134">
        <w:rPr>
          <w:sz w:val="24"/>
          <w:szCs w:val="24"/>
          <w:lang w:val="ru-RU" w:eastAsia="ru-RU"/>
        </w:rPr>
        <w:t>—  паразитирование на человеке вшей, питающихся его кровью.</w:t>
      </w:r>
      <w:r w:rsidRPr="00843134">
        <w:rPr>
          <w:sz w:val="24"/>
          <w:szCs w:val="24"/>
          <w:lang w:eastAsia="ru-RU"/>
        </w:rPr>
        <w:t>  </w:t>
      </w:r>
    </w:p>
    <w:p w:rsidR="00843134" w:rsidRPr="00843134" w:rsidRDefault="00843134" w:rsidP="00843134">
      <w:pPr>
        <w:pStyle w:val="a4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>Группы риска для заболевания педикулёзом:</w:t>
      </w:r>
      <w:r w:rsidRPr="00843134">
        <w:rPr>
          <w:sz w:val="24"/>
          <w:szCs w:val="24"/>
          <w:lang w:eastAsia="ru-RU"/>
        </w:rPr>
        <w:t> </w:t>
      </w:r>
      <w:r w:rsidRPr="00843134">
        <w:rPr>
          <w:sz w:val="24"/>
          <w:szCs w:val="24"/>
          <w:lang w:val="ru-RU" w:eastAsia="ru-RU"/>
        </w:rPr>
        <w:t>неблагополучные слои общества; дети организованных коллективов.</w:t>
      </w:r>
      <w:r w:rsidRPr="00843134">
        <w:rPr>
          <w:sz w:val="24"/>
          <w:szCs w:val="24"/>
          <w:lang w:eastAsia="ru-RU"/>
        </w:rPr>
        <w:t> </w:t>
      </w:r>
    </w:p>
    <w:p w:rsidR="00843134" w:rsidRPr="00843134" w:rsidRDefault="00843134" w:rsidP="00843134">
      <w:pPr>
        <w:pStyle w:val="a4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eastAsia="ru-RU"/>
        </w:rPr>
        <w:t> </w:t>
      </w:r>
      <w:r w:rsidRPr="00843134">
        <w:rPr>
          <w:sz w:val="24"/>
          <w:szCs w:val="24"/>
          <w:lang w:val="ru-RU" w:eastAsia="ru-RU"/>
        </w:rPr>
        <w:t>На заражение вшами указывают следующие жалобы и признаки:</w:t>
      </w:r>
      <w:r w:rsidRPr="00843134">
        <w:rPr>
          <w:sz w:val="24"/>
          <w:szCs w:val="24"/>
          <w:lang w:eastAsia="ru-RU"/>
        </w:rPr>
        <w:t> </w:t>
      </w:r>
    </w:p>
    <w:p w:rsidR="00843134" w:rsidRPr="00843134" w:rsidRDefault="00843134" w:rsidP="00843134">
      <w:pPr>
        <w:pStyle w:val="a4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 xml:space="preserve">-кожный зуд в месте укуса вши; </w:t>
      </w:r>
      <w:r w:rsidRPr="00843134">
        <w:rPr>
          <w:sz w:val="24"/>
          <w:szCs w:val="24"/>
          <w:lang w:eastAsia="ru-RU"/>
        </w:rPr>
        <w:t> </w:t>
      </w:r>
      <w:r w:rsidRPr="00843134">
        <w:rPr>
          <w:sz w:val="24"/>
          <w:szCs w:val="24"/>
          <w:lang w:val="ru-RU" w:eastAsia="ru-RU"/>
        </w:rPr>
        <w:t>сыпь, которая  появляется через несколько дней после укусов;</w:t>
      </w:r>
      <w:r w:rsidRPr="00843134">
        <w:rPr>
          <w:sz w:val="24"/>
          <w:szCs w:val="24"/>
          <w:lang w:eastAsia="ru-RU"/>
        </w:rPr>
        <w:t> </w:t>
      </w:r>
      <w:r w:rsidRPr="00843134">
        <w:rPr>
          <w:sz w:val="24"/>
          <w:szCs w:val="24"/>
          <w:lang w:val="ru-RU" w:eastAsia="ru-RU"/>
        </w:rPr>
        <w:t>заболевший  испытывает неприятные ощущения; наличие гнид в волосах;</w:t>
      </w:r>
      <w:r w:rsidRPr="00843134">
        <w:rPr>
          <w:sz w:val="24"/>
          <w:szCs w:val="24"/>
          <w:lang w:eastAsia="ru-RU"/>
        </w:rPr>
        <w:t> </w:t>
      </w:r>
      <w:r w:rsidRPr="00843134">
        <w:rPr>
          <w:sz w:val="24"/>
          <w:szCs w:val="24"/>
          <w:lang w:val="ru-RU" w:eastAsia="ru-RU"/>
        </w:rPr>
        <w:t>расчесы на коже головы.</w:t>
      </w:r>
    </w:p>
    <w:p w:rsidR="00843134" w:rsidRPr="00843134" w:rsidRDefault="00843134" w:rsidP="00843134">
      <w:pPr>
        <w:pStyle w:val="a4"/>
        <w:ind w:firstLine="708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 xml:space="preserve">При длительном течении болезни, через расчесы в организм может проникать инфекция (развивается неспецифический дерматит). </w:t>
      </w:r>
    </w:p>
    <w:p w:rsidR="00843134" w:rsidRPr="00843134" w:rsidRDefault="00843134" w:rsidP="00843134">
      <w:pPr>
        <w:pStyle w:val="a4"/>
        <w:jc w:val="both"/>
        <w:rPr>
          <w:sz w:val="24"/>
          <w:szCs w:val="24"/>
          <w:lang w:val="ru-RU" w:eastAsia="ru-RU"/>
        </w:rPr>
      </w:pPr>
      <w:r w:rsidRPr="00843134">
        <w:rPr>
          <w:rFonts w:eastAsia="Times New Roman"/>
          <w:sz w:val="24"/>
          <w:szCs w:val="24"/>
          <w:lang w:val="ru-RU" w:eastAsia="ru-RU"/>
        </w:rPr>
        <w:t>Следует помнить, вши почти прозрачны и быстро передвигаются, поэтому обнаружить их довольно сложно, гниды же  неподвижны и крепко прикреплены к корням волос.</w:t>
      </w:r>
      <w:r w:rsidRPr="00843134">
        <w:rPr>
          <w:rFonts w:eastAsia="Times New Roman"/>
          <w:sz w:val="24"/>
          <w:szCs w:val="24"/>
          <w:lang w:eastAsia="ru-RU"/>
        </w:rPr>
        <w:t> </w:t>
      </w:r>
    </w:p>
    <w:p w:rsidR="00843134" w:rsidRPr="00843134" w:rsidRDefault="00843134" w:rsidP="00843134">
      <w:pPr>
        <w:pStyle w:val="a4"/>
        <w:jc w:val="both"/>
        <w:rPr>
          <w:sz w:val="24"/>
          <w:szCs w:val="24"/>
          <w:lang w:val="ru-RU" w:eastAsia="ru-RU"/>
        </w:rPr>
      </w:pPr>
      <w:r w:rsidRPr="00843134">
        <w:rPr>
          <w:b/>
          <w:bCs/>
          <w:sz w:val="24"/>
          <w:szCs w:val="24"/>
          <w:lang w:val="ru-RU" w:eastAsia="ru-RU"/>
        </w:rPr>
        <w:t>Микроспория</w:t>
      </w:r>
      <w:r w:rsidRPr="00843134">
        <w:rPr>
          <w:bCs/>
          <w:sz w:val="24"/>
          <w:szCs w:val="24"/>
          <w:lang w:val="ru-RU" w:eastAsia="ru-RU"/>
        </w:rPr>
        <w:t>, или стригущий лишай</w:t>
      </w:r>
      <w:r w:rsidRPr="00843134">
        <w:rPr>
          <w:bCs/>
          <w:sz w:val="24"/>
          <w:szCs w:val="24"/>
          <w:lang w:eastAsia="ru-RU"/>
        </w:rPr>
        <w:t> </w:t>
      </w:r>
      <w:r w:rsidRPr="00843134">
        <w:rPr>
          <w:sz w:val="24"/>
          <w:szCs w:val="24"/>
          <w:lang w:val="ru-RU" w:eastAsia="ru-RU"/>
        </w:rPr>
        <w:t>- распространенное грибковое заболевание.</w:t>
      </w:r>
    </w:p>
    <w:p w:rsidR="00843134" w:rsidRPr="00843134" w:rsidRDefault="00843134" w:rsidP="00843134">
      <w:pPr>
        <w:pStyle w:val="a4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eastAsia="ru-RU"/>
        </w:rPr>
        <w:t> </w:t>
      </w:r>
      <w:r w:rsidRPr="00843134">
        <w:rPr>
          <w:sz w:val="24"/>
          <w:szCs w:val="24"/>
          <w:lang w:val="ru-RU" w:eastAsia="ru-RU"/>
        </w:rPr>
        <w:tab/>
        <w:t xml:space="preserve">Заражение происходит чаще всего от кошек, собак, хомяков,  реже от больных людей или через предметы, содержащие споры этого грибка.  </w:t>
      </w:r>
    </w:p>
    <w:p w:rsidR="00843134" w:rsidRPr="00843134" w:rsidRDefault="00843134" w:rsidP="00843134">
      <w:pPr>
        <w:pStyle w:val="a4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eastAsia="ru-RU"/>
        </w:rPr>
        <w:t> </w:t>
      </w:r>
      <w:r w:rsidRPr="00843134">
        <w:rPr>
          <w:sz w:val="24"/>
          <w:szCs w:val="24"/>
          <w:lang w:val="ru-RU" w:eastAsia="ru-RU"/>
        </w:rPr>
        <w:t>Инкубационный (скрытый) период составляет от 5-7 дней до 4-6 недель.</w:t>
      </w:r>
      <w:r w:rsidRPr="00843134">
        <w:rPr>
          <w:sz w:val="24"/>
          <w:szCs w:val="24"/>
          <w:lang w:eastAsia="ru-RU"/>
        </w:rPr>
        <w:t> </w:t>
      </w:r>
    </w:p>
    <w:p w:rsidR="00843134" w:rsidRPr="00843134" w:rsidRDefault="00843134" w:rsidP="00843134">
      <w:pPr>
        <w:pStyle w:val="a4"/>
        <w:ind w:firstLine="708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>Признаки микроспории: на волосистой части головы характерно обламывание волос на уровне 2-5 мм (симптом «скошенного луга»);</w:t>
      </w:r>
      <w:r w:rsidRPr="00843134">
        <w:rPr>
          <w:sz w:val="24"/>
          <w:szCs w:val="24"/>
          <w:lang w:eastAsia="ru-RU"/>
        </w:rPr>
        <w:t> </w:t>
      </w:r>
      <w:r w:rsidRPr="00843134">
        <w:rPr>
          <w:sz w:val="24"/>
          <w:szCs w:val="24"/>
          <w:lang w:val="ru-RU" w:eastAsia="ru-RU"/>
        </w:rPr>
        <w:t xml:space="preserve"> </w:t>
      </w:r>
      <w:r w:rsidRPr="00843134">
        <w:rPr>
          <w:sz w:val="24"/>
          <w:szCs w:val="24"/>
          <w:lang w:eastAsia="ru-RU"/>
        </w:rPr>
        <w:t> </w:t>
      </w:r>
      <w:r w:rsidRPr="00843134">
        <w:rPr>
          <w:sz w:val="24"/>
          <w:szCs w:val="24"/>
          <w:lang w:val="ru-RU" w:eastAsia="ru-RU"/>
        </w:rPr>
        <w:t xml:space="preserve">на коже очаги округлых (овальных очертаний) с небольшим покраснением, более выраженным по краю, иногда очаги представляют собой кольца, как бы вписанные одно в другое. </w:t>
      </w:r>
    </w:p>
    <w:p w:rsidR="00843134" w:rsidRPr="00843134" w:rsidRDefault="00843134" w:rsidP="00843134">
      <w:pPr>
        <w:pStyle w:val="a4"/>
        <w:jc w:val="both"/>
        <w:rPr>
          <w:sz w:val="24"/>
          <w:szCs w:val="24"/>
          <w:lang w:val="ru-RU" w:eastAsia="ru-RU"/>
        </w:rPr>
      </w:pPr>
    </w:p>
    <w:p w:rsidR="00843134" w:rsidRPr="00843134" w:rsidRDefault="00843134" w:rsidP="00843134">
      <w:pPr>
        <w:pStyle w:val="a4"/>
        <w:ind w:firstLine="708"/>
        <w:jc w:val="both"/>
        <w:rPr>
          <w:sz w:val="24"/>
          <w:szCs w:val="24"/>
          <w:lang w:val="ru-RU" w:eastAsia="ru-RU"/>
        </w:rPr>
      </w:pPr>
      <w:r w:rsidRPr="00843134">
        <w:rPr>
          <w:b/>
          <w:sz w:val="24"/>
          <w:szCs w:val="24"/>
          <w:lang w:val="ru-RU" w:eastAsia="ru-RU"/>
        </w:rPr>
        <w:lastRenderedPageBreak/>
        <w:t>Профилактика кожных заболеваний</w:t>
      </w:r>
      <w:r w:rsidRPr="00843134">
        <w:rPr>
          <w:sz w:val="24"/>
          <w:szCs w:val="24"/>
          <w:lang w:val="ru-RU" w:eastAsia="ru-RU"/>
        </w:rPr>
        <w:t xml:space="preserve">,  должна быть направлена на снижение риска заражения: </w:t>
      </w:r>
    </w:p>
    <w:p w:rsidR="00843134" w:rsidRPr="00843134" w:rsidRDefault="00843134" w:rsidP="00843134">
      <w:pPr>
        <w:pStyle w:val="a4"/>
        <w:jc w:val="both"/>
        <w:rPr>
          <w:sz w:val="24"/>
          <w:szCs w:val="24"/>
          <w:shd w:val="clear" w:color="auto" w:fill="E6E6E6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>1. необходимо ежедневно умываться с мылом;</w:t>
      </w:r>
    </w:p>
    <w:p w:rsidR="00843134" w:rsidRPr="00843134" w:rsidRDefault="00843134" w:rsidP="00843134">
      <w:pPr>
        <w:pStyle w:val="a4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 xml:space="preserve">2. мыть руки необходимо несколько раз в день, особенно перед приёмом пищи; </w:t>
      </w:r>
    </w:p>
    <w:p w:rsidR="00843134" w:rsidRPr="00843134" w:rsidRDefault="00843134" w:rsidP="00843134">
      <w:pPr>
        <w:pStyle w:val="a4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>3. не реже, чем дважды в неделю, необходимо обмываться теплой водой в сауне, бане, в ванной, под душем.</w:t>
      </w:r>
    </w:p>
    <w:p w:rsidR="00843134" w:rsidRPr="00843134" w:rsidRDefault="00843134" w:rsidP="00843134">
      <w:pPr>
        <w:pStyle w:val="a4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>4. одежда должна регулярно стираться, не реже раза в неделю, то же правило относится и к постельному белью.</w:t>
      </w:r>
    </w:p>
    <w:p w:rsidR="00843134" w:rsidRPr="00843134" w:rsidRDefault="00843134" w:rsidP="00843134">
      <w:pPr>
        <w:pStyle w:val="a4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>5.</w:t>
      </w:r>
      <w:r w:rsidRPr="00843134">
        <w:rPr>
          <w:sz w:val="24"/>
          <w:szCs w:val="24"/>
          <w:lang w:eastAsia="ru-RU"/>
        </w:rPr>
        <w:t>  </w:t>
      </w:r>
      <w:r w:rsidRPr="00843134">
        <w:rPr>
          <w:sz w:val="24"/>
          <w:szCs w:val="24"/>
          <w:lang w:val="ru-RU" w:eastAsia="ru-RU"/>
        </w:rPr>
        <w:t>важно избегать контакта с источником инфекции;</w:t>
      </w:r>
    </w:p>
    <w:p w:rsidR="00843134" w:rsidRPr="00843134" w:rsidRDefault="00843134" w:rsidP="00843134">
      <w:pPr>
        <w:pStyle w:val="a4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 xml:space="preserve">6. поддержание иммунной системы организма; </w:t>
      </w:r>
    </w:p>
    <w:p w:rsidR="00843134" w:rsidRPr="00843134" w:rsidRDefault="00843134" w:rsidP="00843134">
      <w:pPr>
        <w:pStyle w:val="a4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>7.необходимо правильно питаться, соблюдать все правила личной гигиены;</w:t>
      </w:r>
    </w:p>
    <w:p w:rsidR="00843134" w:rsidRPr="00843134" w:rsidRDefault="00843134" w:rsidP="00843134">
      <w:pPr>
        <w:pStyle w:val="a4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 xml:space="preserve">8.запрещается использовать чужие гигиенические предметы, одежду и постельное белье; </w:t>
      </w:r>
    </w:p>
    <w:p w:rsidR="00843134" w:rsidRPr="00843134" w:rsidRDefault="00843134" w:rsidP="00843134">
      <w:pPr>
        <w:pStyle w:val="a4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>9. помещение, в котором проживает человек, должно регулярно проветриваться и убираться;</w:t>
      </w:r>
    </w:p>
    <w:p w:rsidR="00843134" w:rsidRPr="00843134" w:rsidRDefault="00843134" w:rsidP="00843134">
      <w:pPr>
        <w:pStyle w:val="a4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 xml:space="preserve">10. особое внимание следует уделить регулярности профилактических осмотров волосистой части головы и уходу за волосами  (голову следует мыть не реже одного раза в неделю, не забывать расчесывать волосы). </w:t>
      </w:r>
    </w:p>
    <w:p w:rsidR="00843134" w:rsidRPr="00843134" w:rsidRDefault="00843134" w:rsidP="00843134">
      <w:pPr>
        <w:pStyle w:val="a4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>11.следует строго следить за гигиеной домашних питомцев.</w:t>
      </w:r>
    </w:p>
    <w:p w:rsidR="00843134" w:rsidRDefault="00843134" w:rsidP="00843134">
      <w:pPr>
        <w:pStyle w:val="a4"/>
        <w:jc w:val="both"/>
        <w:rPr>
          <w:sz w:val="20"/>
          <w:szCs w:val="20"/>
          <w:lang w:val="ru-RU" w:eastAsia="ru-RU"/>
        </w:rPr>
      </w:pPr>
    </w:p>
    <w:p w:rsidR="004C0300" w:rsidRPr="00843134" w:rsidRDefault="004C0300">
      <w:pPr>
        <w:rPr>
          <w:lang w:val="ru-RU"/>
        </w:rPr>
      </w:pPr>
    </w:p>
    <w:sectPr w:rsidR="004C0300" w:rsidRPr="00843134" w:rsidSect="00FB3204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43134"/>
    <w:rsid w:val="00312144"/>
    <w:rsid w:val="003F790F"/>
    <w:rsid w:val="004C0300"/>
    <w:rsid w:val="005F6EDB"/>
    <w:rsid w:val="00610B19"/>
    <w:rsid w:val="00843134"/>
    <w:rsid w:val="00902F2E"/>
    <w:rsid w:val="00913D68"/>
    <w:rsid w:val="00943FDE"/>
    <w:rsid w:val="009B06F1"/>
    <w:rsid w:val="00CA2767"/>
    <w:rsid w:val="00E45CCF"/>
    <w:rsid w:val="00FB3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34"/>
    <w:pPr>
      <w:spacing w:after="160" w:line="240" w:lineRule="auto"/>
      <w:ind w:firstLine="425"/>
    </w:pPr>
    <w:rPr>
      <w:rFonts w:ascii="Times New Roman" w:hAnsi="Times New Roman" w:cs="Times New Roman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3134"/>
    <w:rPr>
      <w:color w:val="0000FF" w:themeColor="hyperlink"/>
      <w:u w:val="single"/>
    </w:rPr>
  </w:style>
  <w:style w:type="paragraph" w:styleId="a4">
    <w:name w:val="No Spacing"/>
    <w:basedOn w:val="a"/>
    <w:uiPriority w:val="1"/>
    <w:qFormat/>
    <w:rsid w:val="00843134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4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lezni-kozhi.ru/category/kozhnye-zabolevanija/gribok-mikoz" TargetMode="External"/><Relationship Id="rId4" Type="http://schemas.openxmlformats.org/officeDocument/2006/relationships/hyperlink" Target="http://bolezni-kozhi.ru/chesotochnyiy-kleshh-u-cheloveka-simptomyi-i-leche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734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2025-07-14T05:51:00Z</dcterms:created>
  <dcterms:modified xsi:type="dcterms:W3CDTF">2025-07-29T06:23:00Z</dcterms:modified>
</cp:coreProperties>
</file>