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02" w:rsidRPr="008F5CBB" w:rsidRDefault="00015C93" w:rsidP="00FB4402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F5CBB">
        <w:rPr>
          <w:rFonts w:ascii="Times New Roman" w:hAnsi="Times New Roman"/>
          <w:b/>
          <w:color w:val="464646"/>
          <w:sz w:val="24"/>
          <w:szCs w:val="24"/>
          <w:lang w:eastAsia="ru-RU"/>
        </w:rPr>
        <w:t xml:space="preserve">                             </w:t>
      </w:r>
      <w:r w:rsidR="008670A4" w:rsidRPr="008F5CBB">
        <w:rPr>
          <w:rFonts w:ascii="Times New Roman" w:hAnsi="Times New Roman"/>
          <w:b/>
          <w:color w:val="464646"/>
          <w:sz w:val="24"/>
          <w:szCs w:val="24"/>
          <w:lang w:eastAsia="ru-RU"/>
        </w:rPr>
        <w:t xml:space="preserve">        </w:t>
      </w:r>
      <w:r w:rsidR="005C7CED" w:rsidRPr="008F5CBB">
        <w:rPr>
          <w:rFonts w:ascii="Times New Roman" w:hAnsi="Times New Roman"/>
          <w:b/>
          <w:color w:val="464646"/>
          <w:sz w:val="24"/>
          <w:szCs w:val="24"/>
          <w:lang w:eastAsia="ru-RU"/>
        </w:rPr>
        <w:t xml:space="preserve">    </w:t>
      </w:r>
      <w:r w:rsidR="004C120B" w:rsidRPr="008F5CBB">
        <w:rPr>
          <w:rFonts w:ascii="Times New Roman" w:hAnsi="Times New Roman"/>
          <w:b/>
          <w:sz w:val="24"/>
          <w:szCs w:val="24"/>
          <w:lang w:eastAsia="ru-RU"/>
        </w:rPr>
        <w:t xml:space="preserve">Профилактика </w:t>
      </w:r>
      <w:r w:rsidR="00AA1EE8" w:rsidRPr="008F5CBB">
        <w:rPr>
          <w:rFonts w:ascii="Times New Roman" w:hAnsi="Times New Roman"/>
          <w:b/>
          <w:sz w:val="24"/>
          <w:szCs w:val="24"/>
          <w:lang w:eastAsia="ru-RU"/>
        </w:rPr>
        <w:t xml:space="preserve">кишечных </w:t>
      </w:r>
      <w:r w:rsidR="004C120B" w:rsidRPr="008F5CBB">
        <w:rPr>
          <w:rFonts w:ascii="Times New Roman" w:hAnsi="Times New Roman"/>
          <w:b/>
          <w:sz w:val="24"/>
          <w:szCs w:val="24"/>
          <w:lang w:eastAsia="ru-RU"/>
        </w:rPr>
        <w:t>гельминтозов</w:t>
      </w:r>
    </w:p>
    <w:p w:rsidR="003249B9" w:rsidRPr="008F5CBB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 xml:space="preserve">Паразитарные инвазии имеют широкое распространение во всём мире. </w:t>
      </w:r>
    </w:p>
    <w:p w:rsidR="00CE0DF4" w:rsidRPr="008F5CBB" w:rsidRDefault="003249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eastAsia="Times New Roman" w:hAnsi="Times New Roman"/>
          <w:bCs/>
          <w:color w:val="000000"/>
          <w:sz w:val="24"/>
          <w:szCs w:val="24"/>
        </w:rPr>
        <w:t>Паразит - организм, который использует особь другого вида (хозяина) в качестве источника пищи и среды обитания</w:t>
      </w:r>
      <w:r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r w:rsidR="00FB4402" w:rsidRPr="008F5CBB">
        <w:rPr>
          <w:rFonts w:ascii="Times New Roman" w:hAnsi="Times New Roman"/>
          <w:sz w:val="24"/>
          <w:szCs w:val="24"/>
          <w:lang w:eastAsia="ru-RU"/>
        </w:rPr>
        <w:t>По данным статистики, каждый 4-й житель Земли является носителем того или иного паразита</w:t>
      </w:r>
      <w:r w:rsidR="00745D92" w:rsidRPr="008F5CB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FB4402" w:rsidRPr="008F5CBB">
        <w:rPr>
          <w:rFonts w:ascii="Times New Roman" w:hAnsi="Times New Roman"/>
          <w:sz w:val="24"/>
          <w:szCs w:val="24"/>
        </w:rPr>
        <w:t>более 4,5 мл</w:t>
      </w:r>
      <w:r w:rsidR="00E87582" w:rsidRPr="008F5CBB">
        <w:rPr>
          <w:rFonts w:ascii="Times New Roman" w:hAnsi="Times New Roman"/>
          <w:sz w:val="24"/>
          <w:szCs w:val="24"/>
        </w:rPr>
        <w:t>рд. человек</w:t>
      </w:r>
      <w:r w:rsidR="00745D92" w:rsidRPr="008F5CBB">
        <w:rPr>
          <w:rFonts w:ascii="Times New Roman" w:hAnsi="Times New Roman"/>
          <w:sz w:val="24"/>
          <w:szCs w:val="24"/>
        </w:rPr>
        <w:t>)</w:t>
      </w:r>
      <w:r w:rsidR="00E87582" w:rsidRPr="008F5CBB">
        <w:rPr>
          <w:rFonts w:ascii="Times New Roman" w:hAnsi="Times New Roman"/>
          <w:sz w:val="24"/>
          <w:szCs w:val="24"/>
        </w:rPr>
        <w:t>.</w:t>
      </w:r>
      <w:r w:rsidR="00F45DC9" w:rsidRPr="008F5CBB">
        <w:rPr>
          <w:rFonts w:ascii="Times New Roman" w:eastAsia="Times New Roman" w:hAnsi="Times New Roman"/>
          <w:color w:val="000000"/>
          <w:sz w:val="24"/>
          <w:szCs w:val="24"/>
        </w:rPr>
        <w:t xml:space="preserve"> Средняя заболеваемость населения Земли составляет </w:t>
      </w:r>
      <w:r w:rsidR="00F45DC9" w:rsidRPr="008F5CB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100 </w:t>
      </w:r>
      <w:proofErr w:type="spellStart"/>
      <w:r w:rsidR="00F45DC9" w:rsidRPr="008F5CBB">
        <w:rPr>
          <w:rFonts w:ascii="Times New Roman" w:eastAsia="Times New Roman" w:hAnsi="Times New Roman"/>
          <w:bCs/>
          <w:color w:val="000000"/>
          <w:sz w:val="24"/>
          <w:szCs w:val="24"/>
        </w:rPr>
        <w:t>млн</w:t>
      </w:r>
      <w:proofErr w:type="spellEnd"/>
      <w:r w:rsidR="00F45DC9" w:rsidRPr="008F5CBB">
        <w:rPr>
          <w:rFonts w:ascii="Times New Roman" w:eastAsia="Times New Roman" w:hAnsi="Times New Roman"/>
          <w:color w:val="000000"/>
          <w:sz w:val="24"/>
          <w:szCs w:val="24"/>
        </w:rPr>
        <w:t> жителей в год.</w:t>
      </w:r>
      <w:r w:rsidR="00F45DC9" w:rsidRPr="008F5CB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249B9" w:rsidRPr="008F5CBB" w:rsidRDefault="00CE0DF4" w:rsidP="001055AC">
      <w:pPr>
        <w:pStyle w:val="a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F5CB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Специалисты считают, что уровень заражения паразитами значительно превышает официальные показатели и достигает в ряде стран  </w:t>
      </w:r>
      <w:r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90%.</w:t>
      </w:r>
      <w:r w:rsidR="003249B9" w:rsidRPr="008F5CB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249B9" w:rsidRPr="008F5CBB" w:rsidRDefault="003249B9" w:rsidP="001055AC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Паразитарные заболевания</w:t>
      </w:r>
      <w:r w:rsidRPr="008F5CBB">
        <w:rPr>
          <w:rFonts w:ascii="Times New Roman" w:eastAsia="Times New Roman" w:hAnsi="Times New Roman"/>
          <w:b/>
          <w:color w:val="000000"/>
          <w:sz w:val="24"/>
          <w:szCs w:val="24"/>
        </w:rPr>
        <w:t> могут быть вызваны как патогенными бактериями, так и паразитическими простейшими, паразитическими членистоногими, вирусами, паразитическими червями</w:t>
      </w:r>
      <w:r w:rsidRPr="008F5CB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628B9" w:rsidRPr="008F5CBB" w:rsidRDefault="003249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4136" w:rsidRPr="008F5CBB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184812" w:rsidRPr="008F5CBB">
        <w:rPr>
          <w:rFonts w:ascii="Times New Roman" w:hAnsi="Times New Roman"/>
          <w:sz w:val="24"/>
          <w:szCs w:val="24"/>
          <w:lang w:eastAsia="ru-RU"/>
        </w:rPr>
        <w:t xml:space="preserve">озбудитель способен на протяжении длительного времени жить в организме человека и вызывать повторное заражение, а человек  </w:t>
      </w:r>
      <w:r w:rsidRPr="008F5CBB">
        <w:rPr>
          <w:rFonts w:ascii="Times New Roman" w:hAnsi="Times New Roman"/>
          <w:sz w:val="24"/>
          <w:szCs w:val="24"/>
          <w:lang w:eastAsia="ru-RU"/>
        </w:rPr>
        <w:t xml:space="preserve">даже </w:t>
      </w:r>
      <w:r w:rsidR="00184812" w:rsidRPr="008F5CBB">
        <w:rPr>
          <w:rFonts w:ascii="Times New Roman" w:hAnsi="Times New Roman"/>
          <w:sz w:val="24"/>
          <w:szCs w:val="24"/>
          <w:lang w:eastAsia="ru-RU"/>
        </w:rPr>
        <w:t>не подозревает об этом.</w:t>
      </w:r>
      <w:r w:rsidR="007628B9" w:rsidRPr="008F5CBB">
        <w:rPr>
          <w:rFonts w:ascii="Times New Roman" w:hAnsi="Times New Roman"/>
          <w:sz w:val="24"/>
          <w:szCs w:val="24"/>
        </w:rPr>
        <w:t xml:space="preserve"> </w:t>
      </w:r>
    </w:p>
    <w:p w:rsidR="00FB4402" w:rsidRPr="008F5CBB" w:rsidRDefault="007628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5CBB">
        <w:rPr>
          <w:rFonts w:ascii="Times New Roman" w:hAnsi="Times New Roman"/>
          <w:b/>
          <w:sz w:val="24"/>
          <w:szCs w:val="24"/>
        </w:rPr>
        <w:t xml:space="preserve">Паразиты могут обитать не только в желудочно-кишечном тракте, </w:t>
      </w:r>
      <w:r w:rsidR="003249B9" w:rsidRPr="008F5CBB">
        <w:rPr>
          <w:rFonts w:ascii="Times New Roman" w:hAnsi="Times New Roman"/>
          <w:b/>
          <w:sz w:val="24"/>
          <w:szCs w:val="24"/>
        </w:rPr>
        <w:t xml:space="preserve">но и  в любом другом органе — </w:t>
      </w:r>
      <w:r w:rsidRPr="008F5CBB">
        <w:rPr>
          <w:rFonts w:ascii="Times New Roman" w:hAnsi="Times New Roman"/>
          <w:b/>
          <w:sz w:val="24"/>
          <w:szCs w:val="24"/>
        </w:rPr>
        <w:t xml:space="preserve"> печени, легких</w:t>
      </w:r>
      <w:r w:rsidR="003249B9" w:rsidRPr="008F5CBB">
        <w:rPr>
          <w:rFonts w:ascii="Times New Roman" w:hAnsi="Times New Roman"/>
          <w:b/>
          <w:sz w:val="24"/>
          <w:szCs w:val="24"/>
        </w:rPr>
        <w:t>, сердце, глазах, головном мозге</w:t>
      </w:r>
      <w:r w:rsidR="003249B9" w:rsidRPr="008F5CBB">
        <w:rPr>
          <w:rFonts w:ascii="Times New Roman" w:hAnsi="Times New Roman"/>
          <w:sz w:val="24"/>
          <w:szCs w:val="24"/>
        </w:rPr>
        <w:t>.</w:t>
      </w:r>
    </w:p>
    <w:p w:rsidR="00FB4402" w:rsidRPr="008F5CBB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Кишечные гельминтозы относят к наиболее опасным болезням,  они занимают 4-е место по нанесению ущерба для здоровья человека по сравнению с иными патологиями.</w:t>
      </w:r>
      <w:r w:rsidRPr="008F5CBB">
        <w:rPr>
          <w:rFonts w:ascii="Times New Roman" w:hAnsi="Times New Roman"/>
          <w:sz w:val="24"/>
          <w:szCs w:val="24"/>
        </w:rPr>
        <w:t xml:space="preserve"> </w:t>
      </w:r>
    </w:p>
    <w:p w:rsidR="001166AB" w:rsidRPr="008F5CBB" w:rsidRDefault="00FB4402" w:rsidP="001055A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Пик заболеваемости  приходится </w:t>
      </w: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на теплое время года</w:t>
      </w: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 (л</w:t>
      </w:r>
      <w:r w:rsidR="00FF4DA9" w:rsidRPr="008F5CBB">
        <w:rPr>
          <w:rFonts w:ascii="Times New Roman" w:eastAsia="Times New Roman" w:hAnsi="Times New Roman"/>
          <w:sz w:val="24"/>
          <w:szCs w:val="24"/>
          <w:lang w:eastAsia="ru-RU"/>
        </w:rPr>
        <w:t>ето, начало осени), когда</w:t>
      </w: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  дети </w:t>
      </w:r>
      <w:r w:rsidR="002F29EB"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и взрослые </w:t>
      </w: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 бо</w:t>
      </w:r>
      <w:r w:rsidR="002F29EB"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льше времени </w:t>
      </w: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контактируют с окружающей средой и животными. </w:t>
      </w:r>
    </w:p>
    <w:p w:rsidR="00660A07" w:rsidRPr="008F5CBB" w:rsidRDefault="001166AB" w:rsidP="001055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CBB">
        <w:rPr>
          <w:rFonts w:ascii="Times New Roman" w:eastAsia="Times New Roman" w:hAnsi="Times New Roman"/>
          <w:b/>
          <w:color w:val="000000"/>
          <w:sz w:val="24"/>
          <w:szCs w:val="24"/>
        </w:rPr>
        <w:t>Часто люди или животные заражены не одним, а несколькими видами паразитов.</w:t>
      </w:r>
      <w:r w:rsidRPr="008F5CB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FB4402"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В нашей стране паразитарные заболевания вызывают чаще всего круглые черви -  аскариды, острицы,  власоглавы. </w:t>
      </w:r>
    </w:p>
    <w:p w:rsidR="00FB4402" w:rsidRPr="008F5CBB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Заражение яйцами глистов  </w:t>
      </w:r>
      <w:r w:rsidR="00F44DDA"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</w:t>
      </w: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вероятно </w:t>
      </w: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с 6–7 месяцев</w:t>
      </w:r>
      <w:r w:rsidRPr="008F5CBB">
        <w:rPr>
          <w:rFonts w:ascii="Times New Roman" w:eastAsia="Times New Roman" w:hAnsi="Times New Roman"/>
          <w:sz w:val="24"/>
          <w:szCs w:val="24"/>
          <w:lang w:eastAsia="ru-RU"/>
        </w:rPr>
        <w:t xml:space="preserve">, когда ребёнок начинает сидеть и  ползать. Наличие дома животных (кошек, собак) увеличивает вероятность заражения. </w:t>
      </w:r>
    </w:p>
    <w:p w:rsidR="00873DC3" w:rsidRPr="008F5CBB" w:rsidRDefault="00873DC3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5CBB">
        <w:rPr>
          <w:rFonts w:ascii="Times New Roman" w:hAnsi="Times New Roman"/>
          <w:sz w:val="24"/>
          <w:szCs w:val="24"/>
        </w:rPr>
        <w:t>В</w:t>
      </w:r>
      <w:r w:rsidR="00FB4402" w:rsidRPr="008F5CBB">
        <w:rPr>
          <w:rFonts w:ascii="Times New Roman" w:hAnsi="Times New Roman"/>
          <w:sz w:val="24"/>
          <w:szCs w:val="24"/>
        </w:rPr>
        <w:t>се паразиты являются «лакомками», которые любят все: витамины, микроэлементы, гормоны, белково-углеводную пищу, сахар и др. По</w:t>
      </w:r>
      <w:r w:rsidRPr="008F5CBB">
        <w:rPr>
          <w:rFonts w:ascii="Times New Roman" w:hAnsi="Times New Roman"/>
          <w:sz w:val="24"/>
          <w:szCs w:val="24"/>
        </w:rPr>
        <w:t>жирая такую</w:t>
      </w:r>
      <w:r w:rsidR="00FB4402" w:rsidRPr="008F5CBB">
        <w:rPr>
          <w:rFonts w:ascii="Times New Roman" w:hAnsi="Times New Roman"/>
          <w:sz w:val="24"/>
          <w:szCs w:val="24"/>
        </w:rPr>
        <w:t xml:space="preserve"> субстанцию, они выделяют токсины, тем самым ослабляя иммунную систему.</w:t>
      </w:r>
      <w:proofErr w:type="gramEnd"/>
      <w:r w:rsidR="00FB4402" w:rsidRPr="008F5CBB">
        <w:rPr>
          <w:rFonts w:ascii="Times New Roman" w:hAnsi="Times New Roman"/>
          <w:sz w:val="24"/>
          <w:szCs w:val="24"/>
        </w:rPr>
        <w:t xml:space="preserve"> Достигая определенной стадии развития, паразиты блокиру</w:t>
      </w:r>
      <w:r w:rsidRPr="008F5CBB">
        <w:rPr>
          <w:rFonts w:ascii="Times New Roman" w:hAnsi="Times New Roman"/>
          <w:sz w:val="24"/>
          <w:szCs w:val="24"/>
        </w:rPr>
        <w:t xml:space="preserve">ют иммунную систему, поражая </w:t>
      </w:r>
      <w:r w:rsidR="00FB4402" w:rsidRPr="008F5CBB">
        <w:rPr>
          <w:rFonts w:ascii="Times New Roman" w:hAnsi="Times New Roman"/>
          <w:sz w:val="24"/>
          <w:szCs w:val="24"/>
        </w:rPr>
        <w:t xml:space="preserve">  эпителиальную</w:t>
      </w:r>
      <w:r w:rsidRPr="008F5CBB">
        <w:rPr>
          <w:rFonts w:ascii="Times New Roman" w:hAnsi="Times New Roman"/>
          <w:sz w:val="24"/>
          <w:szCs w:val="24"/>
        </w:rPr>
        <w:t>, соединительную, железистую и</w:t>
      </w:r>
      <w:r w:rsidR="00FB4402" w:rsidRPr="008F5CBB">
        <w:rPr>
          <w:rFonts w:ascii="Times New Roman" w:hAnsi="Times New Roman"/>
          <w:sz w:val="24"/>
          <w:szCs w:val="24"/>
        </w:rPr>
        <w:t xml:space="preserve"> лимфоидную ткани человеческого организма. </w:t>
      </w:r>
    </w:p>
    <w:p w:rsidR="007628B9" w:rsidRPr="008F5CBB" w:rsidRDefault="00C54973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5CBB">
        <w:rPr>
          <w:rFonts w:ascii="Times New Roman" w:hAnsi="Times New Roman"/>
          <w:sz w:val="24"/>
          <w:szCs w:val="24"/>
        </w:rPr>
        <w:t>В</w:t>
      </w:r>
      <w:r w:rsidR="00FB4402" w:rsidRPr="008F5CBB">
        <w:rPr>
          <w:rFonts w:ascii="Times New Roman" w:hAnsi="Times New Roman"/>
          <w:sz w:val="24"/>
          <w:szCs w:val="24"/>
        </w:rPr>
        <w:t xml:space="preserve"> организм </w:t>
      </w:r>
      <w:r w:rsidRPr="008F5CBB">
        <w:rPr>
          <w:rFonts w:ascii="Times New Roman" w:hAnsi="Times New Roman"/>
          <w:sz w:val="24"/>
          <w:szCs w:val="24"/>
        </w:rPr>
        <w:t xml:space="preserve">человека </w:t>
      </w:r>
      <w:r w:rsidR="00FB4402" w:rsidRPr="008F5CBB">
        <w:rPr>
          <w:rFonts w:ascii="Times New Roman" w:hAnsi="Times New Roman"/>
          <w:sz w:val="24"/>
          <w:szCs w:val="24"/>
        </w:rPr>
        <w:t xml:space="preserve"> </w:t>
      </w:r>
      <w:r w:rsidR="00FB4402" w:rsidRPr="008F5CBB">
        <w:rPr>
          <w:rFonts w:ascii="Times New Roman" w:hAnsi="Times New Roman"/>
          <w:b/>
          <w:sz w:val="24"/>
          <w:szCs w:val="24"/>
        </w:rPr>
        <w:t>паразиты попадают</w:t>
      </w:r>
      <w:r w:rsidR="00FB4402" w:rsidRPr="008F5CBB">
        <w:rPr>
          <w:rFonts w:ascii="Times New Roman" w:hAnsi="Times New Roman"/>
          <w:sz w:val="24"/>
          <w:szCs w:val="24"/>
        </w:rPr>
        <w:t>: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FB4402" w:rsidRPr="008F5CBB">
        <w:rPr>
          <w:rFonts w:ascii="Times New Roman" w:hAnsi="Times New Roman"/>
          <w:sz w:val="24"/>
          <w:szCs w:val="24"/>
        </w:rPr>
        <w:t xml:space="preserve"> с </w:t>
      </w:r>
      <w:r w:rsidR="00417AC9" w:rsidRPr="008F5CBB">
        <w:rPr>
          <w:rFonts w:ascii="Times New Roman" w:hAnsi="Times New Roman"/>
          <w:sz w:val="24"/>
          <w:szCs w:val="24"/>
        </w:rPr>
        <w:t xml:space="preserve">немытыми </w:t>
      </w:r>
      <w:r w:rsidR="00FB4402" w:rsidRPr="008F5CBB">
        <w:rPr>
          <w:rFonts w:ascii="Times New Roman" w:hAnsi="Times New Roman"/>
          <w:sz w:val="24"/>
          <w:szCs w:val="24"/>
        </w:rPr>
        <w:t>овощами, фруктами, ягодами;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FB4402" w:rsidRPr="008F5CBB">
        <w:rPr>
          <w:rFonts w:ascii="Times New Roman" w:hAnsi="Times New Roman"/>
          <w:sz w:val="24"/>
          <w:szCs w:val="24"/>
        </w:rPr>
        <w:t>с  мясом и рыбой;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553AD7" w:rsidRPr="008F5CBB">
        <w:rPr>
          <w:rFonts w:ascii="Times New Roman" w:hAnsi="Times New Roman"/>
          <w:sz w:val="24"/>
          <w:szCs w:val="24"/>
        </w:rPr>
        <w:t>с воздухом</w:t>
      </w:r>
      <w:r w:rsidR="00FB4402" w:rsidRPr="008F5CBB">
        <w:rPr>
          <w:rFonts w:ascii="Times New Roman" w:hAnsi="Times New Roman"/>
          <w:sz w:val="24"/>
          <w:szCs w:val="24"/>
        </w:rPr>
        <w:t xml:space="preserve"> </w:t>
      </w:r>
      <w:r w:rsidR="00553AD7" w:rsidRPr="008F5CBB">
        <w:rPr>
          <w:rFonts w:ascii="Times New Roman" w:hAnsi="Times New Roman"/>
          <w:sz w:val="24"/>
          <w:szCs w:val="24"/>
        </w:rPr>
        <w:t>(</w:t>
      </w:r>
      <w:r w:rsidR="00FB4402" w:rsidRPr="008F5CBB">
        <w:rPr>
          <w:rFonts w:ascii="Times New Roman" w:hAnsi="Times New Roman"/>
          <w:sz w:val="24"/>
          <w:szCs w:val="24"/>
        </w:rPr>
        <w:t>вдыхая пыль с яйцами или цистами паразитов</w:t>
      </w:r>
      <w:r w:rsidR="00553AD7" w:rsidRPr="008F5CBB">
        <w:rPr>
          <w:rFonts w:ascii="Times New Roman" w:hAnsi="Times New Roman"/>
          <w:sz w:val="24"/>
          <w:szCs w:val="24"/>
        </w:rPr>
        <w:t>)</w:t>
      </w:r>
      <w:r w:rsidR="00FB4402" w:rsidRPr="008F5CBB">
        <w:rPr>
          <w:rFonts w:ascii="Times New Roman" w:hAnsi="Times New Roman"/>
          <w:sz w:val="24"/>
          <w:szCs w:val="24"/>
        </w:rPr>
        <w:t>;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FB4402" w:rsidRPr="008F5CBB">
        <w:rPr>
          <w:rFonts w:ascii="Times New Roman" w:hAnsi="Times New Roman"/>
          <w:sz w:val="24"/>
          <w:szCs w:val="24"/>
        </w:rPr>
        <w:t xml:space="preserve">через </w:t>
      </w:r>
      <w:r w:rsidR="00553AD7" w:rsidRPr="008F5CBB">
        <w:rPr>
          <w:rFonts w:ascii="Times New Roman" w:hAnsi="Times New Roman"/>
          <w:sz w:val="24"/>
          <w:szCs w:val="24"/>
        </w:rPr>
        <w:t xml:space="preserve">свои </w:t>
      </w:r>
      <w:r w:rsidR="00FB4402" w:rsidRPr="008F5CBB">
        <w:rPr>
          <w:rFonts w:ascii="Times New Roman" w:hAnsi="Times New Roman"/>
          <w:sz w:val="24"/>
          <w:szCs w:val="24"/>
        </w:rPr>
        <w:t>гр</w:t>
      </w:r>
      <w:r w:rsidR="00553AD7" w:rsidRPr="008F5CBB">
        <w:rPr>
          <w:rFonts w:ascii="Times New Roman" w:hAnsi="Times New Roman"/>
          <w:sz w:val="24"/>
          <w:szCs w:val="24"/>
        </w:rPr>
        <w:t xml:space="preserve">язные руки, </w:t>
      </w:r>
      <w:r w:rsidR="00FB4402" w:rsidRPr="008F5CBB">
        <w:rPr>
          <w:rFonts w:ascii="Times New Roman" w:hAnsi="Times New Roman"/>
          <w:sz w:val="24"/>
          <w:szCs w:val="24"/>
        </w:rPr>
        <w:t xml:space="preserve"> продавцов, работников пищевой промышленности и общественного питания; 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FB4402" w:rsidRPr="008F5CBB">
        <w:rPr>
          <w:rFonts w:ascii="Times New Roman" w:hAnsi="Times New Roman"/>
          <w:sz w:val="24"/>
          <w:szCs w:val="24"/>
        </w:rPr>
        <w:t xml:space="preserve"> при купании в пресноводных водоемах</w:t>
      </w:r>
      <w:r w:rsidR="00417AC9" w:rsidRPr="008F5CBB">
        <w:rPr>
          <w:rFonts w:ascii="Times New Roman" w:hAnsi="Times New Roman"/>
          <w:sz w:val="24"/>
          <w:szCs w:val="24"/>
        </w:rPr>
        <w:t xml:space="preserve"> (</w:t>
      </w:r>
      <w:r w:rsidR="00417AC9" w:rsidRPr="008F5CBB">
        <w:rPr>
          <w:rFonts w:ascii="Times New Roman" w:eastAsia="Times New Roman" w:hAnsi="Times New Roman"/>
          <w:color w:val="000000"/>
          <w:sz w:val="24"/>
          <w:szCs w:val="24"/>
        </w:rPr>
        <w:t>пробуравливают  ко</w:t>
      </w:r>
      <w:r w:rsidR="00903CD6" w:rsidRPr="008F5CBB">
        <w:rPr>
          <w:rFonts w:ascii="Times New Roman" w:eastAsia="Times New Roman" w:hAnsi="Times New Roman"/>
          <w:color w:val="000000"/>
          <w:sz w:val="24"/>
          <w:szCs w:val="24"/>
        </w:rPr>
        <w:t>жу</w:t>
      </w:r>
      <w:r w:rsidR="00417AC9" w:rsidRPr="008F5CBB">
        <w:rPr>
          <w:rFonts w:ascii="Times New Roman" w:eastAsia="Times New Roman" w:hAnsi="Times New Roman"/>
          <w:color w:val="000000"/>
          <w:sz w:val="24"/>
          <w:szCs w:val="24"/>
        </w:rPr>
        <w:t>), через укусы насекомых.</w:t>
      </w:r>
    </w:p>
    <w:p w:rsidR="007628B9" w:rsidRPr="008F5CBB" w:rsidRDefault="007628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Симптомы паразитар</w:t>
      </w:r>
      <w:r w:rsidR="00811C16" w:rsidRPr="008F5CBB">
        <w:rPr>
          <w:rFonts w:ascii="Times New Roman" w:hAnsi="Times New Roman"/>
          <w:sz w:val="24"/>
          <w:szCs w:val="24"/>
          <w:lang w:eastAsia="ru-RU"/>
        </w:rPr>
        <w:t>ных заболеваний  бывают смазаны,</w:t>
      </w:r>
      <w:r w:rsidRPr="008F5CBB">
        <w:rPr>
          <w:rFonts w:ascii="Times New Roman" w:hAnsi="Times New Roman"/>
          <w:sz w:val="24"/>
          <w:szCs w:val="24"/>
          <w:lang w:eastAsia="ru-RU"/>
        </w:rPr>
        <w:t xml:space="preserve">  могут вовсе отсутствовать на протяжении многих лет или   могут остро проявляться. </w:t>
      </w:r>
    </w:p>
    <w:p w:rsidR="00D506A0" w:rsidRPr="008F5CBB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5CBB">
        <w:rPr>
          <w:rFonts w:ascii="Times New Roman" w:hAnsi="Times New Roman"/>
          <w:b/>
          <w:sz w:val="24"/>
          <w:szCs w:val="24"/>
        </w:rPr>
        <w:t>Ущерб организму-хозяину</w:t>
      </w:r>
      <w:r w:rsidRPr="008F5CBB">
        <w:rPr>
          <w:rFonts w:ascii="Times New Roman" w:hAnsi="Times New Roman"/>
          <w:sz w:val="24"/>
          <w:szCs w:val="24"/>
        </w:rPr>
        <w:t xml:space="preserve"> наносится под видом общих расстройств и недомоганий:   хроническая усталость;  </w:t>
      </w:r>
      <w:r w:rsidR="00811C16" w:rsidRPr="008F5CBB">
        <w:rPr>
          <w:rFonts w:ascii="Times New Roman" w:hAnsi="Times New Roman"/>
          <w:sz w:val="24"/>
          <w:szCs w:val="24"/>
        </w:rPr>
        <w:t>расстройства аппетита, приступы</w:t>
      </w:r>
      <w:r w:rsidRPr="008F5CBB">
        <w:rPr>
          <w:rFonts w:ascii="Times New Roman" w:hAnsi="Times New Roman"/>
          <w:sz w:val="24"/>
          <w:szCs w:val="24"/>
        </w:rPr>
        <w:t xml:space="preserve"> го</w:t>
      </w:r>
      <w:r w:rsidR="00553AD7" w:rsidRPr="008F5CBB">
        <w:rPr>
          <w:rFonts w:ascii="Times New Roman" w:hAnsi="Times New Roman"/>
          <w:sz w:val="24"/>
          <w:szCs w:val="24"/>
        </w:rPr>
        <w:t>лода</w:t>
      </w:r>
      <w:r w:rsidR="00811C16" w:rsidRPr="008F5CBB">
        <w:rPr>
          <w:rFonts w:ascii="Times New Roman" w:hAnsi="Times New Roman"/>
          <w:sz w:val="24"/>
          <w:szCs w:val="24"/>
        </w:rPr>
        <w:t xml:space="preserve">, проблемы с весом,  </w:t>
      </w:r>
      <w:r w:rsidR="00553AD7" w:rsidRPr="008F5CBB">
        <w:rPr>
          <w:rFonts w:ascii="Times New Roman" w:hAnsi="Times New Roman"/>
          <w:sz w:val="24"/>
          <w:szCs w:val="24"/>
        </w:rPr>
        <w:t>повышенное слюноотделение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553AD7" w:rsidRPr="008F5CBB">
        <w:rPr>
          <w:rFonts w:ascii="Times New Roman" w:hAnsi="Times New Roman"/>
          <w:sz w:val="24"/>
          <w:szCs w:val="24"/>
        </w:rPr>
        <w:t>(</w:t>
      </w:r>
      <w:r w:rsidRPr="008F5CBB">
        <w:rPr>
          <w:rFonts w:ascii="Times New Roman" w:hAnsi="Times New Roman"/>
          <w:sz w:val="24"/>
          <w:szCs w:val="24"/>
        </w:rPr>
        <w:t>особенно по ночам</w:t>
      </w:r>
      <w:r w:rsidR="00553AD7" w:rsidRPr="008F5CBB">
        <w:rPr>
          <w:rFonts w:ascii="Times New Roman" w:hAnsi="Times New Roman"/>
          <w:sz w:val="24"/>
          <w:szCs w:val="24"/>
        </w:rPr>
        <w:t>)</w:t>
      </w:r>
      <w:r w:rsidRPr="008F5CBB">
        <w:rPr>
          <w:rFonts w:ascii="Times New Roman" w:hAnsi="Times New Roman"/>
          <w:sz w:val="24"/>
          <w:szCs w:val="24"/>
        </w:rPr>
        <w:t>; скрежет зубами; расстройс</w:t>
      </w:r>
      <w:r w:rsidR="00553AD7" w:rsidRPr="008F5CBB">
        <w:rPr>
          <w:rFonts w:ascii="Times New Roman" w:hAnsi="Times New Roman"/>
          <w:sz w:val="24"/>
          <w:szCs w:val="24"/>
        </w:rPr>
        <w:t xml:space="preserve">тва желудочно-кишечного тракта 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553AD7" w:rsidRPr="008F5CBB">
        <w:rPr>
          <w:rFonts w:ascii="Times New Roman" w:hAnsi="Times New Roman"/>
          <w:sz w:val="24"/>
          <w:szCs w:val="24"/>
        </w:rPr>
        <w:t>(</w:t>
      </w:r>
      <w:r w:rsidRPr="008F5CBB">
        <w:rPr>
          <w:rFonts w:ascii="Times New Roman" w:hAnsi="Times New Roman"/>
          <w:sz w:val="24"/>
          <w:szCs w:val="24"/>
        </w:rPr>
        <w:t xml:space="preserve">боли, повышенное газообразование, запоры или поносы, изменения стула и </w:t>
      </w:r>
      <w:proofErr w:type="spellStart"/>
      <w:proofErr w:type="gramStart"/>
      <w:r w:rsidRPr="008F5CBB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="00553AD7" w:rsidRPr="008F5CBB">
        <w:rPr>
          <w:rFonts w:ascii="Times New Roman" w:hAnsi="Times New Roman"/>
          <w:sz w:val="24"/>
          <w:szCs w:val="24"/>
        </w:rPr>
        <w:t>)</w:t>
      </w:r>
      <w:r w:rsidRPr="008F5CBB">
        <w:rPr>
          <w:rFonts w:ascii="Times New Roman" w:hAnsi="Times New Roman"/>
          <w:sz w:val="24"/>
          <w:szCs w:val="24"/>
        </w:rPr>
        <w:t>.;  боли в мышцах и суставах; аллергичес</w:t>
      </w:r>
      <w:r w:rsidR="001972CE" w:rsidRPr="008F5CBB">
        <w:rPr>
          <w:rFonts w:ascii="Times New Roman" w:hAnsi="Times New Roman"/>
          <w:sz w:val="24"/>
          <w:szCs w:val="24"/>
        </w:rPr>
        <w:t xml:space="preserve">кие реакции; </w:t>
      </w:r>
      <w:r w:rsidRPr="008F5CBB">
        <w:rPr>
          <w:rFonts w:ascii="Times New Roman" w:hAnsi="Times New Roman"/>
          <w:sz w:val="24"/>
          <w:szCs w:val="24"/>
        </w:rPr>
        <w:t xml:space="preserve"> высыпания на коже, экзема, зудящие дермато</w:t>
      </w:r>
      <w:r w:rsidR="00811C16" w:rsidRPr="008F5CBB">
        <w:rPr>
          <w:rFonts w:ascii="Times New Roman" w:hAnsi="Times New Roman"/>
          <w:sz w:val="24"/>
          <w:szCs w:val="24"/>
        </w:rPr>
        <w:t>зы; анемия; снижение иммунитета,</w:t>
      </w:r>
      <w:r w:rsidRPr="008F5CBB">
        <w:rPr>
          <w:rFonts w:ascii="Times New Roman" w:hAnsi="Times New Roman"/>
          <w:sz w:val="24"/>
          <w:szCs w:val="24"/>
        </w:rPr>
        <w:t xml:space="preserve"> частые бактериальные и вирусные заболевания;  </w:t>
      </w:r>
      <w:proofErr w:type="spellStart"/>
      <w:r w:rsidRPr="008F5CBB"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 w:rsidRPr="008F5CBB">
        <w:rPr>
          <w:rFonts w:ascii="Times New Roman" w:hAnsi="Times New Roman"/>
          <w:sz w:val="24"/>
          <w:szCs w:val="24"/>
        </w:rPr>
        <w:t xml:space="preserve"> </w:t>
      </w:r>
      <w:r w:rsidR="00553AD7" w:rsidRPr="008F5CBB">
        <w:rPr>
          <w:rFonts w:ascii="Times New Roman" w:hAnsi="Times New Roman"/>
          <w:sz w:val="24"/>
          <w:szCs w:val="24"/>
        </w:rPr>
        <w:t>(</w:t>
      </w:r>
      <w:r w:rsidRPr="008F5CBB">
        <w:rPr>
          <w:rFonts w:ascii="Times New Roman" w:hAnsi="Times New Roman"/>
          <w:sz w:val="24"/>
          <w:szCs w:val="24"/>
        </w:rPr>
        <w:t>у детей</w:t>
      </w:r>
      <w:r w:rsidR="00553AD7" w:rsidRPr="008F5CBB">
        <w:rPr>
          <w:rFonts w:ascii="Times New Roman" w:hAnsi="Times New Roman"/>
          <w:sz w:val="24"/>
          <w:szCs w:val="24"/>
        </w:rPr>
        <w:t>)</w:t>
      </w:r>
      <w:r w:rsidRPr="008F5CBB">
        <w:rPr>
          <w:rFonts w:ascii="Times New Roman" w:hAnsi="Times New Roman"/>
          <w:sz w:val="24"/>
          <w:szCs w:val="24"/>
        </w:rPr>
        <w:t>; депрессия, тревожность и другие расстройства нерв</w:t>
      </w:r>
      <w:r w:rsidR="001972CE" w:rsidRPr="008F5CBB">
        <w:rPr>
          <w:rFonts w:ascii="Times New Roman" w:hAnsi="Times New Roman"/>
          <w:sz w:val="24"/>
          <w:szCs w:val="24"/>
        </w:rPr>
        <w:t>ной системы; частые пробуждения</w:t>
      </w:r>
      <w:r w:rsidRPr="008F5CBB">
        <w:rPr>
          <w:rFonts w:ascii="Times New Roman" w:hAnsi="Times New Roman"/>
          <w:sz w:val="24"/>
          <w:szCs w:val="24"/>
        </w:rPr>
        <w:t xml:space="preserve"> </w:t>
      </w:r>
      <w:r w:rsidR="001972CE" w:rsidRPr="008F5CBB">
        <w:rPr>
          <w:rFonts w:ascii="Times New Roman" w:hAnsi="Times New Roman"/>
          <w:sz w:val="24"/>
          <w:szCs w:val="24"/>
        </w:rPr>
        <w:t>(особенно между 2 и 5 часами)</w:t>
      </w:r>
      <w:r w:rsidRPr="008F5CBB">
        <w:rPr>
          <w:rFonts w:ascii="Times New Roman" w:hAnsi="Times New Roman"/>
          <w:sz w:val="24"/>
          <w:szCs w:val="24"/>
        </w:rPr>
        <w:t>;  зуд в области заднего прохода.</w:t>
      </w:r>
      <w:r w:rsidR="00D506A0" w:rsidRPr="008F5CB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B4402" w:rsidRPr="008F5CBB" w:rsidRDefault="00D506A0" w:rsidP="001055A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5CBB">
        <w:rPr>
          <w:rFonts w:ascii="Times New Roman" w:eastAsia="Times New Roman" w:hAnsi="Times New Roman"/>
          <w:b/>
          <w:color w:val="000000"/>
          <w:sz w:val="24"/>
          <w:szCs w:val="24"/>
        </w:rPr>
        <w:t>Паразитарные болезни являются причиной </w:t>
      </w:r>
      <w:r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задержки психического и физич</w:t>
      </w:r>
      <w:r w:rsidR="00310F2F"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еского развития детей, </w:t>
      </w:r>
      <w:r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снижают сопротивляемость инфекционным и соматическим заболеваниям, снижают эффективность </w:t>
      </w:r>
      <w:proofErr w:type="spellStart"/>
      <w:r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вакцинопрофилактики</w:t>
      </w:r>
      <w:proofErr w:type="spellEnd"/>
      <w:r w:rsidR="00032190" w:rsidRPr="008F5C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FB4402" w:rsidRPr="008F5CBB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5CBB">
        <w:rPr>
          <w:rFonts w:ascii="Times New Roman" w:hAnsi="Times New Roman"/>
          <w:sz w:val="24"/>
          <w:szCs w:val="24"/>
        </w:rPr>
        <w:t>Иммунодефицит, вызванный микроорганизмами, обитающими в человеческом организме</w:t>
      </w:r>
      <w:r w:rsidR="00CE0DF4" w:rsidRPr="008F5CBB">
        <w:rPr>
          <w:rFonts w:ascii="Times New Roman" w:hAnsi="Times New Roman"/>
          <w:sz w:val="24"/>
          <w:szCs w:val="24"/>
        </w:rPr>
        <w:t>,</w:t>
      </w:r>
      <w:r w:rsidRPr="008F5CBB">
        <w:rPr>
          <w:rFonts w:ascii="Times New Roman" w:hAnsi="Times New Roman"/>
          <w:sz w:val="24"/>
          <w:szCs w:val="24"/>
        </w:rPr>
        <w:t> является основной причиной возникновения</w:t>
      </w:r>
      <w:r w:rsidR="00074248" w:rsidRPr="008F5CBB">
        <w:rPr>
          <w:rFonts w:ascii="Times New Roman" w:hAnsi="Times New Roman"/>
          <w:sz w:val="24"/>
          <w:szCs w:val="24"/>
        </w:rPr>
        <w:t xml:space="preserve"> тяжелых заболеваний</w:t>
      </w:r>
      <w:r w:rsidRPr="008F5CBB">
        <w:rPr>
          <w:rFonts w:ascii="Times New Roman" w:hAnsi="Times New Roman"/>
          <w:sz w:val="24"/>
          <w:szCs w:val="24"/>
        </w:rPr>
        <w:t>: атеросклероз, ишемическая болезнь сердца, болезни желудочно-кишечного тракта, болезни вен и кровеносных сосудов, диабет, онкологические заболевания и др.</w:t>
      </w:r>
    </w:p>
    <w:p w:rsidR="00FB4402" w:rsidRPr="008F5CBB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b/>
          <w:sz w:val="24"/>
          <w:szCs w:val="24"/>
          <w:lang w:eastAsia="ru-RU"/>
        </w:rPr>
        <w:t>Профилактика паразитарных заболеваний</w:t>
      </w:r>
      <w:r w:rsidRPr="008F5CBB">
        <w:rPr>
          <w:rFonts w:ascii="Times New Roman" w:hAnsi="Times New Roman"/>
          <w:sz w:val="24"/>
          <w:szCs w:val="24"/>
          <w:lang w:eastAsia="ru-RU"/>
        </w:rPr>
        <w:t xml:space="preserve"> сводится к соблюдению следующих рекомендаций:</w:t>
      </w: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059B" w:rsidRPr="008F5CB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F5CBB">
        <w:rPr>
          <w:rFonts w:ascii="Times New Roman" w:hAnsi="Times New Roman"/>
          <w:sz w:val="24"/>
          <w:szCs w:val="24"/>
          <w:lang w:eastAsia="ru-RU"/>
        </w:rPr>
        <w:t>необходимо соблюдать правила личной гигиены:  мытьё рук перед приемом пищи, после каждого похода в туалет, после посещения общественных мест и после контакта с животными</w:t>
      </w:r>
      <w:r w:rsidR="00F44DDA" w:rsidRPr="008F5CBB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44DDA" w:rsidRPr="008F5CBB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8F5CBB">
        <w:rPr>
          <w:rFonts w:ascii="Times New Roman" w:hAnsi="Times New Roman"/>
          <w:sz w:val="24"/>
          <w:szCs w:val="24"/>
          <w:lang w:eastAsia="ru-RU"/>
        </w:rPr>
        <w:t xml:space="preserve">все продукты питания должны проходить соответствующую обработку; </w:t>
      </w: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фрукты и овощи, зелень и ягоды нужно промывать проточной водой; </w:t>
      </w: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мясо и рыба должны быть обработаны термически;</w:t>
      </w: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воду следует кипятить;</w:t>
      </w: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059B" w:rsidRPr="008F5CBB">
        <w:rPr>
          <w:rFonts w:ascii="Times New Roman" w:hAnsi="Times New Roman"/>
          <w:sz w:val="24"/>
          <w:szCs w:val="24"/>
          <w:lang w:eastAsia="ru-RU"/>
        </w:rPr>
        <w:t>-</w:t>
      </w:r>
      <w:r w:rsidRPr="008F5CBB">
        <w:rPr>
          <w:rFonts w:ascii="Times New Roman" w:hAnsi="Times New Roman"/>
          <w:sz w:val="24"/>
          <w:szCs w:val="24"/>
          <w:lang w:eastAsia="ru-RU"/>
        </w:rPr>
        <w:t xml:space="preserve">домашним животным необходимо проводить профилактические </w:t>
      </w:r>
      <w:proofErr w:type="spellStart"/>
      <w:r w:rsidRPr="008F5CBB">
        <w:rPr>
          <w:rFonts w:ascii="Times New Roman" w:hAnsi="Times New Roman"/>
          <w:sz w:val="24"/>
          <w:szCs w:val="24"/>
          <w:lang w:eastAsia="ru-RU"/>
        </w:rPr>
        <w:t>антипаразитарные</w:t>
      </w:r>
      <w:proofErr w:type="spellEnd"/>
      <w:r w:rsidRPr="008F5CBB">
        <w:rPr>
          <w:rFonts w:ascii="Times New Roman" w:hAnsi="Times New Roman"/>
          <w:sz w:val="24"/>
          <w:szCs w:val="24"/>
          <w:lang w:eastAsia="ru-RU"/>
        </w:rPr>
        <w:t xml:space="preserve"> курсы; </w:t>
      </w:r>
    </w:p>
    <w:p w:rsidR="00FB4402" w:rsidRPr="008F5CBB" w:rsidRDefault="00FB4402" w:rsidP="001055AC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туалет и место приема пищи питомца должны содержаться в чистоте</w:t>
      </w:r>
      <w:proofErr w:type="gramStart"/>
      <w:r w:rsidRPr="008F5CBB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8F5CB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F5CBB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8F5CBB">
        <w:rPr>
          <w:rFonts w:ascii="Times New Roman" w:hAnsi="Times New Roman"/>
          <w:sz w:val="24"/>
          <w:szCs w:val="24"/>
          <w:lang w:eastAsia="ru-RU"/>
        </w:rPr>
        <w:t>ледует мыть руки после каждого контакта с животным</w:t>
      </w:r>
      <w:r w:rsidR="0035059B" w:rsidRPr="008F5C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4DDA" w:rsidRPr="008F5CBB">
        <w:rPr>
          <w:rFonts w:ascii="Times New Roman" w:eastAsia="Times New Roman" w:hAnsi="Times New Roman"/>
          <w:color w:val="000000"/>
          <w:sz w:val="24"/>
          <w:szCs w:val="24"/>
        </w:rPr>
        <w:t>(например: в 1 г кошачьих фекалий содержится до</w:t>
      </w:r>
      <w:r w:rsidR="003729E7" w:rsidRPr="008F5CBB">
        <w:rPr>
          <w:rFonts w:ascii="Times New Roman" w:eastAsia="Times New Roman" w:hAnsi="Times New Roman"/>
          <w:color w:val="000000"/>
          <w:sz w:val="24"/>
          <w:szCs w:val="24"/>
        </w:rPr>
        <w:t xml:space="preserve"> 20 миллионов цист токсоплазм</w:t>
      </w:r>
      <w:r w:rsidR="00F44DDA" w:rsidRPr="008F5CBB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44DDA" w:rsidRPr="008F5CBB">
        <w:rPr>
          <w:rFonts w:ascii="Times New Roman" w:hAnsi="Times New Roman"/>
          <w:sz w:val="24"/>
          <w:szCs w:val="24"/>
          <w:lang w:eastAsia="ru-RU"/>
        </w:rPr>
        <w:t>;</w:t>
      </w:r>
    </w:p>
    <w:p w:rsidR="00FB4402" w:rsidRPr="008F5CBB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8F5CBB">
        <w:rPr>
          <w:rFonts w:ascii="Times New Roman" w:hAnsi="Times New Roman"/>
          <w:sz w:val="24"/>
          <w:szCs w:val="24"/>
          <w:lang w:eastAsia="ru-RU"/>
        </w:rPr>
        <w:t>в помещении должна проводиться регулярная влажная уборка;</w:t>
      </w:r>
    </w:p>
    <w:p w:rsidR="00FB4402" w:rsidRPr="008F5CBB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8F5CBB">
        <w:rPr>
          <w:rFonts w:ascii="Times New Roman" w:hAnsi="Times New Roman"/>
          <w:sz w:val="24"/>
          <w:szCs w:val="24"/>
          <w:lang w:eastAsia="ru-RU"/>
        </w:rPr>
        <w:t>во время работы с землей, руки должны быть в перчатках;</w:t>
      </w:r>
    </w:p>
    <w:p w:rsidR="00FB4402" w:rsidRPr="008F5CBB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CBB"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8F5CBB">
        <w:rPr>
          <w:rFonts w:ascii="Times New Roman" w:hAnsi="Times New Roman"/>
          <w:sz w:val="24"/>
          <w:szCs w:val="24"/>
          <w:lang w:eastAsia="ru-RU"/>
        </w:rPr>
        <w:t>при поездках в тропические и субтропические страны, следует заранее побеспокоиться о том, чтобы пройти профилактику гельминтозов таблет</w:t>
      </w:r>
      <w:r w:rsidR="00903CD6" w:rsidRPr="008F5CBB">
        <w:rPr>
          <w:rFonts w:ascii="Times New Roman" w:hAnsi="Times New Roman"/>
          <w:sz w:val="24"/>
          <w:szCs w:val="24"/>
          <w:lang w:eastAsia="ru-RU"/>
        </w:rPr>
        <w:t>ками</w:t>
      </w:r>
      <w:r w:rsidR="00FB4402" w:rsidRPr="008F5CBB">
        <w:rPr>
          <w:rFonts w:ascii="Times New Roman" w:hAnsi="Times New Roman"/>
          <w:sz w:val="24"/>
          <w:szCs w:val="24"/>
          <w:lang w:eastAsia="ru-RU"/>
        </w:rPr>
        <w:t>.</w:t>
      </w:r>
    </w:p>
    <w:p w:rsidR="00FB4402" w:rsidRPr="008F5CBB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5CB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Мытье рук </w:t>
      </w:r>
      <w:r w:rsidR="0035059B"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помощью </w:t>
      </w: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мыла</w:t>
      </w:r>
      <w:r w:rsidR="0002272E" w:rsidRPr="008F5CB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– </w:t>
      </w:r>
      <w:r w:rsidR="0035059B" w:rsidRPr="008F5CB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это</w:t>
      </w:r>
      <w:r w:rsidR="0002272E" w:rsidRPr="008F5CB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 w:rsidRPr="008F5CB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способ </w:t>
      </w:r>
      <w:r w:rsidR="00074248" w:rsidRPr="008F5CB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уберечься от многих </w:t>
      </w:r>
      <w:r w:rsidRPr="008F5CB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болезней</w:t>
      </w: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02272E"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(удаляет до 99% осевших</w:t>
      </w: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вирусов и бактерий</w:t>
      </w:r>
      <w:r w:rsidR="00074248"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A45603" w:rsidRPr="008F5CBB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Поскольку главной прич</w:t>
      </w:r>
      <w:r w:rsidR="0035059B"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иной развития паразитарных</w:t>
      </w: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заболеваний является пренебрежение правилами гигиены в быту, решающим фактором профилактики становятся аспекты воспитания ребенка, направленные на формирование устойчивых гигиенических навыков. </w:t>
      </w:r>
    </w:p>
    <w:p w:rsidR="00FB4402" w:rsidRPr="008F5CBB" w:rsidRDefault="00FB4402" w:rsidP="001055A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Личный пример и последовательное соблюдение санитарных правил взрослыми членами семьи становятся необходимой базой для формирования полезных стереотипов поведения ребенка</w:t>
      </w:r>
      <w:r w:rsidR="0035059B" w:rsidRPr="008F5CB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FB4402" w:rsidRPr="008F5CBB" w:rsidRDefault="00FB4402" w:rsidP="001055AC">
      <w:pPr>
        <w:pStyle w:val="a3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553AD7" w:rsidRPr="008F5CBB" w:rsidRDefault="00553AD7" w:rsidP="001055AC">
      <w:pPr>
        <w:jc w:val="both"/>
        <w:rPr>
          <w:rFonts w:ascii="Times New Roman" w:hAnsi="Times New Roman" w:cs="Times New Roman"/>
        </w:rPr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922C7" w:rsidRDefault="00F922C7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82C2E"/>
          <w:sz w:val="32"/>
          <w:szCs w:val="32"/>
        </w:rPr>
        <w:t xml:space="preserve">                  Опасность может быть рядом.</w:t>
      </w:r>
    </w:p>
    <w:p w:rsidR="00F83444" w:rsidRDefault="006D271A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922C7">
        <w:rPr>
          <w:rFonts w:ascii="Times New Roman" w:hAnsi="Times New Roman"/>
          <w:b/>
          <w:color w:val="000000"/>
          <w:sz w:val="24"/>
          <w:szCs w:val="24"/>
        </w:rPr>
        <w:t>Наркомания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F83444">
        <w:rPr>
          <w:rFonts w:ascii="Times New Roman" w:hAnsi="Times New Roman"/>
          <w:color w:val="000000"/>
          <w:sz w:val="24"/>
          <w:szCs w:val="24"/>
        </w:rPr>
        <w:t>это заболевание, характеризующееся злоупотреблением наркотическими веществами и болезненным пристрастием к ним.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К наркотическим средствам относят: алкоголь; табачные изделия (сигареты,  жевательный табак);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каннабиноиды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марихуана, гашиш);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ингалянты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 бензин, аммиак), депрессанты;  наркотики  (морфин, героин); клубные наркотики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экстази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и  другие. 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Статистика –  устрашающая, почти 70%  из всех лиц употребляющих наркотические вещества  – это молодежь  и подростки   (средний </w:t>
      </w:r>
      <w:r w:rsidR="00EF1D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возраст от   13 до 17 лет). Распространение наркомании тесно связано с распространением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СПИДа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вирусного гепатита (группы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С), туберкулёза.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Молодые люди  убеждены, что  способны контролировать свое пристрастие к  любой зависимости, будь то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табакокурение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злоупотребление алкоголем или употребление наркотических средств, и смогут отказаться от неё в любой момент.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Такое заблуждение  стоит  потерянного  здоровья, сопутствующих заболеваний и ранней смерти.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Наркотическое вещество стремительно вытесняет из жизни: любовь, учебу, семью, работу, происходит полное замещение реального мира иллюзией.     Каждая  новая доза  употребления  наркотического препарата  подводит пациента  всё ближе к краю пропасти.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Наркоманы живут не более 10-ти лет после первого приема наркотика,  есть и исключения - смерть может  наступить  уже через 1 год. 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Наиболее</w:t>
      </w:r>
      <w:r w:rsidR="002B2650">
        <w:rPr>
          <w:rFonts w:ascii="Times New Roman" w:hAnsi="Times New Roman"/>
          <w:color w:val="000000"/>
          <w:sz w:val="24"/>
          <w:szCs w:val="24"/>
        </w:rPr>
        <w:t xml:space="preserve"> частые причины смерти</w:t>
      </w:r>
      <w:r w:rsidR="006A63AE">
        <w:rPr>
          <w:rFonts w:ascii="Times New Roman" w:hAnsi="Times New Roman"/>
          <w:color w:val="000000"/>
          <w:sz w:val="24"/>
          <w:szCs w:val="24"/>
        </w:rPr>
        <w:t xml:space="preserve"> наркозависимых</w:t>
      </w:r>
      <w:r>
        <w:rPr>
          <w:rFonts w:ascii="Times New Roman" w:hAnsi="Times New Roman"/>
          <w:color w:val="000000"/>
          <w:sz w:val="24"/>
          <w:szCs w:val="24"/>
        </w:rPr>
        <w:t xml:space="preserve">:  несчастные случаи; самоубийства;  передозировки; насилие; травмы;  хронические отравления; СПИД; криминальный образ жизни. </w:t>
      </w:r>
      <w:proofErr w:type="gramEnd"/>
    </w:p>
    <w:p w:rsidR="00F83444" w:rsidRPr="00B1071E" w:rsidRDefault="00F83444" w:rsidP="00F83444">
      <w:pPr>
        <w:pStyle w:val="a3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1071E">
        <w:rPr>
          <w:rFonts w:ascii="Times New Roman" w:hAnsi="Times New Roman"/>
          <w:b/>
          <w:color w:val="000000"/>
          <w:sz w:val="24"/>
          <w:szCs w:val="24"/>
        </w:rPr>
        <w:t xml:space="preserve">Риск преждевременной смерти у мужчин, употребляющих наркотические препараты, увеличивается  в 5 раз, для женщин – в 11 раз, причем смертность наступает в основном в молодом возрасте (средний возраст умерших – 30 - 36 лет).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Употребление алкоголя и других наркотических препаратов у подростков чаще всего происходит после школы и до того момента, как родители  вернуться с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15.00 -   18.00).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лиц, потребляющих наркотики со временем появляется синдром зависимости, который называют «медленным убийцей» – главный признак всех наркологических заболеваний.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 истечении времени в организме происходит  перестройка обменных процессов  и  для его нормального  функционирования   ежедневно  требуется  новая доза   наркотического вещества,  что  сопровождается ознобом, бессонницей, раздражительностью, пониженным настроением.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постоянном потреблении наркотиков у зависимого человека возникают психические нарушения (страдает головной мозг)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которые перестраивают всю его жизнь (снижение интересов, развитие слабоумия, разрушение центральной нервной системы, высокий суицидальный риск  деградация личности).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Длительный прием наркотиков приводит к повреждению всех внутренних органов человека, нарушается работа почек, печени, сердца,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желудочно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 кишечного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тракта,  половой системы.   </w:t>
      </w:r>
    </w:p>
    <w:p w:rsidR="00F83444" w:rsidRDefault="00F83444" w:rsidP="00F83444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настоящее время  большой  популярностью среди  молодежи пользуются и различные виды курительных смесей, которые якобы безвредны для организма.</w:t>
      </w:r>
      <w:r>
        <w:rPr>
          <w:rFonts w:ascii="Times New Roman" w:hAnsi="Times New Roman"/>
          <w:sz w:val="24"/>
          <w:szCs w:val="24"/>
        </w:rPr>
        <w:t xml:space="preserve"> Курительные смеси состоят  из натуральных растений (смеси трав), которые  обладают галлюциногенным действием,  в определенных пропорциях  дают так называемый «эффект употребления» и курительных </w:t>
      </w:r>
      <w:proofErr w:type="spellStart"/>
      <w:r>
        <w:rPr>
          <w:rFonts w:ascii="Times New Roman" w:hAnsi="Times New Roman"/>
          <w:sz w:val="24"/>
          <w:szCs w:val="24"/>
        </w:rPr>
        <w:t>миксов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 смеси трав, обработанных химическими веществами (синтетическими </w:t>
      </w:r>
      <w:proofErr w:type="spellStart"/>
      <w:r>
        <w:rPr>
          <w:rFonts w:ascii="Times New Roman" w:hAnsi="Times New Roman"/>
          <w:sz w:val="24"/>
          <w:szCs w:val="24"/>
        </w:rPr>
        <w:t>каннабиноидами</w:t>
      </w:r>
      <w:proofErr w:type="spellEnd"/>
      <w:r>
        <w:rPr>
          <w:rFonts w:ascii="Times New Roman" w:hAnsi="Times New Roman"/>
          <w:sz w:val="24"/>
          <w:szCs w:val="24"/>
        </w:rPr>
        <w:t>) и полностью произведенные в лабораторных условиях.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1D1D1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их составе присутствуют </w:t>
      </w:r>
      <w:proofErr w:type="spellStart"/>
      <w:r>
        <w:rPr>
          <w:rFonts w:ascii="Times New Roman" w:hAnsi="Times New Roman"/>
          <w:sz w:val="24"/>
          <w:szCs w:val="24"/>
        </w:rPr>
        <w:t>психоактивные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компоненты, которые вызывают эйфорию и формируют зависимость. </w:t>
      </w:r>
      <w:r>
        <w:rPr>
          <w:rFonts w:ascii="Times New Roman" w:hAnsi="Times New Roman"/>
          <w:color w:val="1D1D1F"/>
          <w:sz w:val="24"/>
          <w:szCs w:val="24"/>
        </w:rPr>
        <w:t xml:space="preserve">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D1D1F"/>
          <w:sz w:val="24"/>
          <w:szCs w:val="24"/>
        </w:rPr>
        <w:t>Привыкание к курительным смесям   развивается быстрее, чем к естественным аналогам (марихуане и гашишу).</w:t>
      </w:r>
      <w:r>
        <w:rPr>
          <w:rFonts w:ascii="Times New Roman" w:hAnsi="Times New Roman"/>
          <w:color w:val="1D1D1F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Специалисты предупреждают, те  вещества, которые содержат в себе курительные смеси, являются сильнодействующими психотропными веществами и вызывают наркотическую зависимость,  через 2–3 раза их употребления. От курительных смесей подростки  легко перейдут и к более тяжёлым наркотическим препаратам.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Среди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физических симптомов, указывающих на пристрастие подростка к наркотическим препаратам называют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плохую память и состояние депрессии; бледность кожи; неясную и невыразительную речь;  суженные или расширенные зрачки глаз (при любом осветлении); нарушенная координация движений,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нехарактерные запахи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изо рта, от волос и одежды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изменения телосложения (похудание).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Чтобы эффективно бороться с наркоманией, нужно </w:t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271780</wp:posOffset>
            </wp:positionV>
            <wp:extent cx="2286000" cy="1569720"/>
            <wp:effectExtent l="19050" t="0" r="0" b="0"/>
            <wp:wrapSquare wrapText="bothSides"/>
            <wp:docPr id="2" name="Рисунок 3" descr="https://zuzino.mos.ru/zhkkh-i-blagoustroystvo/%D0%BD%D0%B0%D1%80%D0%BA%D0%BE%D1%82%D0%B8%D0%BA%D0%B8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zuzino.mos.ru/zhkkh-i-blagoustroystvo/%D0%BD%D0%B0%D1%80%D0%BA%D0%BE%D1%82%D0%B8%D0%BA%D0%B8%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4"/>
          <w:szCs w:val="24"/>
        </w:rPr>
        <w:t xml:space="preserve">осознать, что  это тяжелое психическое заболевание. </w:t>
      </w:r>
    </w:p>
    <w:p w:rsidR="00F83444" w:rsidRPr="00B1071E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1071E">
        <w:rPr>
          <w:rStyle w:val="a7"/>
          <w:rFonts w:ascii="Times New Roman" w:hAnsi="Times New Roman"/>
          <w:color w:val="000000"/>
          <w:sz w:val="24"/>
          <w:szCs w:val="24"/>
        </w:rPr>
        <w:t xml:space="preserve">Единственно правильный ответ на проблему наркомании  – никогда их не употреблять, так как  </w:t>
      </w:r>
      <w:r w:rsidRPr="00B107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050E">
        <w:rPr>
          <w:rFonts w:ascii="Times New Roman" w:hAnsi="Times New Roman"/>
          <w:b/>
          <w:color w:val="000000"/>
          <w:sz w:val="24"/>
          <w:szCs w:val="24"/>
        </w:rPr>
        <w:t>самостоятельно отказаться от употребления наркотических веществ, пр</w:t>
      </w:r>
      <w:r w:rsidR="0076050E">
        <w:rPr>
          <w:rFonts w:ascii="Times New Roman" w:hAnsi="Times New Roman"/>
          <w:b/>
          <w:color w:val="000000"/>
          <w:sz w:val="24"/>
          <w:szCs w:val="24"/>
        </w:rPr>
        <w:t>осто</w:t>
      </w:r>
      <w:r w:rsidRPr="0076050E">
        <w:rPr>
          <w:rFonts w:ascii="Times New Roman" w:hAnsi="Times New Roman"/>
          <w:b/>
          <w:color w:val="000000"/>
          <w:sz w:val="24"/>
          <w:szCs w:val="24"/>
        </w:rPr>
        <w:t xml:space="preserve"> невозможно</w:t>
      </w:r>
      <w:r w:rsidRPr="00B1071E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Подросток – это еще не сформированная личность, которая мечтает быстрее повзрослеть. Он все еще любопытен и бесстрашен, желает попробовать что-то новое, не понимая, чем грозит такой опыт.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Подростковый возраст – это тот этап, когда одним из главных авторитетов  для них  являются  их друзья. Если в родном  доме подростки по какой  то причине   не находят  понимания, тогда они  ищут его среди сверстников и старших товарищей.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Адекватный родительский надзор является сдерживающим фактором для употребления наркотиков в молодежной среде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Родителям очень  важно знать с кем дружат их дети, где они проводят своё свободное  время, чем занимаются. 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1055AC">
      <w:pPr>
        <w:jc w:val="both"/>
      </w:pPr>
    </w:p>
    <w:sectPr w:rsidR="00F83444" w:rsidSect="008670A4">
      <w:pgSz w:w="11906" w:h="16838"/>
      <w:pgMar w:top="720" w:right="720" w:bottom="720" w:left="720" w:header="708" w:footer="708" w:gutter="0"/>
      <w:pgBorders w:offsetFrom="page">
        <w:top w:val="tribal4" w:sz="5" w:space="24" w:color="auto"/>
        <w:left w:val="tribal4" w:sz="5" w:space="24" w:color="auto"/>
        <w:bottom w:val="tribal4" w:sz="5" w:space="24" w:color="auto"/>
        <w:right w:val="tribal4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32FF"/>
    <w:multiLevelType w:val="multilevel"/>
    <w:tmpl w:val="17E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03A59"/>
    <w:multiLevelType w:val="multilevel"/>
    <w:tmpl w:val="554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402"/>
    <w:rsid w:val="00015C93"/>
    <w:rsid w:val="0002272E"/>
    <w:rsid w:val="00032190"/>
    <w:rsid w:val="00041003"/>
    <w:rsid w:val="00071FB7"/>
    <w:rsid w:val="00074248"/>
    <w:rsid w:val="001055AC"/>
    <w:rsid w:val="001166AB"/>
    <w:rsid w:val="00123A66"/>
    <w:rsid w:val="00184812"/>
    <w:rsid w:val="001972CE"/>
    <w:rsid w:val="00227D0C"/>
    <w:rsid w:val="00237D52"/>
    <w:rsid w:val="0024375A"/>
    <w:rsid w:val="002640FF"/>
    <w:rsid w:val="002B2650"/>
    <w:rsid w:val="002F29EB"/>
    <w:rsid w:val="00310F2F"/>
    <w:rsid w:val="003249B9"/>
    <w:rsid w:val="0035059B"/>
    <w:rsid w:val="003729E7"/>
    <w:rsid w:val="00410CE9"/>
    <w:rsid w:val="00417AC9"/>
    <w:rsid w:val="004C120B"/>
    <w:rsid w:val="00553AD7"/>
    <w:rsid w:val="0058295C"/>
    <w:rsid w:val="005924EF"/>
    <w:rsid w:val="005C7CED"/>
    <w:rsid w:val="00660A07"/>
    <w:rsid w:val="006A63AE"/>
    <w:rsid w:val="006D271A"/>
    <w:rsid w:val="00745D92"/>
    <w:rsid w:val="0076050E"/>
    <w:rsid w:val="007628B9"/>
    <w:rsid w:val="007B4136"/>
    <w:rsid w:val="007B7C83"/>
    <w:rsid w:val="007E395C"/>
    <w:rsid w:val="00811C16"/>
    <w:rsid w:val="008670A4"/>
    <w:rsid w:val="00873DC3"/>
    <w:rsid w:val="008F5CBB"/>
    <w:rsid w:val="00903CD6"/>
    <w:rsid w:val="00997C7B"/>
    <w:rsid w:val="009E0CA7"/>
    <w:rsid w:val="00A21ECB"/>
    <w:rsid w:val="00A45603"/>
    <w:rsid w:val="00A63221"/>
    <w:rsid w:val="00A67271"/>
    <w:rsid w:val="00AA1EE8"/>
    <w:rsid w:val="00AE2360"/>
    <w:rsid w:val="00AE4BBB"/>
    <w:rsid w:val="00B1071E"/>
    <w:rsid w:val="00C04AD5"/>
    <w:rsid w:val="00C3642A"/>
    <w:rsid w:val="00C54973"/>
    <w:rsid w:val="00CA3B49"/>
    <w:rsid w:val="00CE0DF4"/>
    <w:rsid w:val="00D0095C"/>
    <w:rsid w:val="00D26C5F"/>
    <w:rsid w:val="00D506A0"/>
    <w:rsid w:val="00DA78A9"/>
    <w:rsid w:val="00E6313E"/>
    <w:rsid w:val="00E800ED"/>
    <w:rsid w:val="00E87582"/>
    <w:rsid w:val="00ED1C01"/>
    <w:rsid w:val="00EF1D0E"/>
    <w:rsid w:val="00F251ED"/>
    <w:rsid w:val="00F44D76"/>
    <w:rsid w:val="00F44DDA"/>
    <w:rsid w:val="00F45DC9"/>
    <w:rsid w:val="00F65398"/>
    <w:rsid w:val="00F83444"/>
    <w:rsid w:val="00F922C7"/>
    <w:rsid w:val="00FB4402"/>
    <w:rsid w:val="00FD1BEB"/>
    <w:rsid w:val="00FD5B7E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D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4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5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55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D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83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2021-02-17T10:37:00Z</dcterms:created>
  <dcterms:modified xsi:type="dcterms:W3CDTF">2025-10-22T07:18:00Z</dcterms:modified>
</cp:coreProperties>
</file>