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B1" w:rsidRPr="008D4AB9" w:rsidRDefault="00803069" w:rsidP="001F36B1">
      <w:pPr>
        <w:pStyle w:val="a3"/>
        <w:rPr>
          <w:rFonts w:eastAsia="Times New Roman"/>
          <w:b/>
          <w:sz w:val="28"/>
          <w:szCs w:val="28"/>
          <w:lang w:eastAsia="ru-RU"/>
        </w:rPr>
      </w:pPr>
      <w:r w:rsidRPr="008D4A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AF51D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8D4AB9">
        <w:rPr>
          <w:rFonts w:ascii="Times New Roman" w:hAnsi="Times New Roman" w:cs="Times New Roman"/>
          <w:b/>
          <w:sz w:val="28"/>
          <w:szCs w:val="28"/>
        </w:rPr>
        <w:t>Профилактика псориаза</w:t>
      </w:r>
      <w:r w:rsidR="001F36B1" w:rsidRPr="008D4A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1F36B1" w:rsidRPr="008D4A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F36B1" w:rsidRDefault="001F36B1" w:rsidP="001F36B1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45720</wp:posOffset>
            </wp:positionV>
            <wp:extent cx="1700530" cy="1055370"/>
            <wp:effectExtent l="19050" t="0" r="0" b="0"/>
            <wp:wrapSquare wrapText="bothSides"/>
            <wp:docPr id="2" name="Рисунок 1" descr="начальная ста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чальная стад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Псориаз</w:t>
      </w:r>
      <w:r>
        <w:rPr>
          <w:rFonts w:ascii="Times New Roman" w:hAnsi="Times New Roman" w:cs="Times New Roman"/>
          <w:sz w:val="24"/>
          <w:szCs w:val="24"/>
        </w:rPr>
        <w:t xml:space="preserve"> –  хроническое неинфекционное заболевание, поражающие кожные покровы и весь организм  (ногти, суставы),  проявляющееся в виде высыпания  на коже или   её шелушения. Статистика показывает, что около 10% населения земного шара страдают этим недугом.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1F36B1" w:rsidRDefault="001F36B1" w:rsidP="001F36B1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По мере развития цивилизации,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уровень заболеваемости псориазом неуклонно растет,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изменяется и  возрастной контингент (ранее  болезнь поражала  население  25 - 50 лет, теперь все чаще можно встретить  более молодых людей). </w:t>
      </w:r>
      <w:r>
        <w:rPr>
          <w:rFonts w:ascii="Times New Roman" w:hAnsi="Times New Roman" w:cs="Times New Roman"/>
          <w:sz w:val="24"/>
          <w:szCs w:val="24"/>
        </w:rPr>
        <w:t>Ключевую  роль в наступлении болезни играют наследственность и состояние иммунной системы.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1F36B1" w:rsidRDefault="001F36B1" w:rsidP="001F36B1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Более склонными к болезни считаются люди, у которых кожа от природы отличается высокой чувствительностью и сухостью. Хроническое течение заболевания часто сменяется периодами обострений и ремиссий. Причинами обострения, чаще всего, являются перемена погоды (сухая и холодная пора), стресс, алкоголь и курение.</w:t>
      </w:r>
    </w:p>
    <w:p w:rsidR="001F36B1" w:rsidRDefault="001F36B1" w:rsidP="001F36B1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Данное заболевание может сопровождать человека на протяжении всей его жизни, особо не беспокоя.  При тяжелых формах псориаза, с частыми обострениями и развитием, возможны серьезные нарушения, в частности, инвалидность. Наступление беременности у женщин, больных псориазом, может  серьезным образом сказаться на течении болезни, а также на самом процессе вынашивания ребенка.</w:t>
      </w:r>
    </w:p>
    <w:p w:rsidR="001F36B1" w:rsidRDefault="001F36B1" w:rsidP="001F36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Мнение о том, что псориаз –  кожное заболевание, ошибочно. Это заболевание часто служит проявлением расстройств различных внутренних органов и систем.</w:t>
      </w:r>
    </w:p>
    <w:p w:rsidR="001F36B1" w:rsidRDefault="001F36B1" w:rsidP="001F36B1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Наиболее  распространенными провоцирующими факторами  заболевания являются:</w:t>
      </w:r>
    </w:p>
    <w:p w:rsidR="001F36B1" w:rsidRDefault="001F36B1" w:rsidP="001F36B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инфекционные заболевания  (ОРЗ, грипп, ангина);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стресс;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прием  некоторых лекарственных препаратов; злоупотребление  алкоголем;  курение  (риск развития заболевания у курящих женщин на 78% выше, чем у некурящих); неправильное питание; травмы; ожоги; порезы, воспаления кожи; </w:t>
      </w:r>
      <w:proofErr w:type="gramEnd"/>
    </w:p>
    <w:p w:rsidR="001F36B1" w:rsidRDefault="001F36B1" w:rsidP="001F36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неблагоприятная экологическая обстановка; нарушения работы нервной и эндокринной системы; резкая смена места жительства.</w:t>
      </w:r>
    </w:p>
    <w:p w:rsidR="001F36B1" w:rsidRDefault="001F36B1" w:rsidP="001F36B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статистики, если подобная патология кожного покрова есть хотя бы у одного из родителей, то вероятность возникновения псориаза у их ребенка возрастает на 20%, если недугом страдают оба родителя, то риск заболевания  у детей повышается до 65%.</w:t>
      </w:r>
    </w:p>
    <w:p w:rsidR="001F36B1" w:rsidRDefault="001F36B1" w:rsidP="001F36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На роль внешней среды  приходится  до  40%, на роль  наследственности  до 60%.</w:t>
      </w:r>
    </w:p>
    <w:p w:rsidR="001F36B1" w:rsidRDefault="001F36B1" w:rsidP="001F36B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Первичным элементом проявления болезни являются плоские воспалительные папулы на поверхности кожного покрова. Чаще всего, высыпания располагаются  на:</w:t>
      </w:r>
      <w:r>
        <w:rPr>
          <w:rFonts w:ascii="Times New Roman" w:hAnsi="Times New Roman" w:cs="Times New Roman"/>
          <w:sz w:val="24"/>
          <w:szCs w:val="24"/>
        </w:rPr>
        <w:t xml:space="preserve">  поверхности  разгибательных конечностей (локтевые и коленные суставы); крестце (внизу спины); коже головы под волосами.</w:t>
      </w:r>
    </w:p>
    <w:p w:rsidR="001F36B1" w:rsidRDefault="001F36B1" w:rsidP="001F36B1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 папул  характерно:</w:t>
      </w:r>
      <w:r>
        <w:rPr>
          <w:rFonts w:ascii="Times New Roman" w:hAnsi="Times New Roman" w:cs="Times New Roman"/>
          <w:sz w:val="24"/>
          <w:szCs w:val="24"/>
        </w:rPr>
        <w:t xml:space="preserve"> цвет от бледно-розового до красного; поверхность  плоская, покрыта чешуйками серебристо-белого цвета; чешуйки расположены в середине образования.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Когда воспалительный процесс затухает, на месте участков папул  появляются пятна, которые  остаются на всю жизнь. </w:t>
      </w:r>
    </w:p>
    <w:p w:rsidR="001F36B1" w:rsidRDefault="001F36B1" w:rsidP="001F36B1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Вначале  заболевания человек не испытывает каких-либо мучений, позже его начинает сопровождать сильный зуд и нестерпимое чувство стягивания кожи.  Когда очаги воспаления затрагивают  большие участки кожи,  температура тела пациента  повышаться до 39 градусов,  беспокоит бессонница, нервное истощение и усталость.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 </w:t>
      </w:r>
      <w:r>
        <w:rPr>
          <w:rFonts w:ascii="Times New Roman" w:hAnsi="Times New Roman" w:cs="Times New Roman"/>
          <w:sz w:val="24"/>
          <w:szCs w:val="24"/>
        </w:rPr>
        <w:t xml:space="preserve">Псориазом  нельзя заразиться: при поцелуе, прикосновении,  совместной трапезе,  плавании  в одном бассейне.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Заболевание  является хронической, незаразной, но часто рецидивирующей болезнью.</w:t>
      </w:r>
    </w:p>
    <w:p w:rsidR="001F36B1" w:rsidRDefault="001F36B1" w:rsidP="001F36B1">
      <w:pPr>
        <w:pStyle w:val="a3"/>
        <w:ind w:left="45" w:firstLine="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Заболевание доставляет серьезные проблемы человеку в общении, образе жизни, работе, не говоря о физическом его состоянии. Псориаз часто становится причиной развития тяжелой депрессии.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Часто, встречается такое осложнение заболевания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псориатический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артрит (воспалительный процесс затрагивает суставы рук и (или) ног).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Отказ от употребления спиртных напитков и сигарет, борьба с избыточной  массой тела и со стрессами может облегчить течение данного заболевания. </w:t>
      </w:r>
    </w:p>
    <w:p w:rsidR="001F36B1" w:rsidRDefault="001F36B1" w:rsidP="001F36B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Обратиться к дерматологу следует при появлении округлых красных пятен, покрытых сухими чешуйками,  на коленях, локтях, коже головы. </w:t>
      </w:r>
    </w:p>
    <w:p w:rsidR="001F36B1" w:rsidRDefault="001F36B1" w:rsidP="001F36B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Полного излечения от псориаза  добиться не удается, но   можно научиться  жить с ним.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1F36B1" w:rsidRDefault="001F36B1" w:rsidP="001F36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Советы специалистов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- при приеме ванны или душа используйте только мягкую губку, для смягчения кожи можно применять специальное масло;</w:t>
      </w:r>
    </w:p>
    <w:p w:rsidR="001F36B1" w:rsidRDefault="001F36B1" w:rsidP="001F36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-после душа наносите на тело смягчающее средство (крем, лосьон, молочко);</w:t>
      </w:r>
    </w:p>
    <w:p w:rsidR="001F36B1" w:rsidRDefault="001F36B1" w:rsidP="001F36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носите только хлопчатобумажную одежду, белье, свободного покроя; </w:t>
      </w:r>
    </w:p>
    <w:p w:rsidR="001F36B1" w:rsidRDefault="001F36B1" w:rsidP="001F36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защищайте свою кожу от порезов, царапин и других повреждений;</w:t>
      </w:r>
    </w:p>
    <w:p w:rsidR="001F36B1" w:rsidRDefault="001F36B1" w:rsidP="001F36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оградите себя от инфекций и вирусов;</w:t>
      </w:r>
    </w:p>
    <w:p w:rsidR="001F36B1" w:rsidRDefault="001F36B1" w:rsidP="001F36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-ведите здоровый образ жизни (не злоупотребляйте алкоголем, занимайтесь безопасным спортом);</w:t>
      </w:r>
    </w:p>
    <w:p w:rsidR="001F36B1" w:rsidRDefault="001F36B1" w:rsidP="001F36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-избегайте длительного пребывания на открытом солнце,  солнечные ожоги приводят к обострению заболевания;</w:t>
      </w:r>
    </w:p>
    <w:p w:rsidR="001F36B1" w:rsidRDefault="001F36B1" w:rsidP="001F36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курите (курение повышает риск развития заболевания и провоцирует его обострение);</w:t>
      </w:r>
    </w:p>
    <w:p w:rsidR="001F36B1" w:rsidRDefault="001F36B1" w:rsidP="001F36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 нервничайте, избегайте стрессовых ситуаций.       </w:t>
      </w:r>
    </w:p>
    <w:p w:rsidR="001F36B1" w:rsidRDefault="001F36B1" w:rsidP="001F36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36B1" w:rsidRDefault="001F36B1" w:rsidP="001F36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36B1" w:rsidRDefault="001F36B1" w:rsidP="001F36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36B1" w:rsidRDefault="001F36B1" w:rsidP="001F36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36B1" w:rsidRDefault="001F36B1" w:rsidP="001F36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36B1" w:rsidRDefault="001F36B1" w:rsidP="001F36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36B1" w:rsidRDefault="001F36B1" w:rsidP="001F36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36B1" w:rsidRDefault="001F36B1" w:rsidP="001F36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36B1" w:rsidRDefault="001F36B1" w:rsidP="001F36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36B1" w:rsidRDefault="001F36B1" w:rsidP="001F36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36B1" w:rsidRDefault="001F36B1" w:rsidP="001F36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36B1" w:rsidRDefault="001F36B1" w:rsidP="001F36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36B1" w:rsidRDefault="001F36B1" w:rsidP="001F36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36B1" w:rsidRDefault="001F36B1" w:rsidP="001F36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36B1" w:rsidRDefault="001F36B1" w:rsidP="001F36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F9E" w:rsidRDefault="00FF0F9E"/>
    <w:sectPr w:rsidR="00FF0F9E" w:rsidSect="00AD721E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6B1"/>
    <w:rsid w:val="001F36B1"/>
    <w:rsid w:val="00580C84"/>
    <w:rsid w:val="007F1A5E"/>
    <w:rsid w:val="00803069"/>
    <w:rsid w:val="008D4AB9"/>
    <w:rsid w:val="00AD721E"/>
    <w:rsid w:val="00AF51DD"/>
    <w:rsid w:val="00C46450"/>
    <w:rsid w:val="00FF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6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2024-04-26T06:31:00Z</dcterms:created>
  <dcterms:modified xsi:type="dcterms:W3CDTF">2024-04-26T06:35:00Z</dcterms:modified>
</cp:coreProperties>
</file>