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B9" w:rsidRDefault="00ED7079">
      <w:pPr>
        <w:rPr>
          <w:rFonts w:ascii="Times New Roman" w:hAnsi="Times New Roman" w:cs="Times New Roman"/>
          <w:b/>
          <w:sz w:val="28"/>
          <w:szCs w:val="28"/>
        </w:rPr>
      </w:pPr>
      <w:r w:rsidRPr="00ED707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C576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C49F8">
        <w:rPr>
          <w:rFonts w:ascii="Times New Roman" w:hAnsi="Times New Roman" w:cs="Times New Roman"/>
          <w:b/>
          <w:sz w:val="28"/>
          <w:szCs w:val="28"/>
        </w:rPr>
        <w:t>Стенокардия и профилактика</w:t>
      </w:r>
    </w:p>
    <w:p w:rsidR="00063047" w:rsidRDefault="00E846B3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28575</wp:posOffset>
            </wp:positionV>
            <wp:extent cx="2249805" cy="1464945"/>
            <wp:effectExtent l="19050" t="0" r="0" b="0"/>
            <wp:wrapSquare wrapText="bothSides"/>
            <wp:docPr id="1" name="Рисунок 1" descr="Картинки по запросу картинки сердц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Картинки по запросу картинки сердц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E4F" w:rsidRPr="00815F8F">
        <w:rPr>
          <w:rFonts w:ascii="Times New Roman" w:hAnsi="Times New Roman" w:cs="Times New Roman"/>
          <w:b/>
          <w:sz w:val="24"/>
          <w:szCs w:val="24"/>
        </w:rPr>
        <w:t>Стенокардия</w:t>
      </w:r>
      <w:r w:rsidR="00844E4F" w:rsidRPr="00E956F7">
        <w:rPr>
          <w:rFonts w:ascii="Times New Roman" w:hAnsi="Times New Roman" w:cs="Times New Roman"/>
          <w:sz w:val="24"/>
          <w:szCs w:val="24"/>
        </w:rPr>
        <w:t xml:space="preserve"> – самая частая форма ишемической болезни</w:t>
      </w:r>
      <w:r w:rsidR="001320CE">
        <w:rPr>
          <w:rFonts w:ascii="Times New Roman" w:hAnsi="Times New Roman" w:cs="Times New Roman"/>
          <w:sz w:val="24"/>
          <w:szCs w:val="24"/>
        </w:rPr>
        <w:t xml:space="preserve"> сердца, проявляющейся приступами боли</w:t>
      </w:r>
      <w:r w:rsidR="00844E4F" w:rsidRPr="00E956F7">
        <w:rPr>
          <w:rFonts w:ascii="Times New Roman" w:hAnsi="Times New Roman" w:cs="Times New Roman"/>
          <w:sz w:val="24"/>
          <w:szCs w:val="24"/>
        </w:rPr>
        <w:t xml:space="preserve"> в грудной клетке. </w:t>
      </w:r>
    </w:p>
    <w:p w:rsidR="00844E4F" w:rsidRPr="00E956F7" w:rsidRDefault="00844E4F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63047">
        <w:rPr>
          <w:rFonts w:ascii="Times New Roman" w:hAnsi="Times New Roman" w:cs="Times New Roman"/>
          <w:b/>
          <w:sz w:val="24"/>
          <w:szCs w:val="24"/>
        </w:rPr>
        <w:t>Боль сжимающего, давящего или жгучего характера обычно возникает при физических и эмоциональных нагрузках, локализуется за грудиной, может передаваться  под</w:t>
      </w:r>
      <w:r w:rsidR="001320CE" w:rsidRPr="00063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047">
        <w:rPr>
          <w:rFonts w:ascii="Times New Roman" w:hAnsi="Times New Roman" w:cs="Times New Roman"/>
          <w:b/>
          <w:sz w:val="24"/>
          <w:szCs w:val="24"/>
        </w:rPr>
        <w:t xml:space="preserve"> левую лопатку, в левую руку, шею или нижнюю челюсть</w:t>
      </w:r>
      <w:r w:rsidRPr="00E956F7">
        <w:rPr>
          <w:rFonts w:ascii="Times New Roman" w:hAnsi="Times New Roman" w:cs="Times New Roman"/>
          <w:sz w:val="24"/>
          <w:szCs w:val="24"/>
        </w:rPr>
        <w:t xml:space="preserve">. Как правило,  боль проходит в состоянии покоя или после приёма  нитроглицерина. </w:t>
      </w:r>
    </w:p>
    <w:p w:rsidR="00063047" w:rsidRDefault="00844E4F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15F8F">
        <w:rPr>
          <w:rFonts w:ascii="Times New Roman" w:hAnsi="Times New Roman" w:cs="Times New Roman"/>
          <w:b/>
          <w:sz w:val="24"/>
          <w:szCs w:val="24"/>
        </w:rPr>
        <w:t>Основной причиной  стенокардии</w:t>
      </w:r>
      <w:r w:rsidRPr="00E956F7">
        <w:rPr>
          <w:rFonts w:ascii="Times New Roman" w:hAnsi="Times New Roman" w:cs="Times New Roman"/>
          <w:sz w:val="24"/>
          <w:szCs w:val="24"/>
        </w:rPr>
        <w:t xml:space="preserve"> является атеросклероз – сужение коронарных артерий, снабжающих сердце кровью. </w:t>
      </w:r>
    </w:p>
    <w:p w:rsidR="00844E4F" w:rsidRPr="00E956F7" w:rsidRDefault="00844E4F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956F7">
        <w:rPr>
          <w:rFonts w:ascii="Times New Roman" w:hAnsi="Times New Roman" w:cs="Times New Roman"/>
          <w:sz w:val="24"/>
          <w:szCs w:val="24"/>
        </w:rPr>
        <w:t xml:space="preserve">Атеросклероз – это накопление в сосудистой стенке холестерина и других веществ, которые, образуя так называемые атеросклеротические бляшки, суживают просвет сосуда. </w:t>
      </w:r>
    </w:p>
    <w:p w:rsidR="00CF6039" w:rsidRPr="00E956F7" w:rsidRDefault="00CF6039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956F7">
        <w:rPr>
          <w:rFonts w:ascii="Times New Roman" w:hAnsi="Times New Roman" w:cs="Times New Roman"/>
          <w:sz w:val="24"/>
          <w:szCs w:val="24"/>
        </w:rPr>
        <w:t xml:space="preserve">Иногда приступ стенокардии может вызвать спазм – резкое сужение коронарной артерии вследствие напряжения мышечного слоя стенки сосуда. </w:t>
      </w:r>
    </w:p>
    <w:p w:rsidR="00D82980" w:rsidRPr="00E956F7" w:rsidRDefault="00D82980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956F7">
        <w:rPr>
          <w:rFonts w:ascii="Times New Roman" w:hAnsi="Times New Roman" w:cs="Times New Roman"/>
          <w:sz w:val="24"/>
          <w:szCs w:val="24"/>
        </w:rPr>
        <w:t xml:space="preserve">При физическом  или эмоциональном напряжении сердце сокращается чаще и сильнее, требуется больше кислорода </w:t>
      </w:r>
      <w:r w:rsidR="00063047">
        <w:rPr>
          <w:rFonts w:ascii="Times New Roman" w:hAnsi="Times New Roman" w:cs="Times New Roman"/>
          <w:sz w:val="24"/>
          <w:szCs w:val="24"/>
        </w:rPr>
        <w:t>и питательных веществ, однако  в</w:t>
      </w:r>
      <w:r w:rsidRPr="00E956F7">
        <w:rPr>
          <w:rFonts w:ascii="Times New Roman" w:hAnsi="Times New Roman" w:cs="Times New Roman"/>
          <w:sz w:val="24"/>
          <w:szCs w:val="24"/>
        </w:rPr>
        <w:t xml:space="preserve">следствие сужения коронарных артерий потребность сердца в кислороде не удовлетворяется. Возникает ишемия – кислородное голодание сердца. Сердце подаёт сигнал тревоги – возникает боль. </w:t>
      </w:r>
    </w:p>
    <w:p w:rsidR="00D82980" w:rsidRPr="00E956F7" w:rsidRDefault="00D82980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956F7">
        <w:rPr>
          <w:rFonts w:ascii="Times New Roman" w:hAnsi="Times New Roman" w:cs="Times New Roman"/>
          <w:sz w:val="24"/>
          <w:szCs w:val="24"/>
        </w:rPr>
        <w:t xml:space="preserve">Продолжительный приступ стенокардии может перерасти в инфаркт миокарда – тяжёлое и опасное заболевание. Поэтому необходимо тщательно выполнять все назначения врача и избегать ситуаций, провоцирующих приступ. </w:t>
      </w:r>
    </w:p>
    <w:p w:rsidR="0014061C" w:rsidRPr="00E956F7" w:rsidRDefault="004B0424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956F7">
        <w:rPr>
          <w:rFonts w:ascii="Times New Roman" w:hAnsi="Times New Roman" w:cs="Times New Roman"/>
          <w:sz w:val="24"/>
          <w:szCs w:val="24"/>
        </w:rPr>
        <w:t xml:space="preserve">Специалисты утверждают, что, изменив образ жизни и принимая высокоэффективные препараты, можно эффективно предотвращать возникновение приступов стенокардии, уменьшить риск развития инфаркта миокарда и, тем самым, продлить жизнь. Лечение под контролем врача должно быть длительным и регулярным. </w:t>
      </w:r>
    </w:p>
    <w:p w:rsidR="0014061C" w:rsidRPr="00E956F7" w:rsidRDefault="0014061C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D7CA7">
        <w:rPr>
          <w:rFonts w:ascii="Times New Roman" w:hAnsi="Times New Roman" w:cs="Times New Roman"/>
          <w:b/>
          <w:sz w:val="24"/>
          <w:szCs w:val="24"/>
        </w:rPr>
        <w:t>Приступ стенокардии может вызвать</w:t>
      </w:r>
      <w:r w:rsidRPr="00E956F7">
        <w:rPr>
          <w:rFonts w:ascii="Times New Roman" w:hAnsi="Times New Roman" w:cs="Times New Roman"/>
          <w:sz w:val="24"/>
          <w:szCs w:val="24"/>
        </w:rPr>
        <w:t>:</w:t>
      </w:r>
    </w:p>
    <w:p w:rsidR="0014061C" w:rsidRDefault="00E56CC1" w:rsidP="00E956F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56F7">
        <w:rPr>
          <w:rFonts w:ascii="Times New Roman" w:hAnsi="Times New Roman" w:cs="Times New Roman"/>
          <w:sz w:val="24"/>
          <w:szCs w:val="24"/>
        </w:rPr>
        <w:t>п</w:t>
      </w:r>
      <w:r w:rsidR="0014061C" w:rsidRPr="00E956F7">
        <w:rPr>
          <w:rFonts w:ascii="Times New Roman" w:hAnsi="Times New Roman" w:cs="Times New Roman"/>
          <w:sz w:val="24"/>
          <w:szCs w:val="24"/>
        </w:rPr>
        <w:t>овышенные физические нагрузки</w:t>
      </w:r>
      <w:r w:rsidR="00FD7CA7">
        <w:rPr>
          <w:rFonts w:ascii="Times New Roman" w:hAnsi="Times New Roman" w:cs="Times New Roman"/>
          <w:sz w:val="24"/>
          <w:szCs w:val="24"/>
        </w:rPr>
        <w:t>;</w:t>
      </w:r>
    </w:p>
    <w:p w:rsidR="00FD7CA7" w:rsidRDefault="00FD7CA7" w:rsidP="00E95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напряжение;</w:t>
      </w:r>
    </w:p>
    <w:p w:rsidR="00FD7CA7" w:rsidRDefault="00FD7CA7" w:rsidP="00E95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артериального давления;</w:t>
      </w:r>
    </w:p>
    <w:p w:rsidR="00FD7CA7" w:rsidRDefault="00FD7CA7" w:rsidP="00E95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холода;</w:t>
      </w:r>
    </w:p>
    <w:p w:rsidR="00FD7CA7" w:rsidRDefault="00FD7CA7" w:rsidP="00E95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курение. </w:t>
      </w:r>
    </w:p>
    <w:p w:rsidR="00FD7CA7" w:rsidRPr="00A5324D" w:rsidRDefault="00FD7CA7" w:rsidP="00A20BD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324D">
        <w:rPr>
          <w:rFonts w:ascii="Times New Roman" w:hAnsi="Times New Roman" w:cs="Times New Roman"/>
          <w:b/>
          <w:sz w:val="24"/>
          <w:szCs w:val="24"/>
        </w:rPr>
        <w:t>Что делать при приступе стенокардии?</w:t>
      </w:r>
    </w:p>
    <w:p w:rsidR="00FD7CA7" w:rsidRDefault="00A5324D" w:rsidP="00E95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физическую нагрузку.</w:t>
      </w:r>
    </w:p>
    <w:p w:rsidR="00A5324D" w:rsidRDefault="00A5324D" w:rsidP="00E95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Сесть (но не ложиться).</w:t>
      </w:r>
    </w:p>
    <w:p w:rsidR="00A5324D" w:rsidRDefault="00A5324D" w:rsidP="00E95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Принять таблетку нитроглицерина под язык.</w:t>
      </w:r>
    </w:p>
    <w:p w:rsidR="00A5324D" w:rsidRDefault="00A5324D" w:rsidP="00E95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Если через 5-7 минут боль не прошла, принять вторую таблетку нитроглицерина и вызвать скорую помощь. </w:t>
      </w:r>
    </w:p>
    <w:p w:rsidR="004555A3" w:rsidRDefault="00926052" w:rsidP="00A20BD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заболевания.</w:t>
      </w:r>
    </w:p>
    <w:p w:rsidR="00850254" w:rsidRDefault="00926052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F64CF">
        <w:rPr>
          <w:rFonts w:ascii="Times New Roman" w:hAnsi="Times New Roman" w:cs="Times New Roman"/>
          <w:b/>
          <w:sz w:val="24"/>
          <w:szCs w:val="24"/>
        </w:rPr>
        <w:t>1. Контролируйте  уровень холестерина</w:t>
      </w:r>
      <w:r>
        <w:rPr>
          <w:rFonts w:ascii="Times New Roman" w:hAnsi="Times New Roman" w:cs="Times New Roman"/>
          <w:sz w:val="24"/>
          <w:szCs w:val="24"/>
        </w:rPr>
        <w:t xml:space="preserve"> (в норме не должен превышать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/л). Для этого  нужно ограничить потребление жиров животного происхождения, включать в рацион  больше </w:t>
      </w:r>
      <w:r w:rsidR="00850254">
        <w:rPr>
          <w:rFonts w:ascii="Times New Roman" w:hAnsi="Times New Roman" w:cs="Times New Roman"/>
          <w:sz w:val="24"/>
          <w:szCs w:val="24"/>
        </w:rPr>
        <w:t xml:space="preserve">овощей и фруктов. </w:t>
      </w:r>
    </w:p>
    <w:p w:rsidR="00850254" w:rsidRDefault="00850254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F64CF">
        <w:rPr>
          <w:rFonts w:ascii="Times New Roman" w:hAnsi="Times New Roman" w:cs="Times New Roman"/>
          <w:b/>
          <w:sz w:val="24"/>
          <w:szCs w:val="24"/>
        </w:rPr>
        <w:t>2. Контролируйте артериальное давление</w:t>
      </w:r>
      <w:r w:rsidR="00063047">
        <w:rPr>
          <w:rFonts w:ascii="Times New Roman" w:hAnsi="Times New Roman" w:cs="Times New Roman"/>
          <w:sz w:val="24"/>
          <w:szCs w:val="24"/>
        </w:rPr>
        <w:t xml:space="preserve"> (в норме АД</w:t>
      </w:r>
      <w:r>
        <w:rPr>
          <w:rFonts w:ascii="Times New Roman" w:hAnsi="Times New Roman" w:cs="Times New Roman"/>
          <w:sz w:val="24"/>
          <w:szCs w:val="24"/>
        </w:rPr>
        <w:t xml:space="preserve"> не должно превышать 140/90 мм РТ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0254" w:rsidRDefault="00850254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F64CF">
        <w:rPr>
          <w:rFonts w:ascii="Times New Roman" w:hAnsi="Times New Roman" w:cs="Times New Roman"/>
          <w:b/>
          <w:sz w:val="24"/>
          <w:szCs w:val="24"/>
        </w:rPr>
        <w:t>3. Избегайте гиподинамии</w:t>
      </w:r>
      <w:r>
        <w:rPr>
          <w:rFonts w:ascii="Times New Roman" w:hAnsi="Times New Roman" w:cs="Times New Roman"/>
          <w:sz w:val="24"/>
          <w:szCs w:val="24"/>
        </w:rPr>
        <w:t xml:space="preserve"> (больше бывайте на свежем воздухе, ходите пешком).</w:t>
      </w:r>
    </w:p>
    <w:p w:rsidR="00850254" w:rsidRDefault="00850254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F64CF">
        <w:rPr>
          <w:rFonts w:ascii="Times New Roman" w:hAnsi="Times New Roman" w:cs="Times New Roman"/>
          <w:b/>
          <w:sz w:val="24"/>
          <w:szCs w:val="24"/>
        </w:rPr>
        <w:t>4. Бросайте курить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4CF" w:rsidRDefault="00850254" w:rsidP="00E95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Курение ускоряет развитие атеросклероза, вызывает спазм коронарных артерий и в 3 раза повышает риск инфаркта миокарда и внезапной смерти. </w:t>
      </w:r>
    </w:p>
    <w:p w:rsidR="000F64CF" w:rsidRDefault="000F64CF" w:rsidP="00A20B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F64CF">
        <w:rPr>
          <w:rFonts w:ascii="Times New Roman" w:hAnsi="Times New Roman" w:cs="Times New Roman"/>
          <w:b/>
          <w:sz w:val="24"/>
          <w:szCs w:val="24"/>
        </w:rPr>
        <w:t>5. Снизьте избыточный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4CF">
        <w:rPr>
          <w:rFonts w:ascii="Times New Roman" w:hAnsi="Times New Roman" w:cs="Times New Roman"/>
          <w:b/>
          <w:sz w:val="24"/>
          <w:szCs w:val="24"/>
        </w:rPr>
        <w:t>вес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0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4CF" w:rsidRDefault="000F64CF" w:rsidP="00E956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индекс массы тела = масса тела (кг) /рост (м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26052" w:rsidRDefault="000F64CF" w:rsidP="00E956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0617">
        <w:rPr>
          <w:rFonts w:ascii="Times New Roman" w:hAnsi="Times New Roman" w:cs="Times New Roman"/>
          <w:b/>
          <w:sz w:val="24"/>
          <w:szCs w:val="24"/>
        </w:rPr>
        <w:t>20-24,9 – нормальная масса тела; 25 – 29,9 – избыточная масса тела; 30-39,9 – ожирение; больше 40 – выраженное ожирение.</w:t>
      </w:r>
      <w:r w:rsidR="00926052" w:rsidRPr="00080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A3C" w:rsidRDefault="00E11A3C" w:rsidP="00A20BD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Избегайте стрессовых ситуаций.</w:t>
      </w:r>
    </w:p>
    <w:p w:rsidR="004B0424" w:rsidRPr="00844E4F" w:rsidRDefault="00E11A3C" w:rsidP="008B7A38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2D">
        <w:rPr>
          <w:rFonts w:ascii="Times New Roman" w:hAnsi="Times New Roman" w:cs="Times New Roman"/>
          <w:sz w:val="24"/>
          <w:szCs w:val="24"/>
        </w:rPr>
        <w:t xml:space="preserve">Помните: положительные эмоции – залог успешного лечения. </w:t>
      </w:r>
    </w:p>
    <w:sectPr w:rsidR="004B0424" w:rsidRPr="00844E4F" w:rsidSect="00027AF3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BAA"/>
    <w:rsid w:val="00027AF3"/>
    <w:rsid w:val="00063047"/>
    <w:rsid w:val="00080617"/>
    <w:rsid w:val="0008389B"/>
    <w:rsid w:val="000F64CF"/>
    <w:rsid w:val="001320CE"/>
    <w:rsid w:val="0014061C"/>
    <w:rsid w:val="003447CE"/>
    <w:rsid w:val="003A3BAA"/>
    <w:rsid w:val="004555A3"/>
    <w:rsid w:val="004B0424"/>
    <w:rsid w:val="004C745B"/>
    <w:rsid w:val="006C49F8"/>
    <w:rsid w:val="00815F8F"/>
    <w:rsid w:val="00844E4F"/>
    <w:rsid w:val="00850254"/>
    <w:rsid w:val="008B7A38"/>
    <w:rsid w:val="0092372D"/>
    <w:rsid w:val="00926052"/>
    <w:rsid w:val="009420C1"/>
    <w:rsid w:val="00A01C17"/>
    <w:rsid w:val="00A20BD4"/>
    <w:rsid w:val="00A5324D"/>
    <w:rsid w:val="00AC3E7E"/>
    <w:rsid w:val="00AC5767"/>
    <w:rsid w:val="00C55F88"/>
    <w:rsid w:val="00CA1D3C"/>
    <w:rsid w:val="00CF6039"/>
    <w:rsid w:val="00D00BB9"/>
    <w:rsid w:val="00D82980"/>
    <w:rsid w:val="00E11A3C"/>
    <w:rsid w:val="00E56CC1"/>
    <w:rsid w:val="00E846B3"/>
    <w:rsid w:val="00E956F7"/>
    <w:rsid w:val="00ED7079"/>
    <w:rsid w:val="00FD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6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1DCEE-495C-4DD8-9C29-0A78F9E6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2023-02-27T05:22:00Z</dcterms:created>
  <dcterms:modified xsi:type="dcterms:W3CDTF">2023-02-28T05:17:00Z</dcterms:modified>
</cp:coreProperties>
</file>