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95" w:rsidRPr="00454495" w:rsidRDefault="007C258C" w:rsidP="00F852F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54495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16510</wp:posOffset>
            </wp:positionV>
            <wp:extent cx="2058035" cy="1512570"/>
            <wp:effectExtent l="19050" t="0" r="0" b="0"/>
            <wp:wrapSquare wrapText="bothSides"/>
            <wp:docPr id="2" name="Рисунок 1" descr="Картинки по запросу картинка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картинка сем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4E4" w:rsidRPr="00454495">
        <w:rPr>
          <w:b/>
          <w:color w:val="000000"/>
          <w:sz w:val="28"/>
          <w:szCs w:val="28"/>
        </w:rPr>
        <w:t xml:space="preserve"> </w:t>
      </w:r>
      <w:r w:rsidR="00454495">
        <w:rPr>
          <w:b/>
          <w:color w:val="000000"/>
          <w:sz w:val="28"/>
          <w:szCs w:val="28"/>
        </w:rPr>
        <w:t xml:space="preserve">                       </w:t>
      </w:r>
      <w:r w:rsidR="009744E4" w:rsidRPr="00454495">
        <w:rPr>
          <w:b/>
          <w:color w:val="000000"/>
          <w:sz w:val="28"/>
          <w:szCs w:val="28"/>
        </w:rPr>
        <w:t xml:space="preserve">  </w:t>
      </w:r>
      <w:r w:rsidR="00454495" w:rsidRPr="00454495">
        <w:rPr>
          <w:b/>
          <w:color w:val="000000"/>
          <w:sz w:val="28"/>
          <w:szCs w:val="28"/>
        </w:rPr>
        <w:t>Семья – моя крепость</w:t>
      </w:r>
      <w:r w:rsidR="009744E4" w:rsidRPr="00454495">
        <w:rPr>
          <w:b/>
          <w:color w:val="000000"/>
          <w:sz w:val="28"/>
          <w:szCs w:val="28"/>
        </w:rPr>
        <w:t xml:space="preserve">       </w:t>
      </w:r>
    </w:p>
    <w:p w:rsidR="00A96AC3" w:rsidRPr="00F852FE" w:rsidRDefault="009744E4" w:rsidP="00F852F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121E0F">
        <w:rPr>
          <w:color w:val="000000"/>
        </w:rPr>
        <w:t xml:space="preserve">Семья –  </w:t>
      </w:r>
      <w:r w:rsidR="00A96AC3">
        <w:rPr>
          <w:color w:val="000000"/>
        </w:rPr>
        <w:t xml:space="preserve"> форма организации личного быта, основанная на супружеском союзе и родственных связях. </w:t>
      </w:r>
    </w:p>
    <w:p w:rsidR="00362C80" w:rsidRPr="004C0826" w:rsidRDefault="00121E0F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496586" w:rsidRPr="004C0826">
        <w:rPr>
          <w:rFonts w:ascii="Times New Roman" w:eastAsia="Times New Roman" w:hAnsi="Times New Roman" w:cs="Times New Roman"/>
          <w:sz w:val="24"/>
          <w:szCs w:val="24"/>
        </w:rPr>
        <w:t xml:space="preserve"> естественный и </w:t>
      </w:r>
      <w:r w:rsidR="00C8221A" w:rsidRPr="004C082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F2492" w:rsidRPr="004C0826">
        <w:rPr>
          <w:rFonts w:ascii="Times New Roman" w:eastAsia="Times New Roman" w:hAnsi="Times New Roman" w:cs="Times New Roman"/>
          <w:sz w:val="24"/>
          <w:szCs w:val="24"/>
        </w:rPr>
        <w:t>вященный союз, в который молодые люди  вступают</w:t>
      </w:r>
      <w:r w:rsidR="00C8221A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153" w:rsidRPr="004C0826">
        <w:rPr>
          <w:rFonts w:ascii="Times New Roman" w:eastAsia="Times New Roman" w:hAnsi="Times New Roman" w:cs="Times New Roman"/>
          <w:sz w:val="24"/>
          <w:szCs w:val="24"/>
        </w:rPr>
        <w:t xml:space="preserve">без принуждения и </w:t>
      </w:r>
      <w:r w:rsidR="007B1675" w:rsidRPr="004C0826">
        <w:rPr>
          <w:rFonts w:ascii="Times New Roman" w:eastAsia="Times New Roman" w:hAnsi="Times New Roman" w:cs="Times New Roman"/>
          <w:sz w:val="24"/>
          <w:szCs w:val="24"/>
        </w:rPr>
        <w:t>по собственной воле.</w:t>
      </w:r>
      <w:r w:rsidR="00B86153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21A" w:rsidRPr="004C0826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321B11" w:rsidRPr="004C08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221A" w:rsidRPr="004C0826">
        <w:rPr>
          <w:rFonts w:ascii="Times New Roman" w:eastAsia="Times New Roman" w:hAnsi="Times New Roman" w:cs="Times New Roman"/>
          <w:sz w:val="24"/>
          <w:szCs w:val="24"/>
        </w:rPr>
        <w:t xml:space="preserve"> призва</w:t>
      </w:r>
      <w:r w:rsidR="00363E9C" w:rsidRPr="004C082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21B11" w:rsidRPr="004C08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3E9C" w:rsidRPr="004C0826">
        <w:rPr>
          <w:rFonts w:ascii="Times New Roman" w:eastAsia="Times New Roman" w:hAnsi="Times New Roman" w:cs="Times New Roman"/>
          <w:sz w:val="24"/>
          <w:szCs w:val="24"/>
        </w:rPr>
        <w:t xml:space="preserve"> строить этот союз на любви, </w:t>
      </w:r>
      <w:r w:rsidR="00C8221A" w:rsidRPr="004C0826">
        <w:rPr>
          <w:rFonts w:ascii="Times New Roman" w:eastAsia="Times New Roman" w:hAnsi="Times New Roman" w:cs="Times New Roman"/>
          <w:sz w:val="24"/>
          <w:szCs w:val="24"/>
        </w:rPr>
        <w:t xml:space="preserve"> вере</w:t>
      </w:r>
      <w:r w:rsidR="00843B3A" w:rsidRPr="004C082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8221A" w:rsidRPr="004C0826">
        <w:rPr>
          <w:rFonts w:ascii="Times New Roman" w:eastAsia="Times New Roman" w:hAnsi="Times New Roman" w:cs="Times New Roman"/>
          <w:sz w:val="24"/>
          <w:szCs w:val="24"/>
        </w:rPr>
        <w:t xml:space="preserve"> свободе</w:t>
      </w:r>
      <w:r w:rsidR="003910CC" w:rsidRPr="004C08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155D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Отношения в семье подразумев</w:t>
      </w:r>
      <w:r w:rsidR="00321B11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ают высокую степень доверия.  Муж или </w:t>
      </w:r>
      <w:r w:rsidR="0023155D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жена – это  тот человек, на которого  можно  положиться в любую минуту</w:t>
      </w:r>
      <w:r w:rsidR="00843B3A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которому можно безгранично доверять. </w:t>
      </w:r>
    </w:p>
    <w:p w:rsidR="0046074E" w:rsidRPr="004C0826" w:rsidRDefault="00843B3A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6CD" w:rsidRPr="004C082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86153" w:rsidRPr="004C0826">
        <w:rPr>
          <w:rFonts w:ascii="Times New Roman" w:eastAsia="Times New Roman" w:hAnsi="Times New Roman" w:cs="Times New Roman"/>
          <w:sz w:val="24"/>
          <w:szCs w:val="24"/>
        </w:rPr>
        <w:t>отовность к семейной жизни определяется физиологической, нравственной, социальной зрелост</w:t>
      </w:r>
      <w:r w:rsidR="00182528" w:rsidRPr="004C0826">
        <w:rPr>
          <w:rFonts w:ascii="Times New Roman" w:eastAsia="Times New Roman" w:hAnsi="Times New Roman" w:cs="Times New Roman"/>
          <w:sz w:val="24"/>
          <w:szCs w:val="24"/>
        </w:rPr>
        <w:t xml:space="preserve">ью. </w:t>
      </w:r>
      <w:r w:rsidR="00364A0A" w:rsidRPr="004C0826">
        <w:rPr>
          <w:rFonts w:ascii="Times New Roman" w:eastAsia="Times New Roman" w:hAnsi="Times New Roman" w:cs="Times New Roman"/>
          <w:sz w:val="24"/>
          <w:szCs w:val="24"/>
        </w:rPr>
        <w:t>В условиях акселерации,  к</w:t>
      </w:r>
      <w:r w:rsidR="00B86153" w:rsidRPr="004C0826"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  <w:r w:rsidR="00182528" w:rsidRPr="004C0826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B86153" w:rsidRPr="004C0826">
        <w:rPr>
          <w:rFonts w:ascii="Times New Roman" w:eastAsia="Times New Roman" w:hAnsi="Times New Roman" w:cs="Times New Roman"/>
          <w:sz w:val="24"/>
          <w:szCs w:val="24"/>
        </w:rPr>
        <w:t xml:space="preserve"> годам молодые люди достигают той степени физического развития, при которой вступление в брак становиться </w:t>
      </w:r>
      <w:r w:rsidR="00FC5AA0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153" w:rsidRPr="004C0826">
        <w:rPr>
          <w:rFonts w:ascii="Times New Roman" w:eastAsia="Times New Roman" w:hAnsi="Times New Roman" w:cs="Times New Roman"/>
          <w:sz w:val="24"/>
          <w:szCs w:val="24"/>
        </w:rPr>
        <w:t xml:space="preserve">возможным. 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 По медицинским </w:t>
      </w:r>
      <w:r w:rsidR="005E5CA3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показаниям, ранний брак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(до 18 лет)  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>не желателен</w:t>
      </w:r>
      <w:r w:rsidR="00364A0A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 по причине </w:t>
      </w:r>
      <w:r w:rsidR="005E5CA3" w:rsidRPr="004C0826">
        <w:rPr>
          <w:rFonts w:ascii="Times New Roman" w:eastAsia="Times New Roman" w:hAnsi="Times New Roman" w:cs="Times New Roman"/>
          <w:sz w:val="24"/>
          <w:szCs w:val="24"/>
        </w:rPr>
        <w:t xml:space="preserve"> протекания  осложнённой 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CA3" w:rsidRPr="004C0826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="00CB2E6F" w:rsidRPr="004C0826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  может отразиться на здоровье ребёнка.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442F" w:rsidRPr="004C0826" w:rsidRDefault="0046074E" w:rsidP="00121E0F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eastAsia="Times New Roman" w:hAnsi="Times New Roman" w:cs="Times New Roman"/>
          <w:sz w:val="24"/>
          <w:szCs w:val="24"/>
        </w:rPr>
        <w:t>Женщина в семье является хранительницей семейного очага, воспитателе</w:t>
      </w:r>
      <w:r w:rsidR="00F332AE">
        <w:rPr>
          <w:rFonts w:ascii="Times New Roman" w:eastAsia="Times New Roman" w:hAnsi="Times New Roman" w:cs="Times New Roman"/>
          <w:sz w:val="24"/>
          <w:szCs w:val="24"/>
        </w:rPr>
        <w:t>м будущих детей, оплотом доброты и надёжности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64A0A" w:rsidRPr="004C0826">
        <w:rPr>
          <w:rFonts w:ascii="Times New Roman" w:eastAsia="Times New Roman" w:hAnsi="Times New Roman" w:cs="Times New Roman"/>
          <w:sz w:val="24"/>
          <w:szCs w:val="24"/>
        </w:rPr>
        <w:t>Оформ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>ленный брачный союз даёт ей</w:t>
      </w:r>
      <w:r w:rsidR="00364A0A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ощущать уверенность и </w:t>
      </w:r>
      <w:r w:rsidR="00364A0A" w:rsidRPr="004C0826">
        <w:rPr>
          <w:rFonts w:ascii="Times New Roman" w:eastAsia="Times New Roman" w:hAnsi="Times New Roman" w:cs="Times New Roman"/>
          <w:sz w:val="24"/>
          <w:szCs w:val="24"/>
        </w:rPr>
        <w:t xml:space="preserve"> надёжность своего положения, влияет на её достоинство и самочувствие. </w:t>
      </w:r>
    </w:p>
    <w:p w:rsidR="00E70130" w:rsidRPr="004C0826" w:rsidRDefault="0013442F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Брак без продуманного и ответственного отношения к нему может оказаться не прочным. </w:t>
      </w:r>
      <w:r w:rsidR="00E70130" w:rsidRPr="004C0826">
        <w:rPr>
          <w:rFonts w:ascii="Times New Roman" w:eastAsia="Times New Roman" w:hAnsi="Times New Roman" w:cs="Times New Roman"/>
          <w:sz w:val="24"/>
          <w:szCs w:val="24"/>
        </w:rPr>
        <w:t>Научить своих детей любви,  дать им счастливое детство и уверенность в завтрашнем дне  родители могут лишь тогда, ко</w:t>
      </w:r>
      <w:r w:rsidR="00121E0F">
        <w:rPr>
          <w:rFonts w:ascii="Times New Roman" w:eastAsia="Times New Roman" w:hAnsi="Times New Roman" w:cs="Times New Roman"/>
          <w:sz w:val="24"/>
          <w:szCs w:val="24"/>
        </w:rPr>
        <w:t xml:space="preserve">гда  сами в браке </w:t>
      </w:r>
      <w:r w:rsidR="00E70130" w:rsidRPr="004C0826">
        <w:rPr>
          <w:rFonts w:ascii="Times New Roman" w:eastAsia="Times New Roman" w:hAnsi="Times New Roman" w:cs="Times New Roman"/>
          <w:sz w:val="24"/>
          <w:szCs w:val="24"/>
        </w:rPr>
        <w:t xml:space="preserve"> были счастливы. Если ребенок 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4AEC" w:rsidRPr="004C0826">
        <w:rPr>
          <w:rFonts w:ascii="Times New Roman" w:eastAsia="Times New Roman" w:hAnsi="Times New Roman" w:cs="Times New Roman"/>
          <w:sz w:val="24"/>
          <w:szCs w:val="24"/>
        </w:rPr>
        <w:t xml:space="preserve"> подростковом 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 xml:space="preserve"> возрасте </w:t>
      </w:r>
      <w:r w:rsidR="00BE4AEC" w:rsidRPr="004C0826">
        <w:rPr>
          <w:rFonts w:ascii="Times New Roman" w:eastAsia="Times New Roman" w:hAnsi="Times New Roman" w:cs="Times New Roman"/>
          <w:sz w:val="24"/>
          <w:szCs w:val="24"/>
        </w:rPr>
        <w:t>не научил</w:t>
      </w:r>
      <w:r w:rsidR="00803508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BE4AEC" w:rsidRPr="004C0826">
        <w:rPr>
          <w:rFonts w:ascii="Times New Roman" w:eastAsia="Times New Roman" w:hAnsi="Times New Roman" w:cs="Times New Roman"/>
          <w:sz w:val="24"/>
          <w:szCs w:val="24"/>
        </w:rPr>
        <w:t xml:space="preserve"> ува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 xml:space="preserve">жать </w:t>
      </w:r>
      <w:r w:rsidR="00BE4AEC" w:rsidRPr="004C0826">
        <w:rPr>
          <w:rFonts w:ascii="Times New Roman" w:eastAsia="Times New Roman" w:hAnsi="Times New Roman" w:cs="Times New Roman"/>
          <w:sz w:val="24"/>
          <w:szCs w:val="24"/>
        </w:rPr>
        <w:t>противоположный пол,</w:t>
      </w:r>
      <w:r w:rsidR="00E70130" w:rsidRPr="004C0826">
        <w:rPr>
          <w:rFonts w:ascii="Times New Roman" w:eastAsia="Times New Roman" w:hAnsi="Times New Roman" w:cs="Times New Roman"/>
          <w:sz w:val="24"/>
          <w:szCs w:val="24"/>
        </w:rPr>
        <w:t xml:space="preserve"> то    в  </w:t>
      </w:r>
      <w:r w:rsidR="00BE4AEC" w:rsidRPr="004C0826">
        <w:rPr>
          <w:rFonts w:ascii="Times New Roman" w:eastAsia="Times New Roman" w:hAnsi="Times New Roman" w:cs="Times New Roman"/>
          <w:sz w:val="24"/>
          <w:szCs w:val="24"/>
        </w:rPr>
        <w:t xml:space="preserve">дальнейшем  он не сможет передать ценные качества своим </w:t>
      </w:r>
      <w:r w:rsidR="00F33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AEC" w:rsidRPr="004C0826">
        <w:rPr>
          <w:rFonts w:ascii="Times New Roman" w:eastAsia="Times New Roman" w:hAnsi="Times New Roman" w:cs="Times New Roman"/>
          <w:sz w:val="24"/>
          <w:szCs w:val="24"/>
        </w:rPr>
        <w:t xml:space="preserve">детям. 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30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E70130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>глубоко погр</w:t>
      </w:r>
      <w:r w:rsidR="00803508">
        <w:rPr>
          <w:rFonts w:ascii="Times New Roman" w:eastAsia="Times New Roman" w:hAnsi="Times New Roman" w:cs="Times New Roman"/>
          <w:sz w:val="24"/>
          <w:szCs w:val="24"/>
        </w:rPr>
        <w:t>ужаются</w:t>
      </w:r>
      <w:r w:rsidR="00886CAB">
        <w:rPr>
          <w:rFonts w:ascii="Times New Roman" w:eastAsia="Times New Roman" w:hAnsi="Times New Roman" w:cs="Times New Roman"/>
          <w:sz w:val="24"/>
          <w:szCs w:val="24"/>
        </w:rPr>
        <w:t xml:space="preserve"> в жизнь своих родителей,</w:t>
      </w:r>
      <w:r w:rsidR="0046074E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AEC" w:rsidRPr="004C0826">
        <w:rPr>
          <w:rFonts w:ascii="Times New Roman" w:eastAsia="Times New Roman" w:hAnsi="Times New Roman" w:cs="Times New Roman"/>
          <w:sz w:val="24"/>
          <w:szCs w:val="24"/>
        </w:rPr>
        <w:t>незаметно перенимают  и копируют их жизнь.</w:t>
      </w:r>
      <w:r w:rsidR="00E70130" w:rsidRPr="004C08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0130" w:rsidRPr="004C0826" w:rsidRDefault="00E70130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eastAsia="Times New Roman" w:hAnsi="Times New Roman" w:cs="Times New Roman"/>
          <w:sz w:val="24"/>
          <w:szCs w:val="24"/>
        </w:rPr>
        <w:t>Чтобы развиваться правильно  и творчески, быть  психологически здоровым ребенок должен получить в сво</w:t>
      </w:r>
      <w:r w:rsidR="00F332AE">
        <w:rPr>
          <w:rFonts w:ascii="Times New Roman" w:eastAsia="Times New Roman" w:hAnsi="Times New Roman" w:cs="Times New Roman"/>
          <w:sz w:val="24"/>
          <w:szCs w:val="24"/>
        </w:rPr>
        <w:t xml:space="preserve">ей семье уроки уважения, заботы и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преданности. Только тогда его собственная  жизнь не будет вызывать в нем   болезненного отвращения; только тогда он сможет продлить и преумножить традиции своей семьи и своего рода. </w:t>
      </w:r>
    </w:p>
    <w:p w:rsidR="00B17D2A" w:rsidRDefault="004622A8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В семье   ребенок учиться любить, верить  и жертвовать; в семье  слагаются  основы его характера,  открываются  главные источники его будущего счастья и несчастья; в семье из маленького человека  впоследствии разовьется  гармоничная личность.      </w:t>
      </w:r>
    </w:p>
    <w:p w:rsidR="004F6B04" w:rsidRPr="004C0826" w:rsidRDefault="0013442F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eastAsia="Times New Roman" w:hAnsi="Times New Roman" w:cs="Times New Roman"/>
          <w:sz w:val="24"/>
          <w:szCs w:val="24"/>
        </w:rPr>
        <w:t>Для  содержания семьи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 молодым людям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A0A" w:rsidRPr="004C0826"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>социальная зрелость</w:t>
      </w:r>
      <w:r w:rsidR="00364A0A" w:rsidRPr="004C0826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="00241DE0" w:rsidRPr="004C0826">
        <w:rPr>
          <w:rFonts w:ascii="Times New Roman" w:eastAsia="Times New Roman" w:hAnsi="Times New Roman" w:cs="Times New Roman"/>
          <w:sz w:val="24"/>
          <w:szCs w:val="24"/>
        </w:rPr>
        <w:t xml:space="preserve"> и материальная состоятельность</w:t>
      </w:r>
      <w:r w:rsidR="00F769AB" w:rsidRPr="004C08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D91" w:rsidRPr="004C0826">
        <w:rPr>
          <w:rFonts w:ascii="Times New Roman" w:eastAsia="Times New Roman" w:hAnsi="Times New Roman" w:cs="Times New Roman"/>
          <w:sz w:val="24"/>
          <w:szCs w:val="24"/>
        </w:rPr>
        <w:t>К началу семейной жизни молодые люди должны иметь профессию, постоянную работу и заработок. Сидя на дотации родителей п</w:t>
      </w:r>
      <w:r w:rsidR="00B75835" w:rsidRPr="004C0826">
        <w:rPr>
          <w:rFonts w:ascii="Times New Roman" w:eastAsia="Times New Roman" w:hAnsi="Times New Roman" w:cs="Times New Roman"/>
          <w:sz w:val="24"/>
          <w:szCs w:val="24"/>
        </w:rPr>
        <w:t>остроить прочную семью не получиться</w:t>
      </w:r>
      <w:r w:rsidR="007F7D91" w:rsidRPr="004C0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21A" w:rsidRPr="004C0826" w:rsidRDefault="00C8221A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eastAsia="Times New Roman" w:hAnsi="Times New Roman" w:cs="Times New Roman"/>
          <w:sz w:val="24"/>
          <w:szCs w:val="24"/>
        </w:rPr>
        <w:t>Детство есть счастливейшее</w:t>
      </w:r>
      <w:r w:rsidR="00D96AEB" w:rsidRPr="004C0826">
        <w:rPr>
          <w:rFonts w:ascii="Times New Roman" w:eastAsia="Times New Roman" w:hAnsi="Times New Roman" w:cs="Times New Roman"/>
          <w:sz w:val="24"/>
          <w:szCs w:val="24"/>
        </w:rPr>
        <w:t xml:space="preserve"> время жизни: время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</w:t>
      </w:r>
      <w:r w:rsidR="00DC7266" w:rsidRPr="004C0826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AEB" w:rsidRPr="004C0826">
        <w:rPr>
          <w:rFonts w:ascii="Times New Roman" w:eastAsia="Times New Roman" w:hAnsi="Times New Roman" w:cs="Times New Roman"/>
          <w:sz w:val="24"/>
          <w:szCs w:val="24"/>
        </w:rPr>
        <w:t>предвкушаемого большого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счасть</w:t>
      </w:r>
      <w:r w:rsidR="00D96AEB" w:rsidRPr="004C0826">
        <w:rPr>
          <w:rFonts w:ascii="Times New Roman" w:eastAsia="Times New Roman" w:hAnsi="Times New Roman" w:cs="Times New Roman"/>
          <w:sz w:val="24"/>
          <w:szCs w:val="24"/>
        </w:rPr>
        <w:t xml:space="preserve">я; время, когда все  взрослые проблемы  безмолвствуют,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время повышенной доверчивости и обостренной впечатлительности; время ласковой улыбки и бескорыстного д</w:t>
      </w:r>
      <w:r w:rsidR="009D12BF">
        <w:rPr>
          <w:rFonts w:ascii="Times New Roman" w:eastAsia="Times New Roman" w:hAnsi="Times New Roman" w:cs="Times New Roman"/>
          <w:sz w:val="24"/>
          <w:szCs w:val="24"/>
        </w:rPr>
        <w:t xml:space="preserve">оброжелательства. Чем 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счастливее была родительская семья, тем больше этих свойств и способностей сохранится в чело</w:t>
      </w:r>
      <w:r w:rsidR="00413AA4" w:rsidRPr="004C0826">
        <w:rPr>
          <w:rFonts w:ascii="Times New Roman" w:eastAsia="Times New Roman" w:hAnsi="Times New Roman" w:cs="Times New Roman"/>
          <w:sz w:val="24"/>
          <w:szCs w:val="24"/>
        </w:rPr>
        <w:t>веке, тем больше гармонии</w:t>
      </w:r>
      <w:r w:rsidRPr="004C0826">
        <w:rPr>
          <w:rFonts w:ascii="Times New Roman" w:eastAsia="Times New Roman" w:hAnsi="Times New Roman" w:cs="Times New Roman"/>
          <w:sz w:val="24"/>
          <w:szCs w:val="24"/>
        </w:rPr>
        <w:t xml:space="preserve"> он внесет в свою взрослую жизнь</w:t>
      </w:r>
      <w:r w:rsidR="00D96AEB" w:rsidRPr="004C08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77CB" w:rsidRDefault="00C466A1" w:rsidP="00B17D2A">
      <w:pPr>
        <w:pStyle w:val="a9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республике созданы вс</w:t>
      </w:r>
      <w:r w:rsidR="00886C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условия для создания </w:t>
      </w:r>
      <w:r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счастливой семьи, главное иметь такой опыт и</w:t>
      </w:r>
      <w:r w:rsidR="00A80E0D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 же </w:t>
      </w:r>
      <w:r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стремиться к нему. </w:t>
      </w:r>
    </w:p>
    <w:p w:rsidR="0097636B" w:rsidRPr="004C0826" w:rsidRDefault="0094521C" w:rsidP="00B17D2A">
      <w:pPr>
        <w:pStyle w:val="a9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 время</w:t>
      </w:r>
      <w:r w:rsidR="00A934EB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счастливой семьи дети не получают </w:t>
      </w:r>
      <w:r w:rsidR="0039176F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многих </w:t>
      </w:r>
      <w:r w:rsidR="00A934EB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семьях. Пьянство родителей, употребление ими табачных изделий, наркотических препаратов, частая ругань, побои</w:t>
      </w:r>
      <w:r w:rsidR="00E56CDD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отношении детей</w:t>
      </w:r>
      <w:r w:rsidR="00A934EB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уважение в ребёнке личности. Все эти факторы негативно влияют на психику молодого поколения. Отсюда и ранняя алкоголизация </w:t>
      </w:r>
      <w:r w:rsidR="009D12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детей, и ранние половые связи, </w:t>
      </w:r>
      <w:r w:rsidR="00A934EB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венеричес</w:t>
      </w:r>
      <w:r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>кие заболевания, драки и разбой, воспитание детей в неполной  семье.</w:t>
      </w:r>
      <w:r w:rsidR="0097636B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Многие родители не отдают себе отчёта, в том, что по их вине их дети обречены на страдания.</w:t>
      </w:r>
    </w:p>
    <w:p w:rsidR="00D87863" w:rsidRDefault="0097636B" w:rsidP="00B17D2A">
      <w:pPr>
        <w:pStyle w:val="a9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специалистов, прежде чем создать семью, следует отказаться от всех вредных привычек, вести здоровый образ жизни и помнить, что в браке рождаются дети, а они копия своих родителей. </w:t>
      </w:r>
      <w:r w:rsidR="0094521C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A08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знать, </w:t>
      </w:r>
      <w:r w:rsidR="0039298F" w:rsidRPr="004C0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298F" w:rsidRPr="004C0826">
        <w:rPr>
          <w:rFonts w:ascii="Times New Roman" w:hAnsi="Times New Roman" w:cs="Times New Roman"/>
          <w:sz w:val="24"/>
          <w:szCs w:val="24"/>
        </w:rPr>
        <w:t>у детей, родившихся от родителей, страдающих алкоголизмом, может наблюдаться алкогольный синдром  плода - повышенная  возбудимость, отставание физического  и психического развития, различные пороки внутренних органов и частей тела.</w:t>
      </w:r>
      <w:r w:rsidR="00D87863" w:rsidRPr="00D87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143" w:rsidRPr="006B2B99" w:rsidRDefault="00D87863" w:rsidP="006B2B99">
      <w:pPr>
        <w:pStyle w:val="a9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поддержки  семьи: терпение, внимание, тактичность, деликатность и обязательно личный пример.                                    </w:t>
      </w:r>
    </w:p>
    <w:sectPr w:rsidR="001C1143" w:rsidRPr="006B2B99" w:rsidSect="00B17D2A">
      <w:pgSz w:w="11906" w:h="16838"/>
      <w:pgMar w:top="720" w:right="720" w:bottom="720" w:left="720" w:header="708" w:footer="708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B41"/>
    <w:multiLevelType w:val="multilevel"/>
    <w:tmpl w:val="2C4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21A"/>
    <w:rsid w:val="000135D7"/>
    <w:rsid w:val="00047DBC"/>
    <w:rsid w:val="000A1543"/>
    <w:rsid w:val="000C49F7"/>
    <w:rsid w:val="000D39A4"/>
    <w:rsid w:val="0010385A"/>
    <w:rsid w:val="001123EE"/>
    <w:rsid w:val="00121E0F"/>
    <w:rsid w:val="0013442F"/>
    <w:rsid w:val="00165165"/>
    <w:rsid w:val="00182528"/>
    <w:rsid w:val="001C1143"/>
    <w:rsid w:val="001D31B7"/>
    <w:rsid w:val="001F321B"/>
    <w:rsid w:val="0023155D"/>
    <w:rsid w:val="00241DE0"/>
    <w:rsid w:val="0024547C"/>
    <w:rsid w:val="00247892"/>
    <w:rsid w:val="00290170"/>
    <w:rsid w:val="002A41DD"/>
    <w:rsid w:val="002B00A0"/>
    <w:rsid w:val="002B4035"/>
    <w:rsid w:val="002F56CD"/>
    <w:rsid w:val="003060E9"/>
    <w:rsid w:val="0032010E"/>
    <w:rsid w:val="00321B11"/>
    <w:rsid w:val="00362C80"/>
    <w:rsid w:val="00363E9C"/>
    <w:rsid w:val="00364A0A"/>
    <w:rsid w:val="00370CE8"/>
    <w:rsid w:val="00370ED6"/>
    <w:rsid w:val="00377F85"/>
    <w:rsid w:val="003910CC"/>
    <w:rsid w:val="0039176F"/>
    <w:rsid w:val="0039298F"/>
    <w:rsid w:val="003C5FE9"/>
    <w:rsid w:val="003C6198"/>
    <w:rsid w:val="003D5F0D"/>
    <w:rsid w:val="00413AA4"/>
    <w:rsid w:val="0041515D"/>
    <w:rsid w:val="004401D7"/>
    <w:rsid w:val="00454495"/>
    <w:rsid w:val="0046074E"/>
    <w:rsid w:val="004622A8"/>
    <w:rsid w:val="00481C81"/>
    <w:rsid w:val="00484AC8"/>
    <w:rsid w:val="00492F34"/>
    <w:rsid w:val="00496586"/>
    <w:rsid w:val="004C0826"/>
    <w:rsid w:val="004F6B04"/>
    <w:rsid w:val="00504E2B"/>
    <w:rsid w:val="00531D43"/>
    <w:rsid w:val="00537CBE"/>
    <w:rsid w:val="005575BD"/>
    <w:rsid w:val="005627FF"/>
    <w:rsid w:val="00593CEB"/>
    <w:rsid w:val="005A2229"/>
    <w:rsid w:val="005D4E30"/>
    <w:rsid w:val="005D54A8"/>
    <w:rsid w:val="005E5CA3"/>
    <w:rsid w:val="005F6005"/>
    <w:rsid w:val="00614458"/>
    <w:rsid w:val="00655D99"/>
    <w:rsid w:val="0066165D"/>
    <w:rsid w:val="00675A08"/>
    <w:rsid w:val="006B2B99"/>
    <w:rsid w:val="006B7510"/>
    <w:rsid w:val="00727B16"/>
    <w:rsid w:val="007335FF"/>
    <w:rsid w:val="00754524"/>
    <w:rsid w:val="00762C02"/>
    <w:rsid w:val="00762D35"/>
    <w:rsid w:val="00771EA7"/>
    <w:rsid w:val="007745F4"/>
    <w:rsid w:val="0078760C"/>
    <w:rsid w:val="007B1675"/>
    <w:rsid w:val="007C258C"/>
    <w:rsid w:val="007D104D"/>
    <w:rsid w:val="007D5532"/>
    <w:rsid w:val="007E245F"/>
    <w:rsid w:val="007F7D91"/>
    <w:rsid w:val="00803508"/>
    <w:rsid w:val="0081380C"/>
    <w:rsid w:val="008147E4"/>
    <w:rsid w:val="00831428"/>
    <w:rsid w:val="00832B49"/>
    <w:rsid w:val="00843B3A"/>
    <w:rsid w:val="00860B7A"/>
    <w:rsid w:val="008726BD"/>
    <w:rsid w:val="00886CAB"/>
    <w:rsid w:val="008B2F9D"/>
    <w:rsid w:val="008B7260"/>
    <w:rsid w:val="00907514"/>
    <w:rsid w:val="009319E6"/>
    <w:rsid w:val="0094521C"/>
    <w:rsid w:val="009744E4"/>
    <w:rsid w:val="0097636B"/>
    <w:rsid w:val="009940A5"/>
    <w:rsid w:val="009944FE"/>
    <w:rsid w:val="00997477"/>
    <w:rsid w:val="009B1116"/>
    <w:rsid w:val="009B6BC7"/>
    <w:rsid w:val="009D12BF"/>
    <w:rsid w:val="009F2492"/>
    <w:rsid w:val="009F6746"/>
    <w:rsid w:val="00A31201"/>
    <w:rsid w:val="00A60635"/>
    <w:rsid w:val="00A64232"/>
    <w:rsid w:val="00A8059A"/>
    <w:rsid w:val="00A80E0D"/>
    <w:rsid w:val="00A905C8"/>
    <w:rsid w:val="00A934EB"/>
    <w:rsid w:val="00A93E6E"/>
    <w:rsid w:val="00A96AC3"/>
    <w:rsid w:val="00AB04C5"/>
    <w:rsid w:val="00AB2D9E"/>
    <w:rsid w:val="00B077CB"/>
    <w:rsid w:val="00B17D2A"/>
    <w:rsid w:val="00B2036B"/>
    <w:rsid w:val="00B5199B"/>
    <w:rsid w:val="00B53640"/>
    <w:rsid w:val="00B75835"/>
    <w:rsid w:val="00B86153"/>
    <w:rsid w:val="00BA5367"/>
    <w:rsid w:val="00BD3543"/>
    <w:rsid w:val="00BD71B6"/>
    <w:rsid w:val="00BE4AEC"/>
    <w:rsid w:val="00C40F1C"/>
    <w:rsid w:val="00C466A1"/>
    <w:rsid w:val="00C512C4"/>
    <w:rsid w:val="00C8221A"/>
    <w:rsid w:val="00C839C4"/>
    <w:rsid w:val="00CB2E6F"/>
    <w:rsid w:val="00CB4238"/>
    <w:rsid w:val="00CC328A"/>
    <w:rsid w:val="00CC7EC4"/>
    <w:rsid w:val="00D12E5F"/>
    <w:rsid w:val="00D46127"/>
    <w:rsid w:val="00D77562"/>
    <w:rsid w:val="00D82D4A"/>
    <w:rsid w:val="00D87863"/>
    <w:rsid w:val="00D96AEB"/>
    <w:rsid w:val="00DA2711"/>
    <w:rsid w:val="00DA5082"/>
    <w:rsid w:val="00DB6930"/>
    <w:rsid w:val="00DC7266"/>
    <w:rsid w:val="00DE2F6C"/>
    <w:rsid w:val="00DE49F9"/>
    <w:rsid w:val="00DE6FFF"/>
    <w:rsid w:val="00E03201"/>
    <w:rsid w:val="00E0404C"/>
    <w:rsid w:val="00E56CDD"/>
    <w:rsid w:val="00E70130"/>
    <w:rsid w:val="00E72724"/>
    <w:rsid w:val="00E74E4F"/>
    <w:rsid w:val="00E82DE6"/>
    <w:rsid w:val="00E8387F"/>
    <w:rsid w:val="00EA261C"/>
    <w:rsid w:val="00EB5ACE"/>
    <w:rsid w:val="00ED3824"/>
    <w:rsid w:val="00F304FF"/>
    <w:rsid w:val="00F332AE"/>
    <w:rsid w:val="00F33550"/>
    <w:rsid w:val="00F6532F"/>
    <w:rsid w:val="00F769AB"/>
    <w:rsid w:val="00F76CE9"/>
    <w:rsid w:val="00F81546"/>
    <w:rsid w:val="00F852FE"/>
    <w:rsid w:val="00F95C36"/>
    <w:rsid w:val="00FA16C7"/>
    <w:rsid w:val="00FB5CCE"/>
    <w:rsid w:val="00FC5AA0"/>
    <w:rsid w:val="00FD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7"/>
  </w:style>
  <w:style w:type="paragraph" w:styleId="1">
    <w:name w:val="heading 1"/>
    <w:basedOn w:val="a"/>
    <w:link w:val="10"/>
    <w:uiPriority w:val="9"/>
    <w:qFormat/>
    <w:rsid w:val="00C8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221A"/>
  </w:style>
  <w:style w:type="character" w:styleId="a4">
    <w:name w:val="Hyperlink"/>
    <w:basedOn w:val="a0"/>
    <w:uiPriority w:val="99"/>
    <w:semiHidden/>
    <w:unhideWhenUsed/>
    <w:rsid w:val="00C8221A"/>
    <w:rPr>
      <w:color w:val="0000FF"/>
      <w:u w:val="single"/>
    </w:rPr>
  </w:style>
  <w:style w:type="character" w:styleId="a5">
    <w:name w:val="Strong"/>
    <w:basedOn w:val="a0"/>
    <w:uiPriority w:val="22"/>
    <w:qFormat/>
    <w:rsid w:val="00C822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8221A"/>
    <w:rPr>
      <w:i/>
      <w:iCs/>
    </w:rPr>
  </w:style>
  <w:style w:type="paragraph" w:styleId="a9">
    <w:name w:val="No Spacing"/>
    <w:uiPriority w:val="1"/>
    <w:qFormat/>
    <w:rsid w:val="004C0826"/>
    <w:pPr>
      <w:spacing w:after="0" w:line="240" w:lineRule="auto"/>
    </w:pPr>
  </w:style>
  <w:style w:type="paragraph" w:customStyle="1" w:styleId="selectionshareable">
    <w:name w:val="selectionshareable"/>
    <w:basedOn w:val="a"/>
    <w:rsid w:val="00A8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312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221A"/>
  </w:style>
  <w:style w:type="character" w:styleId="a4">
    <w:name w:val="Hyperlink"/>
    <w:basedOn w:val="a0"/>
    <w:uiPriority w:val="99"/>
    <w:semiHidden/>
    <w:unhideWhenUsed/>
    <w:rsid w:val="00C8221A"/>
    <w:rPr>
      <w:color w:val="0000FF"/>
      <w:u w:val="single"/>
    </w:rPr>
  </w:style>
  <w:style w:type="character" w:styleId="a5">
    <w:name w:val="Strong"/>
    <w:basedOn w:val="a0"/>
    <w:uiPriority w:val="22"/>
    <w:qFormat/>
    <w:rsid w:val="00C822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82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A2B9-0913-47FD-A419-254F1D0F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2017-05-11T13:23:00Z</cp:lastPrinted>
  <dcterms:created xsi:type="dcterms:W3CDTF">2021-05-05T09:46:00Z</dcterms:created>
  <dcterms:modified xsi:type="dcterms:W3CDTF">2023-05-03T06:37:00Z</dcterms:modified>
</cp:coreProperties>
</file>