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FA" w:rsidRDefault="009744E4" w:rsidP="00C822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</w:t>
      </w:r>
      <w:r w:rsidR="00481C81">
        <w:rPr>
          <w:color w:val="000000"/>
          <w:sz w:val="27"/>
          <w:szCs w:val="27"/>
        </w:rPr>
        <w:t xml:space="preserve">           </w:t>
      </w:r>
    </w:p>
    <w:p w:rsidR="001F321B" w:rsidRDefault="003E66FA" w:rsidP="00C8221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</w:t>
      </w:r>
      <w:r w:rsidR="00481C81">
        <w:rPr>
          <w:color w:val="000000"/>
          <w:sz w:val="27"/>
          <w:szCs w:val="27"/>
        </w:rPr>
        <w:t xml:space="preserve"> </w:t>
      </w:r>
      <w:r w:rsidR="009744E4">
        <w:rPr>
          <w:color w:val="000000"/>
          <w:sz w:val="27"/>
          <w:szCs w:val="27"/>
        </w:rPr>
        <w:t>Семья начинается с брака</w:t>
      </w:r>
    </w:p>
    <w:p w:rsidR="00F80B0D" w:rsidRDefault="003E66FA" w:rsidP="0013442F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есть первичн</w:t>
      </w:r>
      <w:r w:rsidR="00496586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естественный и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священный союз, в который человек вступает 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принуждения и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необходимости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</w:t>
      </w:r>
      <w:r w:rsidR="00321B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</w:t>
      </w:r>
      <w:r w:rsidR="00363E9C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21B1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63E9C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строить этот союз на любви,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вере</w:t>
      </w:r>
      <w:r w:rsidR="002F56CD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свободе</w:t>
      </w:r>
      <w:r w:rsidR="003910CC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E66FA" w:rsidRDefault="00010885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262255</wp:posOffset>
            </wp:positionV>
            <wp:extent cx="3219450" cy="2162175"/>
            <wp:effectExtent l="19050" t="0" r="0" b="0"/>
            <wp:wrapSquare wrapText="bothSides"/>
            <wp:docPr id="1" name="Рисунок 1" descr="Картинки по запросу картинк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155D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 в семье подразумев</w:t>
      </w:r>
      <w:r w:rsidR="00321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ают высокую степень доверия.  Муж или </w:t>
      </w:r>
      <w:r w:rsidR="0023155D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жена – это  тот человек, на которого  </w:t>
      </w:r>
      <w:r w:rsidR="00F80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155D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 положиться в любую минуту</w:t>
      </w:r>
      <w:r w:rsidR="00F80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80B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B0D" w:rsidRDefault="00F80B0D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 начинается с </w:t>
      </w:r>
      <w:r w:rsidR="00C8221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</w:t>
      </w:r>
      <w:r w:rsidR="002F56CD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64A0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F56CD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союз двух людей, объединённ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идеей родить и воспитать своё</w:t>
      </w:r>
      <w:r w:rsidR="002F56CD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потомство. </w:t>
      </w:r>
      <w:r w:rsidR="00182528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10CC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B0D" w:rsidRDefault="002F56CD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 к семейной жизни определяется физиологической, нравственной, социальной зрелост</w:t>
      </w:r>
      <w:r w:rsidR="00182528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ью. </w:t>
      </w:r>
      <w:r w:rsidR="00364A0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акселерации,  к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="00182528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годам молодые люди достигают той степени физического развития, при которой вступление в брак становиться </w:t>
      </w:r>
      <w:r w:rsidR="00FC5AA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615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возможным. </w:t>
      </w:r>
    </w:p>
    <w:p w:rsidR="00364A0A" w:rsidRPr="00DE49F9" w:rsidRDefault="00241DE0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медицинским </w:t>
      </w:r>
      <w:r w:rsidR="005E5CA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показаниям, ранний брак не желателен</w:t>
      </w:r>
      <w:r w:rsidR="00364A0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причине </w:t>
      </w:r>
      <w:r w:rsidR="005E5CA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протекания  осложнённой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5CA3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беременности</w:t>
      </w:r>
      <w:r w:rsidR="00CB2E6F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может отразиться на здоровье ребёнка.</w:t>
      </w:r>
    </w:p>
    <w:p w:rsidR="0013442F" w:rsidRPr="00DE49F9" w:rsidRDefault="00364A0A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Оформленный брачный союз даёт женщине возможность ощущать уверенность, надёжность своего положения, влияет на её достоинство и самочувствие. Женщина в семье является хранительницей семейного очага, воспитателем будущих детей, оплотом доброго и надёжного. </w:t>
      </w:r>
      <w:r w:rsidR="00241DE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0B0D" w:rsidRDefault="0013442F" w:rsidP="00F80B0D">
      <w:pPr>
        <w:spacing w:after="37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Брак без продуманного и ответственного отношения к нему может оказаться не прочным. </w:t>
      </w:r>
      <w:r w:rsidR="00E7013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семья возникает из любви, а там, где  любви нет, семья возникает лишь по внешней видимости. </w:t>
      </w:r>
      <w:r w:rsidR="00244073" w:rsidRPr="0024407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346075</wp:posOffset>
            </wp:positionV>
            <wp:extent cx="3143250" cy="2085975"/>
            <wp:effectExtent l="19050" t="0" r="0" b="0"/>
            <wp:wrapSquare wrapText="bothSides"/>
            <wp:docPr id="4" name="Рисунок 4" descr="Картинки по запросу картинка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семь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13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Научить своих детей любви,  дать им счастливое детство и уверенность в завтрашнем дне  родители могут лишь тогда, когда  сами в браке умели любить и были счастливы. </w:t>
      </w:r>
    </w:p>
    <w:p w:rsidR="00E70130" w:rsidRPr="00DE49F9" w:rsidRDefault="00E70130" w:rsidP="00F80B0D">
      <w:pPr>
        <w:spacing w:after="37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не научится любви в семье своих родителей, то    в   каких  дурных влечениях он будет искать счастье в</w:t>
      </w:r>
      <w:r w:rsidR="00CC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подростковом и зрелом возрасте?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70130" w:rsidRPr="00DE49F9" w:rsidRDefault="00E70130" w:rsidP="00E70130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все перенимают</w:t>
      </w:r>
      <w:r w:rsidR="00CC3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всему подражают незаметно,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глубоко погружаясь в жизнь своих родителей,  тонко подмечая и копируя их жизнь.  </w:t>
      </w:r>
    </w:p>
    <w:p w:rsidR="00E70130" w:rsidRPr="00DE49F9" w:rsidRDefault="00E70130" w:rsidP="00E70130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развиваться правильно  и творчески, быть  психологически здоровым ребенок должен получить в своей семье уроки настоящей любви и преданности. Только тогда его собственная  жизнь не будет вызывать в нем   болезненного отвращения; только тогда он сможет продлить и преумножить традиции своей семьи и своего рода. </w:t>
      </w:r>
    </w:p>
    <w:p w:rsidR="004622A8" w:rsidRPr="00DE49F9" w:rsidRDefault="004622A8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семье   ребенок учиться любить, верить  и жертвовать; в семье  слагаются  основы его характера,  открываются  главные источники его будущего счастья и несчастья; в семье из маленького человека  впоследствии разовьется  гармоничная личность.      То, что выйдет из человека в его дальнейшей жизни, определяется в его детстве и самим  детством. </w:t>
      </w:r>
    </w:p>
    <w:p w:rsidR="004F6B04" w:rsidRPr="00DE49F9" w:rsidRDefault="0013442F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Для  содержания семьи</w:t>
      </w:r>
      <w:r w:rsidR="00241DE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молодым людям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</w:t>
      </w:r>
      <w:r w:rsidR="00241DE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A0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только </w:t>
      </w:r>
      <w:r w:rsidR="00241DE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зрелость</w:t>
      </w:r>
      <w:r w:rsidR="00364A0A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но </w:t>
      </w:r>
      <w:r w:rsidR="00241DE0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материальная состоятельность</w:t>
      </w:r>
      <w:r w:rsidR="00F769A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D91">
        <w:rPr>
          <w:rFonts w:ascii="Times New Roman" w:eastAsia="Times New Roman" w:hAnsi="Times New Roman" w:cs="Times New Roman"/>
          <w:color w:val="000000"/>
          <w:sz w:val="24"/>
          <w:szCs w:val="24"/>
        </w:rPr>
        <w:t>К началу семейной жизни молодые люди должны иметь профессию, постоянную работу и заработок. Сидя на дотации родителей п</w:t>
      </w:r>
      <w:r w:rsidR="00F5106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остроить прочную семью не удаст</w:t>
      </w:r>
      <w:r w:rsidR="007F7D91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653AC" w:rsidRDefault="00C8221A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 есть счастливейшее</w:t>
      </w:r>
      <w:r w:rsidR="00D96AE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жизни: время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</w:t>
      </w:r>
      <w:r w:rsidR="00D96AE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сти; время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6AE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предвкушаемого большого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счасть</w:t>
      </w:r>
      <w:r w:rsidR="00D96AE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время, когда все  взрослые проблемы  безмолвствуют, 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повышенной доверчивости и обостренной впечатлительности; время ласковой улыбки и бескорыстного доброжелательства. Чем любовнее и счастливее была родительская семья, тем </w:t>
      </w:r>
    </w:p>
    <w:p w:rsidR="003653AC" w:rsidRDefault="003653AC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53AC" w:rsidRDefault="003653AC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221A" w:rsidRPr="00DE49F9" w:rsidRDefault="00C8221A" w:rsidP="00F80B0D">
      <w:pPr>
        <w:spacing w:after="37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этих свойств и способностей сохранится в чело</w:t>
      </w:r>
      <w:r w:rsidR="00413AA4">
        <w:rPr>
          <w:rFonts w:ascii="Times New Roman" w:eastAsia="Times New Roman" w:hAnsi="Times New Roman" w:cs="Times New Roman"/>
          <w:color w:val="000000"/>
          <w:sz w:val="24"/>
          <w:szCs w:val="24"/>
        </w:rPr>
        <w:t>веке, тем больше гармонии</w:t>
      </w:r>
      <w:r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внесет в свою взрослую жизнь</w:t>
      </w:r>
      <w:r w:rsidR="00D96AEB" w:rsidRPr="00DE49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80B0D" w:rsidRDefault="00C466A1" w:rsidP="00F80B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республике созданы все условия для создания любящей и  счастливой семьи, главное иметь такой опыт и</w:t>
      </w:r>
      <w:r w:rsidR="00A80E0D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 же </w:t>
      </w: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стремиться к нему. </w:t>
      </w:r>
    </w:p>
    <w:p w:rsidR="00F80B0D" w:rsidRDefault="0094521C" w:rsidP="00F80B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 время</w:t>
      </w:r>
      <w:r w:rsidR="00A934EB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опыт счастливой семьи дети не получают </w:t>
      </w:r>
      <w:r w:rsidR="00391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многих </w:t>
      </w:r>
      <w:r w:rsidR="00A934EB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семьях. </w:t>
      </w:r>
    </w:p>
    <w:p w:rsidR="00F80B0D" w:rsidRDefault="00A934EB" w:rsidP="00F80B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Пьянство родителей, употребление ими табачных изделий, наркотическ</w:t>
      </w:r>
      <w:r w:rsidR="00F80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препаратов, </w:t>
      </w: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частая ругань, побои, не уважение в ребёнке личности. Все эти факторы негативно влияют на психику молодого поколения. Отсюда и ранняя алкоголизация детей, и ранние половые связи, и венеричес</w:t>
      </w:r>
      <w:r w:rsidR="0094521C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 заболевания, драки и разбой, воспитание детей в неполной  семье.</w:t>
      </w:r>
      <w:r w:rsidR="0097636B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97636B" w:rsidRPr="00DE49F9" w:rsidRDefault="0097636B" w:rsidP="00F80B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Многие родители не отдают себе отчёта, в том, что по их вине их дети обречены на страдания.</w:t>
      </w:r>
    </w:p>
    <w:p w:rsidR="00F80B0D" w:rsidRDefault="0097636B" w:rsidP="00FD7489">
      <w:pPr>
        <w:spacing w:after="24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Совет специалистов, прежде чем создать семью, следует отказаться от всех вредных привычек, вести здоровый образ жизни и помнить, что в браке рождаются дети, а они копия своих родителей. </w:t>
      </w:r>
      <w:r w:rsidR="0094521C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9298F" w:rsidRPr="00DE49F9" w:rsidRDefault="00675A08" w:rsidP="00FD7489">
      <w:pPr>
        <w:spacing w:after="24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знать, </w:t>
      </w:r>
      <w:r w:rsidR="0039298F" w:rsidRPr="00DE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298F" w:rsidRPr="00DE49F9">
        <w:rPr>
          <w:rFonts w:ascii="Times New Roman" w:hAnsi="Times New Roman" w:cs="Times New Roman"/>
          <w:sz w:val="24"/>
          <w:szCs w:val="24"/>
        </w:rPr>
        <w:t>у детей, родившихся от родителей, страдающих алкоголизмом, может наблюдаться алкогольный синдром  плода - повышенная  возбудимость, отставание физического  и психического развития, различные пороки внутренних органов и частей тела.</w:t>
      </w:r>
    </w:p>
    <w:p w:rsidR="00C8221A" w:rsidRPr="003C5FE9" w:rsidRDefault="00C8221A" w:rsidP="003C5FE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8221A" w:rsidRPr="003C5FE9" w:rsidSect="003E66FA">
      <w:pgSz w:w="11906" w:h="16838"/>
      <w:pgMar w:top="426" w:right="849" w:bottom="1134" w:left="709" w:header="708" w:footer="708" w:gutter="0"/>
      <w:pgBorders w:offsetFrom="page">
        <w:top w:val="stars" w:sz="4" w:space="24" w:color="auto"/>
        <w:left w:val="stars" w:sz="4" w:space="24" w:color="auto"/>
        <w:bottom w:val="stars" w:sz="4" w:space="24" w:color="auto"/>
        <w:right w:val="star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32B41"/>
    <w:multiLevelType w:val="multilevel"/>
    <w:tmpl w:val="2C4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21A"/>
    <w:rsid w:val="00010885"/>
    <w:rsid w:val="000C49F7"/>
    <w:rsid w:val="001123EE"/>
    <w:rsid w:val="0013442F"/>
    <w:rsid w:val="00165165"/>
    <w:rsid w:val="00182528"/>
    <w:rsid w:val="001D31B7"/>
    <w:rsid w:val="001F321B"/>
    <w:rsid w:val="0023155D"/>
    <w:rsid w:val="00241DE0"/>
    <w:rsid w:val="00244073"/>
    <w:rsid w:val="00290170"/>
    <w:rsid w:val="002B00A0"/>
    <w:rsid w:val="002F56CD"/>
    <w:rsid w:val="003060E9"/>
    <w:rsid w:val="0032010E"/>
    <w:rsid w:val="00321B11"/>
    <w:rsid w:val="00362C80"/>
    <w:rsid w:val="00363E9C"/>
    <w:rsid w:val="00364A0A"/>
    <w:rsid w:val="003653AC"/>
    <w:rsid w:val="00370CE8"/>
    <w:rsid w:val="00370ED6"/>
    <w:rsid w:val="00377F85"/>
    <w:rsid w:val="003910CC"/>
    <w:rsid w:val="0039176F"/>
    <w:rsid w:val="0039298F"/>
    <w:rsid w:val="003C5FE9"/>
    <w:rsid w:val="003D54F3"/>
    <w:rsid w:val="003E66FA"/>
    <w:rsid w:val="00413AA4"/>
    <w:rsid w:val="0041515D"/>
    <w:rsid w:val="004401D7"/>
    <w:rsid w:val="00442CD3"/>
    <w:rsid w:val="004622A8"/>
    <w:rsid w:val="00481C81"/>
    <w:rsid w:val="00484AC8"/>
    <w:rsid w:val="00496586"/>
    <w:rsid w:val="004F6B04"/>
    <w:rsid w:val="00504E2B"/>
    <w:rsid w:val="005205BB"/>
    <w:rsid w:val="005575BD"/>
    <w:rsid w:val="005627FF"/>
    <w:rsid w:val="00593CEB"/>
    <w:rsid w:val="005A2229"/>
    <w:rsid w:val="005E5CA3"/>
    <w:rsid w:val="00614458"/>
    <w:rsid w:val="00655D99"/>
    <w:rsid w:val="00675A08"/>
    <w:rsid w:val="006B7510"/>
    <w:rsid w:val="007335FF"/>
    <w:rsid w:val="00754524"/>
    <w:rsid w:val="00771EA7"/>
    <w:rsid w:val="007745F4"/>
    <w:rsid w:val="007D5532"/>
    <w:rsid w:val="007D79E0"/>
    <w:rsid w:val="007F7D91"/>
    <w:rsid w:val="0081380C"/>
    <w:rsid w:val="008147E4"/>
    <w:rsid w:val="00832B49"/>
    <w:rsid w:val="00860B7A"/>
    <w:rsid w:val="008B7260"/>
    <w:rsid w:val="00907514"/>
    <w:rsid w:val="009319E6"/>
    <w:rsid w:val="0094521C"/>
    <w:rsid w:val="009744E4"/>
    <w:rsid w:val="0097636B"/>
    <w:rsid w:val="009940A5"/>
    <w:rsid w:val="009944FE"/>
    <w:rsid w:val="00997477"/>
    <w:rsid w:val="009B6BC7"/>
    <w:rsid w:val="009F6746"/>
    <w:rsid w:val="00A64232"/>
    <w:rsid w:val="00A80E0D"/>
    <w:rsid w:val="00A934EB"/>
    <w:rsid w:val="00A93E6E"/>
    <w:rsid w:val="00AB2D9E"/>
    <w:rsid w:val="00B53640"/>
    <w:rsid w:val="00B86153"/>
    <w:rsid w:val="00BD3543"/>
    <w:rsid w:val="00BD71B6"/>
    <w:rsid w:val="00C466A1"/>
    <w:rsid w:val="00C512C4"/>
    <w:rsid w:val="00C8221A"/>
    <w:rsid w:val="00CB2E6F"/>
    <w:rsid w:val="00CB4238"/>
    <w:rsid w:val="00CC328A"/>
    <w:rsid w:val="00CC7EC4"/>
    <w:rsid w:val="00D0466B"/>
    <w:rsid w:val="00D77562"/>
    <w:rsid w:val="00D82D4A"/>
    <w:rsid w:val="00D96AEB"/>
    <w:rsid w:val="00DA5082"/>
    <w:rsid w:val="00DE49F9"/>
    <w:rsid w:val="00E03201"/>
    <w:rsid w:val="00E70130"/>
    <w:rsid w:val="00E72724"/>
    <w:rsid w:val="00E74E4F"/>
    <w:rsid w:val="00E82DE6"/>
    <w:rsid w:val="00E8387F"/>
    <w:rsid w:val="00EB5ACE"/>
    <w:rsid w:val="00ED3824"/>
    <w:rsid w:val="00F304FF"/>
    <w:rsid w:val="00F33550"/>
    <w:rsid w:val="00F5106C"/>
    <w:rsid w:val="00F6532F"/>
    <w:rsid w:val="00F769AB"/>
    <w:rsid w:val="00F76CE9"/>
    <w:rsid w:val="00F80B0D"/>
    <w:rsid w:val="00F81546"/>
    <w:rsid w:val="00F95C36"/>
    <w:rsid w:val="00FA16C7"/>
    <w:rsid w:val="00FB5CCE"/>
    <w:rsid w:val="00FC5AA0"/>
    <w:rsid w:val="00FD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7"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8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8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221A"/>
  </w:style>
  <w:style w:type="character" w:styleId="a4">
    <w:name w:val="Hyperlink"/>
    <w:basedOn w:val="a0"/>
    <w:uiPriority w:val="99"/>
    <w:semiHidden/>
    <w:unhideWhenUsed/>
    <w:rsid w:val="00C8221A"/>
    <w:rPr>
      <w:color w:val="0000FF"/>
      <w:u w:val="single"/>
    </w:rPr>
  </w:style>
  <w:style w:type="character" w:styleId="a5">
    <w:name w:val="Strong"/>
    <w:basedOn w:val="a0"/>
    <w:uiPriority w:val="22"/>
    <w:qFormat/>
    <w:rsid w:val="00C8221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2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8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22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822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2987-3F05-430A-B50B-6941C150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2018-05-04T10:07:00Z</cp:lastPrinted>
  <dcterms:created xsi:type="dcterms:W3CDTF">2018-05-04T10:08:00Z</dcterms:created>
  <dcterms:modified xsi:type="dcterms:W3CDTF">2018-05-04T10:28:00Z</dcterms:modified>
</cp:coreProperties>
</file>