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B" w:rsidRDefault="001F321B" w:rsidP="00C822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04E2B" w:rsidRPr="00BF3FFC" w:rsidRDefault="00BF3FFC" w:rsidP="00C8221A">
      <w:pPr>
        <w:spacing w:before="37" w:after="37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F3FF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27940</wp:posOffset>
            </wp:positionV>
            <wp:extent cx="2619375" cy="1885950"/>
            <wp:effectExtent l="19050" t="0" r="9525" b="0"/>
            <wp:wrapSquare wrapText="bothSides"/>
            <wp:docPr id="1" name="Рисунок 1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2B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</w:t>
      </w:r>
      <w:r w:rsidR="001123EE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</w:t>
      </w:r>
      <w:r w:rsidR="00504E2B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Семья </w:t>
      </w:r>
      <w:r w:rsidR="00771EA7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–</w:t>
      </w:r>
      <w:r w:rsidR="00165165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bookmarkStart w:id="0" w:name="_GoBack"/>
      <w:bookmarkEnd w:id="0"/>
      <w:r w:rsidR="00771EA7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союз двоих</w:t>
      </w:r>
      <w:r w:rsidR="001123EE" w:rsidRPr="00BF3FF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362C80" w:rsidRPr="00BD3543" w:rsidRDefault="00C8221A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есть первичн</w:t>
      </w:r>
      <w:r w:rsidR="00496586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естественный и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священный союз, в который человек вступает 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принуждения и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необходимости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призва</w:t>
      </w:r>
      <w:r w:rsidR="00363E9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строить этот союз на любви,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вере и на свободе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1DE0" w:rsidRPr="00BD3543" w:rsidRDefault="00C8221A" w:rsidP="00BF3FFC">
      <w:pPr>
        <w:spacing w:after="37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начинается с брака</w:t>
      </w:r>
      <w:r w:rsidR="0018252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52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к семейной жизни определяется физиологической, нравственной, социальной зрелост</w:t>
      </w:r>
      <w:r w:rsidR="0018252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ью.  К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="0018252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годам молодые люди достигают той степени физического развития, при которой вступление в брак становиться </w:t>
      </w:r>
      <w:r w:rsidR="00FC5AA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</w:t>
      </w:r>
      <w:r w:rsidR="00B8615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возможным. </w:t>
      </w:r>
      <w:r w:rsidR="00241DE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медицинским </w:t>
      </w:r>
      <w:r w:rsidR="005E5CA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DE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показаниям, ранний брак не желателен для физически незрелых девушек, по причине </w:t>
      </w:r>
      <w:r w:rsidR="005E5CA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протекания  осложнённой </w:t>
      </w:r>
      <w:r w:rsidR="00241DE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5CA3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беременности</w:t>
      </w:r>
      <w:r w:rsidR="00CB2E6F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241DE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может отразиться на здоровье ребёнка. </w:t>
      </w:r>
    </w:p>
    <w:p w:rsidR="005E5CA3" w:rsidRPr="00BD3543" w:rsidRDefault="00241DE0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и содержания семьи мало одного желания вступить в брак, молодым людям нужно ещё социальная зрелость и материальная состоятельность</w:t>
      </w:r>
      <w:r w:rsidR="00F769A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B04" w:rsidRPr="00BD3543" w:rsidRDefault="005E5CA3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устроила так, что одно из самых ответственных  призваний человека – быть отцом и матерью.</w:t>
      </w:r>
      <w:r w:rsidR="004F6B0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6B04" w:rsidRPr="00BD3543" w:rsidRDefault="004F6B04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является первичным  этапом  человеческой культуры. В семье   ребенок учиться любить</w:t>
      </w:r>
      <w:proofErr w:type="gramStart"/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верить  и жертвовать ; в семье  слагаются  основы его характера,  открываются  главные источники его будущего счастья и несчастья; в семье ребенок становится маленьким человеком, из которого впоследствии разовьется  личность</w:t>
      </w:r>
      <w:r w:rsidR="00EB5ACE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5ACE" w:rsidRPr="00BD3543" w:rsidRDefault="00EB5ACE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 начинает свою жизнь в  семье, которую </w:t>
      </w:r>
      <w:r w:rsidR="00FC5AA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не создавал,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семья, 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созданная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отцом и матерью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выйдет из человека в его дальнейшей жизни, определяется в его детс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и самим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детством</w:t>
      </w:r>
      <w:r w:rsidR="003910CC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7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Мир  строится в детской, но и разрушается из нее; здесь прокладываются  пути спасения  и пути погибели</w:t>
      </w:r>
      <w:r w:rsidR="00E727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0170" w:rsidRPr="00BD3543" w:rsidRDefault="00A93E6E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532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астоящая семья возникает из любви, и дает человеку счастье. Там, где заключается брак без любви, семья возникает лишь по внешней видимости</w:t>
      </w:r>
      <w:r w:rsidR="007D5532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детей любви </w:t>
      </w:r>
      <w:r w:rsidR="0029017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дать им счастье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="009F6746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могут лишь тогда, когда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 в браке умели любить</w:t>
      </w:r>
      <w:r w:rsidR="0029017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были счастливы. </w:t>
      </w:r>
    </w:p>
    <w:p w:rsidR="00593CEB" w:rsidRPr="00BD3543" w:rsidRDefault="009F6746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proofErr w:type="gramEnd"/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спаянная любовью и счастьем, есть школа душевного здоровья, уравновешенного характера, творческой предприимчивости.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Семья, лишенная этого союза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</w:t>
      </w:r>
      <w:r w:rsidR="00593C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рассадник больных характе</w:t>
      </w:r>
      <w:r w:rsidR="0029017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невраст</w:t>
      </w:r>
      <w:r w:rsidR="0029017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енической вялости и жизненного  </w:t>
      </w:r>
      <w:r w:rsidR="009944FE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неудовлетворения</w:t>
      </w:r>
      <w:r w:rsidR="00593C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4524" w:rsidRPr="00BD3543" w:rsidRDefault="00C8221A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не научится любви в семье своих роди</w:t>
      </w:r>
      <w:r w:rsidR="007545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то где же он научит</w:t>
      </w:r>
      <w:r w:rsidR="00CC7EC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FC5AA0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любить</w:t>
      </w:r>
      <w:r w:rsidR="007545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45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каких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дурных влечениях он будет искать счастье в зрелом возрасте? </w:t>
      </w:r>
    </w:p>
    <w:p w:rsidR="00997477" w:rsidRPr="00BD3543" w:rsidRDefault="00C8221A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все перенимают и всему подражают незаметно, но глубоко </w:t>
      </w:r>
      <w:r w:rsidR="007545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="0032010E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ружаясь в жизнь своих родителей, </w:t>
      </w:r>
      <w:r w:rsidR="007545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 подмечая и копируя их жизнь.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7477" w:rsidRPr="00BD3543" w:rsidRDefault="00754524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развиваться правильно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творчески,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 психологически здоровым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должен иметь в своей семье очаг любви и счастья. Только тогда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собственная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не будет </w:t>
      </w:r>
      <w:r w:rsidR="0061445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вызывать в нем 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болезненного отвр</w:t>
      </w:r>
      <w:r w:rsidR="0061445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ащения; только тогда он сможет продлить и преумножить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 своей семьи и своего рода</w:t>
      </w:r>
      <w:r w:rsidR="00614458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7477" w:rsidRPr="00BD3543" w:rsidRDefault="005627FF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любовной и счастливой семье  человек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способен</w:t>
      </w:r>
      <w:r w:rsidR="00ED38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органически любить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824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любви молодое поко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="00C8221A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221A" w:rsidRPr="00BD3543" w:rsidRDefault="00C8221A" w:rsidP="00BD3543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есть счастливейшее</w:t>
      </w:r>
      <w:r w:rsidR="00D96A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жизни: время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D96A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сти; время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A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предвкушаемого большого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</w:t>
      </w:r>
      <w:r w:rsidR="00D96A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время, когда все  взрослые проблемы  безмолвствуют, </w:t>
      </w:r>
      <w:r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повышенной доверчивости и обостренной впечатлительности; время ласковой улыбки и бескорыстного доброжелательства. Чем любовнее и счастливее была родительская семья, тем больше этих свойств и способностей сохранится в человеке, тем больше такой детскости он внесет в свою взрослую жизнь</w:t>
      </w:r>
      <w:r w:rsidR="00D96AEB" w:rsidRPr="00BD3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66A1" w:rsidRPr="00BD3543" w:rsidRDefault="003060E9" w:rsidP="00BD3543">
      <w:pPr>
        <w:jc w:val="both"/>
        <w:rPr>
          <w:color w:val="000000"/>
          <w:sz w:val="24"/>
          <w:szCs w:val="24"/>
          <w:shd w:val="clear" w:color="auto" w:fill="FFFFFF"/>
        </w:rPr>
      </w:pPr>
      <w:r w:rsidRPr="00BD3543">
        <w:rPr>
          <w:color w:val="000000"/>
          <w:sz w:val="24"/>
          <w:szCs w:val="24"/>
          <w:shd w:val="clear" w:color="auto" w:fill="FFFFFF"/>
        </w:rPr>
        <w:t>Отношения в семье подразумевают высокую степень доверия. Мой муж или моя ж</w:t>
      </w:r>
      <w:r w:rsidR="0032010E" w:rsidRPr="00BD3543">
        <w:rPr>
          <w:color w:val="000000"/>
          <w:sz w:val="24"/>
          <w:szCs w:val="24"/>
          <w:shd w:val="clear" w:color="auto" w:fill="FFFFFF"/>
        </w:rPr>
        <w:t xml:space="preserve">ена – тот человек, на которого  можно </w:t>
      </w:r>
      <w:r w:rsidRPr="00BD3543">
        <w:rPr>
          <w:color w:val="000000"/>
          <w:sz w:val="24"/>
          <w:szCs w:val="24"/>
          <w:shd w:val="clear" w:color="auto" w:fill="FFFFFF"/>
        </w:rPr>
        <w:t xml:space="preserve"> положиться</w:t>
      </w:r>
      <w:r w:rsidR="0032010E" w:rsidRPr="00BD3543">
        <w:rPr>
          <w:color w:val="000000"/>
          <w:sz w:val="24"/>
          <w:szCs w:val="24"/>
          <w:shd w:val="clear" w:color="auto" w:fill="FFFFFF"/>
        </w:rPr>
        <w:t xml:space="preserve"> в любую минуту. </w:t>
      </w:r>
    </w:p>
    <w:p w:rsidR="00C466A1" w:rsidRPr="00BD3543" w:rsidRDefault="00C466A1" w:rsidP="00BD3543">
      <w:pPr>
        <w:jc w:val="both"/>
        <w:rPr>
          <w:color w:val="000000"/>
          <w:sz w:val="24"/>
          <w:szCs w:val="24"/>
          <w:shd w:val="clear" w:color="auto" w:fill="FFFFFF"/>
        </w:rPr>
      </w:pPr>
      <w:r w:rsidRPr="00BD3543">
        <w:rPr>
          <w:color w:val="000000"/>
          <w:sz w:val="24"/>
          <w:szCs w:val="24"/>
          <w:shd w:val="clear" w:color="auto" w:fill="FFFFFF"/>
        </w:rPr>
        <w:t>В нашей республике созданы все условия для создания любящей и  счастливой семьи, главное иметь такой опыт и</w:t>
      </w:r>
      <w:r w:rsidR="00A80E0D" w:rsidRPr="00BD3543">
        <w:rPr>
          <w:color w:val="000000"/>
          <w:sz w:val="24"/>
          <w:szCs w:val="24"/>
          <w:shd w:val="clear" w:color="auto" w:fill="FFFFFF"/>
        </w:rPr>
        <w:t xml:space="preserve">ли же </w:t>
      </w:r>
      <w:r w:rsidRPr="00BD3543">
        <w:rPr>
          <w:color w:val="000000"/>
          <w:sz w:val="24"/>
          <w:szCs w:val="24"/>
          <w:shd w:val="clear" w:color="auto" w:fill="FFFFFF"/>
        </w:rPr>
        <w:t xml:space="preserve"> стремиться к нему. </w:t>
      </w:r>
    </w:p>
    <w:p w:rsidR="003060E9" w:rsidRPr="00BD3543" w:rsidRDefault="003060E9" w:rsidP="00BF3FFC">
      <w:pPr>
        <w:pStyle w:val="a3"/>
        <w:spacing w:before="0" w:beforeAutospacing="0" w:after="0" w:afterAutospacing="0"/>
        <w:ind w:right="565"/>
        <w:jc w:val="both"/>
        <w:rPr>
          <w:color w:val="000000"/>
        </w:rPr>
      </w:pPr>
      <w:r w:rsidRPr="00BD3543">
        <w:rPr>
          <w:color w:val="000000"/>
        </w:rPr>
        <w:lastRenderedPageBreak/>
        <w:br/>
      </w:r>
      <w:r w:rsidR="00BF3FFC">
        <w:rPr>
          <w:noProof/>
        </w:rPr>
        <w:drawing>
          <wp:inline distT="0" distB="0" distL="0" distR="0">
            <wp:extent cx="6659880" cy="4468021"/>
            <wp:effectExtent l="19050" t="0" r="7620" b="0"/>
            <wp:docPr id="4" name="Рисунок 4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4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1A" w:rsidRPr="00BD3543" w:rsidRDefault="00C8221A" w:rsidP="00BD3543">
      <w:pPr>
        <w:jc w:val="both"/>
        <w:rPr>
          <w:sz w:val="24"/>
          <w:szCs w:val="24"/>
        </w:rPr>
      </w:pPr>
    </w:p>
    <w:sectPr w:rsidR="00C8221A" w:rsidRPr="00BD3543" w:rsidSect="00BF3FFC">
      <w:pgSz w:w="11906" w:h="16838"/>
      <w:pgMar w:top="425" w:right="567" w:bottom="1134" w:left="851" w:header="709" w:footer="709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1A"/>
    <w:rsid w:val="000C49F7"/>
    <w:rsid w:val="001123EE"/>
    <w:rsid w:val="00165165"/>
    <w:rsid w:val="00182528"/>
    <w:rsid w:val="001F321B"/>
    <w:rsid w:val="00241DE0"/>
    <w:rsid w:val="00290170"/>
    <w:rsid w:val="002B00A0"/>
    <w:rsid w:val="003060E9"/>
    <w:rsid w:val="0032010E"/>
    <w:rsid w:val="00362C80"/>
    <w:rsid w:val="00363E9C"/>
    <w:rsid w:val="00370CE8"/>
    <w:rsid w:val="00370ED6"/>
    <w:rsid w:val="00377F85"/>
    <w:rsid w:val="003910CC"/>
    <w:rsid w:val="0041515D"/>
    <w:rsid w:val="004401D7"/>
    <w:rsid w:val="00484AC8"/>
    <w:rsid w:val="00496586"/>
    <w:rsid w:val="004F6B04"/>
    <w:rsid w:val="00504E2B"/>
    <w:rsid w:val="005627FF"/>
    <w:rsid w:val="00593CEB"/>
    <w:rsid w:val="005A2229"/>
    <w:rsid w:val="005E5CA3"/>
    <w:rsid w:val="00614458"/>
    <w:rsid w:val="00655D99"/>
    <w:rsid w:val="006B7510"/>
    <w:rsid w:val="00754524"/>
    <w:rsid w:val="00771EA7"/>
    <w:rsid w:val="007D5532"/>
    <w:rsid w:val="0081380C"/>
    <w:rsid w:val="008147E4"/>
    <w:rsid w:val="00832B49"/>
    <w:rsid w:val="00860B7A"/>
    <w:rsid w:val="008B7260"/>
    <w:rsid w:val="009319E6"/>
    <w:rsid w:val="00982AEB"/>
    <w:rsid w:val="009940A5"/>
    <w:rsid w:val="009944FE"/>
    <w:rsid w:val="00997477"/>
    <w:rsid w:val="009B6BC7"/>
    <w:rsid w:val="009F6746"/>
    <w:rsid w:val="00A80E0D"/>
    <w:rsid w:val="00A93E6E"/>
    <w:rsid w:val="00AB2D9E"/>
    <w:rsid w:val="00B53640"/>
    <w:rsid w:val="00B86153"/>
    <w:rsid w:val="00BD3543"/>
    <w:rsid w:val="00BD71B6"/>
    <w:rsid w:val="00BF3FFC"/>
    <w:rsid w:val="00C466A1"/>
    <w:rsid w:val="00C512C4"/>
    <w:rsid w:val="00C8221A"/>
    <w:rsid w:val="00CB2E6F"/>
    <w:rsid w:val="00CC7EC4"/>
    <w:rsid w:val="00D77562"/>
    <w:rsid w:val="00D82D4A"/>
    <w:rsid w:val="00D96AEB"/>
    <w:rsid w:val="00DA5082"/>
    <w:rsid w:val="00E03201"/>
    <w:rsid w:val="00E72724"/>
    <w:rsid w:val="00E74E4F"/>
    <w:rsid w:val="00E82DE6"/>
    <w:rsid w:val="00E8387F"/>
    <w:rsid w:val="00EB5ACE"/>
    <w:rsid w:val="00ED3824"/>
    <w:rsid w:val="00F304FF"/>
    <w:rsid w:val="00F6532F"/>
    <w:rsid w:val="00F769AB"/>
    <w:rsid w:val="00F76CE9"/>
    <w:rsid w:val="00F81546"/>
    <w:rsid w:val="00F95C36"/>
    <w:rsid w:val="00FA16C7"/>
    <w:rsid w:val="00FB5CCE"/>
    <w:rsid w:val="00FC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B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0691-DF92-465B-974B-B32C036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2017-05-11T13:23:00Z</cp:lastPrinted>
  <dcterms:created xsi:type="dcterms:W3CDTF">2017-05-11T13:23:00Z</dcterms:created>
  <dcterms:modified xsi:type="dcterms:W3CDTF">2017-05-12T07:05:00Z</dcterms:modified>
</cp:coreProperties>
</file>