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30" w:rsidRDefault="00DA0530" w:rsidP="008F0D61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A50C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456ABD" w:rsidRPr="00456ABD">
        <w:rPr>
          <w:rFonts w:ascii="Times New Roman" w:hAnsi="Times New Roman"/>
          <w:b/>
          <w:sz w:val="28"/>
          <w:szCs w:val="28"/>
        </w:rPr>
        <w:t xml:space="preserve">Скрытая </w:t>
      </w:r>
      <w:r w:rsidR="00A50C29" w:rsidRPr="00456ABD">
        <w:rPr>
          <w:rFonts w:ascii="Times New Roman" w:hAnsi="Times New Roman"/>
          <w:b/>
          <w:sz w:val="28"/>
          <w:szCs w:val="28"/>
        </w:rPr>
        <w:t xml:space="preserve"> угроза</w:t>
      </w:r>
      <w:r w:rsidR="00A50C29">
        <w:rPr>
          <w:rFonts w:ascii="Times New Roman" w:hAnsi="Times New Roman"/>
          <w:b/>
          <w:sz w:val="24"/>
          <w:szCs w:val="24"/>
        </w:rPr>
        <w:t>.</w:t>
      </w:r>
    </w:p>
    <w:p w:rsidR="003E2F6F" w:rsidRDefault="00756B50" w:rsidP="00756B50">
      <w:pPr>
        <w:pStyle w:val="a4"/>
        <w:ind w:firstLine="708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50C29">
        <w:rPr>
          <w:rFonts w:ascii="Times New Roman" w:hAnsi="Times New Roman"/>
          <w:sz w:val="24"/>
          <w:szCs w:val="24"/>
        </w:rPr>
        <w:t>Сезон охоты за грибами в самом разгаре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color w:val="0D0D0D"/>
          <w:sz w:val="24"/>
          <w:szCs w:val="24"/>
        </w:rPr>
        <w:t xml:space="preserve">Конец августа - </w:t>
      </w:r>
      <w:r w:rsidR="008B6B17" w:rsidRPr="00EA1CE8">
        <w:rPr>
          <w:rFonts w:ascii="Times New Roman" w:hAnsi="Times New Roman"/>
          <w:color w:val="0D0D0D"/>
          <w:sz w:val="24"/>
          <w:szCs w:val="24"/>
        </w:rPr>
        <w:t xml:space="preserve"> самый богатый </w:t>
      </w:r>
      <w:r w:rsidR="001A7595">
        <w:rPr>
          <w:rFonts w:ascii="Times New Roman" w:hAnsi="Times New Roman"/>
          <w:color w:val="0D0D0D"/>
          <w:sz w:val="24"/>
          <w:szCs w:val="24"/>
        </w:rPr>
        <w:t>сезон на грибы</w:t>
      </w:r>
      <w:r w:rsidR="008B6B17" w:rsidRPr="00EA1CE8">
        <w:rPr>
          <w:rFonts w:ascii="Times New Roman" w:hAnsi="Times New Roman"/>
          <w:color w:val="0D0D0D"/>
          <w:sz w:val="24"/>
          <w:szCs w:val="24"/>
        </w:rPr>
        <w:t xml:space="preserve">,  актуальными для сбора   являются  все </w:t>
      </w:r>
      <w:r w:rsidR="008B6B17">
        <w:rPr>
          <w:rFonts w:ascii="Times New Roman" w:hAnsi="Times New Roman"/>
          <w:color w:val="0D0D0D"/>
          <w:sz w:val="24"/>
          <w:szCs w:val="24"/>
        </w:rPr>
        <w:t xml:space="preserve">съедобные </w:t>
      </w:r>
      <w:r w:rsidR="008B6B17" w:rsidRPr="00EA1CE8">
        <w:rPr>
          <w:rFonts w:ascii="Times New Roman" w:hAnsi="Times New Roman"/>
          <w:color w:val="0D0D0D"/>
          <w:sz w:val="24"/>
          <w:szCs w:val="24"/>
        </w:rPr>
        <w:t xml:space="preserve"> грибы</w:t>
      </w:r>
      <w:r w:rsidR="008B6B17">
        <w:rPr>
          <w:rFonts w:ascii="Times New Roman" w:hAnsi="Times New Roman"/>
          <w:color w:val="0D0D0D"/>
          <w:sz w:val="24"/>
          <w:szCs w:val="24"/>
        </w:rPr>
        <w:t>,</w:t>
      </w:r>
      <w:r w:rsidR="003E2F6F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главное - разбираться в них</w:t>
      </w:r>
      <w:r w:rsidR="003E2F6F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3E2F6F" w:rsidRPr="00EA1CE8">
        <w:rPr>
          <w:rFonts w:ascii="Times New Roman" w:hAnsi="Times New Roman"/>
          <w:color w:val="0D0D0D"/>
          <w:sz w:val="24"/>
          <w:szCs w:val="24"/>
        </w:rPr>
        <w:t xml:space="preserve"> и   не перепутать их с ядовитыми.</w:t>
      </w:r>
      <w:r w:rsidR="001A7595" w:rsidRPr="001A7595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1A7595">
        <w:rPr>
          <w:rFonts w:ascii="Times New Roman" w:hAnsi="Times New Roman"/>
          <w:color w:val="0D0D0D"/>
          <w:sz w:val="24"/>
          <w:szCs w:val="24"/>
        </w:rPr>
        <w:t xml:space="preserve">Собирать </w:t>
      </w:r>
      <w:r w:rsidR="001A7595" w:rsidRPr="00EA1CE8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1A7595">
        <w:rPr>
          <w:rFonts w:ascii="Times New Roman" w:hAnsi="Times New Roman"/>
          <w:color w:val="0D0D0D"/>
          <w:sz w:val="24"/>
          <w:szCs w:val="24"/>
        </w:rPr>
        <w:t xml:space="preserve">грибы можно  </w:t>
      </w:r>
      <w:r w:rsidR="001A7595" w:rsidRPr="00EA1CE8">
        <w:rPr>
          <w:rFonts w:ascii="Times New Roman" w:hAnsi="Times New Roman"/>
          <w:color w:val="0D0D0D"/>
          <w:sz w:val="24"/>
          <w:szCs w:val="24"/>
        </w:rPr>
        <w:t xml:space="preserve"> с </w:t>
      </w:r>
      <w:r w:rsidR="001A7595">
        <w:rPr>
          <w:rFonts w:ascii="Times New Roman" w:hAnsi="Times New Roman"/>
          <w:color w:val="0D0D0D"/>
          <w:sz w:val="24"/>
          <w:szCs w:val="24"/>
        </w:rPr>
        <w:t>мая до  поздней осени</w:t>
      </w:r>
    </w:p>
    <w:p w:rsidR="00CA53EB" w:rsidRDefault="009B0F3E" w:rsidP="008F0D6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56B50">
        <w:rPr>
          <w:rFonts w:ascii="Times New Roman" w:hAnsi="Times New Roman"/>
          <w:sz w:val="24"/>
          <w:szCs w:val="24"/>
        </w:rPr>
        <w:tab/>
        <w:t>У</w:t>
      </w:r>
      <w:r w:rsidR="003B32C4">
        <w:rPr>
          <w:rFonts w:ascii="Times New Roman" w:hAnsi="Times New Roman"/>
          <w:sz w:val="24"/>
          <w:szCs w:val="24"/>
        </w:rPr>
        <w:t xml:space="preserve"> каждого региона </w:t>
      </w:r>
      <w:r w:rsidR="00756B50">
        <w:rPr>
          <w:rFonts w:ascii="Times New Roman" w:hAnsi="Times New Roman"/>
          <w:sz w:val="24"/>
          <w:szCs w:val="24"/>
        </w:rPr>
        <w:t xml:space="preserve">нашей республики, </w:t>
      </w:r>
      <w:r w:rsidR="003B32C4">
        <w:rPr>
          <w:rFonts w:ascii="Times New Roman" w:hAnsi="Times New Roman"/>
          <w:sz w:val="24"/>
          <w:szCs w:val="24"/>
        </w:rPr>
        <w:t>в соответствии с климатическими и природными особенностями, сложился свой «грибной диапазон». На западе растут польские боровики, на северо-западе – маслята, для Минской области характерна смесь: боровики, красноголовики, лисички, подберезовики.</w:t>
      </w:r>
    </w:p>
    <w:p w:rsidR="003B32C4" w:rsidRDefault="00CA53EB" w:rsidP="00A3448F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наших мест характерен  расширенный «грибной диапазон», куда входят  </w:t>
      </w:r>
      <w:r w:rsidR="00756B50">
        <w:rPr>
          <w:rFonts w:ascii="Times New Roman" w:hAnsi="Times New Roman"/>
          <w:sz w:val="24"/>
          <w:szCs w:val="24"/>
        </w:rPr>
        <w:t xml:space="preserve">выше перечисленные </w:t>
      </w:r>
      <w:r>
        <w:rPr>
          <w:rFonts w:ascii="Times New Roman" w:hAnsi="Times New Roman"/>
          <w:sz w:val="24"/>
          <w:szCs w:val="24"/>
        </w:rPr>
        <w:t xml:space="preserve">грибы, а ещё: опята, волнушки, грузди, сыроежки. </w:t>
      </w:r>
    </w:p>
    <w:p w:rsidR="00FE53BF" w:rsidRDefault="00FE53BF" w:rsidP="00A3448F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составу</w:t>
      </w:r>
      <w:r w:rsidR="00D94499">
        <w:rPr>
          <w:rFonts w:ascii="Times New Roman" w:hAnsi="Times New Roman"/>
          <w:sz w:val="24"/>
          <w:szCs w:val="24"/>
        </w:rPr>
        <w:t xml:space="preserve"> грибы на 90 процентов состоят из воды, богаты белками,</w:t>
      </w:r>
      <w:r>
        <w:rPr>
          <w:rFonts w:ascii="Times New Roman" w:hAnsi="Times New Roman"/>
          <w:sz w:val="24"/>
          <w:szCs w:val="24"/>
        </w:rPr>
        <w:t xml:space="preserve"> витаминами группы С, </w:t>
      </w:r>
      <w:r w:rsidR="00D94499">
        <w:rPr>
          <w:rFonts w:ascii="Times New Roman" w:hAnsi="Times New Roman"/>
          <w:sz w:val="24"/>
          <w:szCs w:val="24"/>
        </w:rPr>
        <w:t>РР,</w:t>
      </w:r>
      <w:r>
        <w:rPr>
          <w:rFonts w:ascii="Times New Roman" w:hAnsi="Times New Roman"/>
          <w:sz w:val="24"/>
          <w:szCs w:val="24"/>
        </w:rPr>
        <w:t>В1, В2,  жиров в них содержится немного</w:t>
      </w:r>
      <w:r w:rsidR="00D94499">
        <w:rPr>
          <w:rFonts w:ascii="Times New Roman" w:hAnsi="Times New Roman"/>
          <w:sz w:val="24"/>
          <w:szCs w:val="24"/>
        </w:rPr>
        <w:t xml:space="preserve"> (за исключением сушёных белых),</w:t>
      </w:r>
      <w:r>
        <w:rPr>
          <w:rFonts w:ascii="Times New Roman" w:hAnsi="Times New Roman"/>
          <w:sz w:val="24"/>
          <w:szCs w:val="24"/>
        </w:rPr>
        <w:t xml:space="preserve"> по количеству и составу углеводов они приближаются к овощам</w:t>
      </w:r>
      <w:r w:rsidR="004743FA">
        <w:rPr>
          <w:rFonts w:ascii="Times New Roman" w:hAnsi="Times New Roman"/>
          <w:sz w:val="24"/>
          <w:szCs w:val="24"/>
        </w:rPr>
        <w:t>.  Г</w:t>
      </w:r>
      <w:r>
        <w:rPr>
          <w:rFonts w:ascii="Times New Roman" w:hAnsi="Times New Roman"/>
          <w:sz w:val="24"/>
          <w:szCs w:val="24"/>
        </w:rPr>
        <w:t>рибы обладают  и некоторыми целебными свойствами: повышают жизненный тонус организма, помогают</w:t>
      </w:r>
      <w:r w:rsidR="004743FA">
        <w:rPr>
          <w:rFonts w:ascii="Times New Roman" w:hAnsi="Times New Roman"/>
          <w:sz w:val="24"/>
          <w:szCs w:val="24"/>
        </w:rPr>
        <w:t xml:space="preserve"> при головной боли, подагре,</w:t>
      </w:r>
      <w:r>
        <w:rPr>
          <w:rFonts w:ascii="Times New Roman" w:hAnsi="Times New Roman"/>
          <w:sz w:val="24"/>
          <w:szCs w:val="24"/>
        </w:rPr>
        <w:t xml:space="preserve"> лечении мочекаменной болезни, приостанавливают развитие такого грозного заболевания, как туберкулёз.   </w:t>
      </w:r>
    </w:p>
    <w:p w:rsidR="005F67A6" w:rsidRDefault="00B06BBC" w:rsidP="00A3448F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собранные и приготовленные г</w:t>
      </w:r>
      <w:r w:rsidR="00FE53BF">
        <w:rPr>
          <w:rFonts w:ascii="Times New Roman" w:hAnsi="Times New Roman"/>
          <w:sz w:val="24"/>
          <w:szCs w:val="24"/>
        </w:rPr>
        <w:t xml:space="preserve">рибы </w:t>
      </w:r>
      <w:r>
        <w:rPr>
          <w:rFonts w:ascii="Times New Roman" w:hAnsi="Times New Roman"/>
          <w:sz w:val="24"/>
          <w:szCs w:val="24"/>
        </w:rPr>
        <w:t xml:space="preserve">– это </w:t>
      </w:r>
      <w:r w:rsidR="00FE53BF">
        <w:rPr>
          <w:rFonts w:ascii="Times New Roman" w:hAnsi="Times New Roman"/>
          <w:sz w:val="24"/>
          <w:szCs w:val="24"/>
        </w:rPr>
        <w:t xml:space="preserve">само лакомство, </w:t>
      </w:r>
      <w:r>
        <w:rPr>
          <w:rFonts w:ascii="Times New Roman" w:hAnsi="Times New Roman"/>
          <w:sz w:val="24"/>
          <w:szCs w:val="24"/>
        </w:rPr>
        <w:t>которое возбуждает  аппетит, усиливае</w:t>
      </w:r>
      <w:r w:rsidR="00FE53BF">
        <w:rPr>
          <w:rFonts w:ascii="Times New Roman" w:hAnsi="Times New Roman"/>
          <w:sz w:val="24"/>
          <w:szCs w:val="24"/>
        </w:rPr>
        <w:t>т выделен</w:t>
      </w:r>
      <w:r>
        <w:rPr>
          <w:rFonts w:ascii="Times New Roman" w:hAnsi="Times New Roman"/>
          <w:sz w:val="24"/>
          <w:szCs w:val="24"/>
        </w:rPr>
        <w:t>ие желудочного сока, способствуе</w:t>
      </w:r>
      <w:r w:rsidR="00413094">
        <w:rPr>
          <w:rFonts w:ascii="Times New Roman" w:hAnsi="Times New Roman"/>
          <w:sz w:val="24"/>
          <w:szCs w:val="24"/>
        </w:rPr>
        <w:t>т лучшему обмену веществ и  пищеварению, укрепляет  нервную  систему</w:t>
      </w:r>
      <w:r w:rsidR="00FE53BF">
        <w:rPr>
          <w:rFonts w:ascii="Times New Roman" w:hAnsi="Times New Roman"/>
          <w:sz w:val="24"/>
          <w:szCs w:val="24"/>
        </w:rPr>
        <w:t>.</w:t>
      </w:r>
      <w:r w:rsidR="00D94499">
        <w:rPr>
          <w:rFonts w:ascii="Times New Roman" w:hAnsi="Times New Roman"/>
          <w:sz w:val="24"/>
          <w:szCs w:val="24"/>
        </w:rPr>
        <w:t xml:space="preserve"> </w:t>
      </w:r>
    </w:p>
    <w:p w:rsidR="005F67A6" w:rsidRDefault="005F67A6" w:rsidP="00A3448F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рационе питания нет такого продукта</w:t>
      </w:r>
      <w:r w:rsidR="00756B5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 котором сочетались </w:t>
      </w:r>
      <w:r w:rsidR="00A3448F">
        <w:rPr>
          <w:rFonts w:ascii="Times New Roman" w:hAnsi="Times New Roman"/>
          <w:sz w:val="24"/>
          <w:szCs w:val="24"/>
        </w:rPr>
        <w:t xml:space="preserve">бы </w:t>
      </w:r>
      <w:r>
        <w:rPr>
          <w:rFonts w:ascii="Times New Roman" w:hAnsi="Times New Roman"/>
          <w:sz w:val="24"/>
          <w:szCs w:val="24"/>
        </w:rPr>
        <w:t>привлекательный внешний вид, замечательные в</w:t>
      </w:r>
      <w:r w:rsidR="00A3448F">
        <w:rPr>
          <w:rFonts w:ascii="Times New Roman" w:hAnsi="Times New Roman"/>
          <w:sz w:val="24"/>
          <w:szCs w:val="24"/>
        </w:rPr>
        <w:t xml:space="preserve">кусовые качества и </w:t>
      </w:r>
      <w:r>
        <w:rPr>
          <w:rFonts w:ascii="Times New Roman" w:hAnsi="Times New Roman"/>
          <w:sz w:val="24"/>
          <w:szCs w:val="24"/>
        </w:rPr>
        <w:t xml:space="preserve"> смертельная опасность, от расстройства желудка до тяжелейшего поражения печени, почек и летального исхода. </w:t>
      </w:r>
    </w:p>
    <w:p w:rsidR="00D94499" w:rsidRDefault="005F67A6" w:rsidP="00A3448F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радостные ощущения от большого количества собранных грибов  не привели к печальному исходу, всегда следует помнить </w:t>
      </w:r>
      <w:r w:rsidR="00D944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 элементарных мерах предосторожности при сборе и переработке лесных даров. </w:t>
      </w:r>
    </w:p>
    <w:p w:rsidR="002F2EA6" w:rsidRPr="002F2EA6" w:rsidRDefault="005F67A6" w:rsidP="002F2EA6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нужно знать о грибах, чтобы получить пользу от употребления и не оказаться на больничной койке</w:t>
      </w:r>
      <w:r w:rsidR="004F4691">
        <w:rPr>
          <w:rFonts w:ascii="Times New Roman" w:hAnsi="Times New Roman"/>
          <w:sz w:val="24"/>
          <w:szCs w:val="24"/>
        </w:rPr>
        <w:t>?</w:t>
      </w:r>
      <w:r w:rsidR="00A3448F">
        <w:rPr>
          <w:rFonts w:ascii="Times New Roman" w:hAnsi="Times New Roman"/>
          <w:sz w:val="24"/>
          <w:szCs w:val="24"/>
        </w:rPr>
        <w:t xml:space="preserve">  </w:t>
      </w:r>
    </w:p>
    <w:p w:rsidR="00A3448F" w:rsidRDefault="00D455B8" w:rsidP="00A3448F">
      <w:pPr>
        <w:pStyle w:val="a4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noProof/>
          <w:color w:val="0D0D0D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-2540</wp:posOffset>
            </wp:positionV>
            <wp:extent cx="2773045" cy="1839595"/>
            <wp:effectExtent l="19050" t="0" r="8255" b="0"/>
            <wp:wrapSquare wrapText="bothSides"/>
            <wp:docPr id="1" name="Рисунок 1" descr="ÐÐ°ÑÑÐ¸Ð½ÐºÐ¸ Ð¿Ð¾ Ð·Ð°Ð¿ÑÐ¾ÑÑ ÐºÐ°ÑÑÐ¸Ð½ÐºÐ¸ Ð³ÑÐ¸Ð±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Ð³ÑÐ¸Ð±Ñ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448F" w:rsidRPr="00EA1CE8">
        <w:rPr>
          <w:rFonts w:ascii="Times New Roman" w:hAnsi="Times New Roman"/>
          <w:color w:val="0D0D0D"/>
          <w:sz w:val="24"/>
          <w:szCs w:val="24"/>
        </w:rPr>
        <w:t xml:space="preserve">  </w:t>
      </w:r>
      <w:r w:rsidR="00A3448F">
        <w:rPr>
          <w:rFonts w:ascii="Times New Roman" w:hAnsi="Times New Roman"/>
          <w:color w:val="0D0D0D"/>
          <w:sz w:val="24"/>
          <w:szCs w:val="24"/>
        </w:rPr>
        <w:t>Самым вкусным и полезным грибом считается белый</w:t>
      </w:r>
      <w:r w:rsidR="007D18C0">
        <w:rPr>
          <w:rFonts w:ascii="Times New Roman" w:hAnsi="Times New Roman"/>
          <w:color w:val="0D0D0D"/>
          <w:sz w:val="24"/>
          <w:szCs w:val="24"/>
        </w:rPr>
        <w:t xml:space="preserve"> гриб</w:t>
      </w:r>
      <w:r w:rsidR="00A3448F">
        <w:rPr>
          <w:rFonts w:ascii="Times New Roman" w:hAnsi="Times New Roman"/>
          <w:color w:val="0D0D0D"/>
          <w:sz w:val="24"/>
          <w:szCs w:val="24"/>
        </w:rPr>
        <w:t xml:space="preserve"> – боровик.</w:t>
      </w:r>
      <w:r w:rsidR="00A3448F" w:rsidRPr="00EA1CE8">
        <w:rPr>
          <w:rFonts w:ascii="Times New Roman" w:hAnsi="Times New Roman"/>
          <w:color w:val="0D0D0D"/>
          <w:sz w:val="24"/>
          <w:szCs w:val="24"/>
        </w:rPr>
        <w:t xml:space="preserve"> Подосиновик среди трубчатых грибов </w:t>
      </w:r>
      <w:r w:rsidR="00A3448F">
        <w:rPr>
          <w:rFonts w:ascii="Times New Roman" w:hAnsi="Times New Roman"/>
          <w:color w:val="0D0D0D"/>
          <w:sz w:val="24"/>
          <w:szCs w:val="24"/>
        </w:rPr>
        <w:t>(</w:t>
      </w:r>
      <w:r w:rsidR="00A3448F" w:rsidRPr="00EA1CE8">
        <w:rPr>
          <w:rFonts w:ascii="Times New Roman" w:hAnsi="Times New Roman"/>
          <w:color w:val="0D0D0D"/>
          <w:sz w:val="24"/>
          <w:szCs w:val="24"/>
        </w:rPr>
        <w:t>после белого гриба</w:t>
      </w:r>
      <w:r w:rsidR="00A3448F">
        <w:rPr>
          <w:rFonts w:ascii="Times New Roman" w:hAnsi="Times New Roman"/>
          <w:color w:val="0D0D0D"/>
          <w:sz w:val="24"/>
          <w:szCs w:val="24"/>
        </w:rPr>
        <w:t>)  занимает 2-</w:t>
      </w:r>
      <w:r w:rsidR="00A3448F" w:rsidRPr="00EA1CE8">
        <w:rPr>
          <w:rFonts w:ascii="Times New Roman" w:hAnsi="Times New Roman"/>
          <w:color w:val="0D0D0D"/>
          <w:sz w:val="24"/>
          <w:szCs w:val="24"/>
        </w:rPr>
        <w:t xml:space="preserve">е место, по пищевым качествам относится </w:t>
      </w:r>
      <w:r w:rsidR="00A3448F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A3448F" w:rsidRPr="00EA1CE8">
        <w:rPr>
          <w:rFonts w:ascii="Times New Roman" w:hAnsi="Times New Roman"/>
          <w:color w:val="0D0D0D"/>
          <w:sz w:val="24"/>
          <w:szCs w:val="24"/>
        </w:rPr>
        <w:t>ко 2-й категории.  Это  самый быстрорастущий гриб,  является одним из са</w:t>
      </w:r>
      <w:r w:rsidR="007D18C0">
        <w:rPr>
          <w:rFonts w:ascii="Times New Roman" w:hAnsi="Times New Roman"/>
          <w:color w:val="0D0D0D"/>
          <w:sz w:val="24"/>
          <w:szCs w:val="24"/>
        </w:rPr>
        <w:t>мых распространенных и</w:t>
      </w:r>
      <w:r w:rsidR="00A3448F" w:rsidRPr="00EA1CE8">
        <w:rPr>
          <w:rFonts w:ascii="Times New Roman" w:hAnsi="Times New Roman"/>
          <w:color w:val="0D0D0D"/>
          <w:sz w:val="24"/>
          <w:szCs w:val="24"/>
        </w:rPr>
        <w:t xml:space="preserve"> съедобных грибов. Спутать этот нарядный гриб с другими </w:t>
      </w:r>
      <w:r w:rsidR="004743FA">
        <w:rPr>
          <w:rFonts w:ascii="Times New Roman" w:hAnsi="Times New Roman"/>
          <w:color w:val="0D0D0D"/>
          <w:sz w:val="24"/>
          <w:szCs w:val="24"/>
        </w:rPr>
        <w:t xml:space="preserve">грибами </w:t>
      </w:r>
      <w:r w:rsidR="00A3448F">
        <w:rPr>
          <w:rFonts w:ascii="Times New Roman" w:hAnsi="Times New Roman"/>
          <w:color w:val="0D0D0D"/>
          <w:sz w:val="24"/>
          <w:szCs w:val="24"/>
        </w:rPr>
        <w:t xml:space="preserve"> невозможно, </w:t>
      </w:r>
      <w:r w:rsidR="00A3448F" w:rsidRPr="00EA1CE8">
        <w:rPr>
          <w:rFonts w:ascii="Times New Roman" w:hAnsi="Times New Roman"/>
          <w:color w:val="0D0D0D"/>
          <w:sz w:val="24"/>
          <w:szCs w:val="24"/>
        </w:rPr>
        <w:t>он не имеет сходс</w:t>
      </w:r>
      <w:r w:rsidR="00A3448F">
        <w:rPr>
          <w:rFonts w:ascii="Times New Roman" w:hAnsi="Times New Roman"/>
          <w:color w:val="0D0D0D"/>
          <w:sz w:val="24"/>
          <w:szCs w:val="24"/>
        </w:rPr>
        <w:t xml:space="preserve">тва  ни с одним ядовитым грибом, а вот боровик, лисички, опята  реально спутать с ядовитыми грибами.  </w:t>
      </w:r>
      <w:r w:rsidR="00A3448F" w:rsidRPr="00EA1CE8"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A3448F" w:rsidRDefault="00A3448F" w:rsidP="00944DA9">
      <w:pPr>
        <w:pStyle w:val="a4"/>
        <w:ind w:firstLine="708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Специалисты напоминают, если вы не уверены в съедобности гриба, лучше ег</w:t>
      </w:r>
      <w:r w:rsidR="00944DA9">
        <w:rPr>
          <w:rFonts w:ascii="Times New Roman" w:hAnsi="Times New Roman"/>
          <w:color w:val="0D0D0D"/>
          <w:sz w:val="24"/>
          <w:szCs w:val="24"/>
        </w:rPr>
        <w:t xml:space="preserve">о не срывать,  </w:t>
      </w:r>
      <w:r w:rsidRPr="00EA1CE8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944DA9">
        <w:rPr>
          <w:rFonts w:ascii="Times New Roman" w:hAnsi="Times New Roman"/>
          <w:color w:val="0D0D0D"/>
          <w:sz w:val="24"/>
          <w:szCs w:val="24"/>
        </w:rPr>
        <w:t xml:space="preserve"> вернуться </w:t>
      </w:r>
      <w:r>
        <w:rPr>
          <w:rFonts w:ascii="Times New Roman" w:hAnsi="Times New Roman"/>
          <w:color w:val="0D0D0D"/>
          <w:sz w:val="24"/>
          <w:szCs w:val="24"/>
        </w:rPr>
        <w:t xml:space="preserve"> с неполным лукошком, но остаться живым и невредимым. </w:t>
      </w:r>
    </w:p>
    <w:p w:rsidR="00A3448F" w:rsidRDefault="00D455B8" w:rsidP="00881C88">
      <w:pPr>
        <w:pStyle w:val="a4"/>
        <w:ind w:firstLine="708"/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D0D0D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570865</wp:posOffset>
            </wp:positionV>
            <wp:extent cx="3298190" cy="2133600"/>
            <wp:effectExtent l="19050" t="0" r="0" b="0"/>
            <wp:wrapSquare wrapText="bothSides"/>
            <wp:docPr id="4" name="Рисунок 4" descr="ÐÐ°ÑÑÐ¸Ð½ÐºÐ¸ Ð¿Ð¾ Ð·Ð°Ð¿ÑÐ¾ÑÑ ÐºÐ°ÑÑÐ¸Ð½ÐºÐ¸ Ð³ÑÐ¸Ð±Ñ Ð±Ð»ÐµÐ´Ð½Ð°Ñ Ð¿Ð¾Ð³Ð°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ºÐ°ÑÑÐ¸Ð½ÐºÐ¸ Ð³ÑÐ¸Ð±Ñ Ð±Ð»ÐµÐ´Ð½Ð°Ñ Ð¿Ð¾Ð³Ð°Ð½ÐºÐ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448F">
        <w:rPr>
          <w:rFonts w:ascii="Times New Roman" w:hAnsi="Times New Roman"/>
          <w:color w:val="0D0D0D"/>
          <w:sz w:val="24"/>
          <w:szCs w:val="24"/>
        </w:rPr>
        <w:t>В лесах произрастает более чем 3 тысячи шляпочных грибов и только четыре сотни пригодны для употребления. Остальные грибы, так или иначе, таят в себе опасность (самым ядовитым грибом считается бледная поганка</w:t>
      </w:r>
      <w:r w:rsidR="00A3448F" w:rsidRPr="00763A81">
        <w:rPr>
          <w:rFonts w:ascii="Times New Roman" w:hAnsi="Times New Roman"/>
          <w:color w:val="0D0D0D"/>
          <w:sz w:val="24"/>
          <w:szCs w:val="24"/>
        </w:rPr>
        <w:t xml:space="preserve">). </w:t>
      </w:r>
      <w:r w:rsidR="00763A81" w:rsidRPr="00763A81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Бледная поганка любит соседство с хорошими гри</w:t>
      </w:r>
      <w:r w:rsidR="00763A81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бами, </w:t>
      </w:r>
      <w:r w:rsidR="00763A81" w:rsidRPr="00763A81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ч</w:t>
      </w:r>
      <w:r w:rsidR="00763A81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аще </w:t>
      </w:r>
      <w:r w:rsidR="00763A81" w:rsidRPr="00763A81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ее путают с зеленой сыроежкой и шампиньоном.</w:t>
      </w:r>
      <w:r w:rsidR="00763A81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 xml:space="preserve">  </w:t>
      </w:r>
    </w:p>
    <w:p w:rsidR="00C83789" w:rsidRDefault="00881C88" w:rsidP="00D455B8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Тяжесть заболевания  зависит</w:t>
      </w:r>
      <w:r w:rsidR="004743F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4F4691">
        <w:rPr>
          <w:rFonts w:ascii="Times New Roman" w:hAnsi="Times New Roman"/>
          <w:sz w:val="24"/>
          <w:szCs w:val="24"/>
        </w:rPr>
        <w:t xml:space="preserve"> от </w:t>
      </w:r>
      <w:r w:rsidR="001A35BC">
        <w:rPr>
          <w:rFonts w:ascii="Times New Roman" w:hAnsi="Times New Roman"/>
          <w:sz w:val="24"/>
          <w:szCs w:val="24"/>
        </w:rPr>
        <w:t xml:space="preserve">вида </w:t>
      </w:r>
      <w:r w:rsidR="004F469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риба,   </w:t>
      </w:r>
      <w:r w:rsidR="001A35BC">
        <w:rPr>
          <w:rFonts w:ascii="Times New Roman" w:hAnsi="Times New Roman"/>
          <w:sz w:val="24"/>
          <w:szCs w:val="24"/>
        </w:rPr>
        <w:t xml:space="preserve"> количества съеденной порции</w:t>
      </w:r>
      <w:r w:rsidR="004743F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4F4691">
        <w:rPr>
          <w:rFonts w:ascii="Times New Roman" w:hAnsi="Times New Roman"/>
          <w:sz w:val="24"/>
          <w:szCs w:val="24"/>
        </w:rPr>
        <w:t xml:space="preserve"> возраста (старые</w:t>
      </w:r>
      <w:r w:rsidR="00283BE4">
        <w:rPr>
          <w:rFonts w:ascii="Times New Roman" w:hAnsi="Times New Roman"/>
          <w:sz w:val="24"/>
          <w:szCs w:val="24"/>
        </w:rPr>
        <w:t xml:space="preserve">, пересохшие  и изъеденные мошками - </w:t>
      </w:r>
      <w:r>
        <w:rPr>
          <w:rFonts w:ascii="Times New Roman" w:hAnsi="Times New Roman"/>
          <w:sz w:val="24"/>
          <w:szCs w:val="24"/>
        </w:rPr>
        <w:t xml:space="preserve"> не пригодны в пищу), </w:t>
      </w:r>
      <w:r w:rsidR="004F4691">
        <w:rPr>
          <w:rFonts w:ascii="Times New Roman" w:hAnsi="Times New Roman"/>
          <w:sz w:val="24"/>
          <w:szCs w:val="24"/>
        </w:rPr>
        <w:t xml:space="preserve">места его произрастания (вдоль железных и автомобильных дорог, в экологически неблагополучных районах, в местах обработанных ядохимикатами </w:t>
      </w:r>
      <w:r w:rsidR="00283BE4">
        <w:rPr>
          <w:rFonts w:ascii="Times New Roman" w:hAnsi="Times New Roman"/>
          <w:sz w:val="24"/>
          <w:szCs w:val="24"/>
        </w:rPr>
        <w:t>- запрещается собирать</w:t>
      </w:r>
      <w:r w:rsidR="004F4691">
        <w:rPr>
          <w:rFonts w:ascii="Times New Roman" w:hAnsi="Times New Roman"/>
          <w:sz w:val="24"/>
          <w:szCs w:val="24"/>
        </w:rPr>
        <w:t>)</w:t>
      </w:r>
      <w:r w:rsidR="00283BE4">
        <w:rPr>
          <w:rFonts w:ascii="Times New Roman" w:hAnsi="Times New Roman"/>
          <w:sz w:val="24"/>
          <w:szCs w:val="24"/>
        </w:rPr>
        <w:t>,</w:t>
      </w:r>
      <w:r w:rsidR="004F4691">
        <w:rPr>
          <w:rFonts w:ascii="Times New Roman" w:hAnsi="Times New Roman"/>
          <w:sz w:val="24"/>
          <w:szCs w:val="24"/>
        </w:rPr>
        <w:t xml:space="preserve"> правильности  приготовления (должны быть  разобраны не позднее чем через </w:t>
      </w:r>
    </w:p>
    <w:p w:rsidR="00C83789" w:rsidRDefault="00C83789" w:rsidP="00D455B8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8B6B17" w:rsidRPr="00D455B8" w:rsidRDefault="004F4691" w:rsidP="00D455B8">
      <w:pPr>
        <w:pStyle w:val="a4"/>
        <w:ind w:firstLine="708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2-4 часа после сбора). </w:t>
      </w:r>
    </w:p>
    <w:p w:rsidR="00684F34" w:rsidRDefault="00684F34" w:rsidP="00881C88">
      <w:pPr>
        <w:pStyle w:val="a4"/>
        <w:ind w:firstLine="708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По характеру воздейс</w:t>
      </w:r>
      <w:r w:rsidR="00881C88">
        <w:rPr>
          <w:rFonts w:ascii="Times New Roman" w:hAnsi="Times New Roman"/>
          <w:color w:val="0D0D0D"/>
          <w:sz w:val="24"/>
          <w:szCs w:val="24"/>
        </w:rPr>
        <w:t xml:space="preserve">твия  токсинов все ядовитые </w:t>
      </w:r>
      <w:r w:rsidR="004D2BCD">
        <w:rPr>
          <w:rFonts w:ascii="Times New Roman" w:hAnsi="Times New Roman"/>
          <w:color w:val="0D0D0D"/>
          <w:sz w:val="24"/>
          <w:szCs w:val="24"/>
        </w:rPr>
        <w:t xml:space="preserve"> грибы делятся на 3 группы: поражают желудочно – кишечный тракт; оказывают пагубное влияние на печень и почки</w:t>
      </w:r>
      <w:r w:rsidR="001A35BC">
        <w:rPr>
          <w:rFonts w:ascii="Times New Roman" w:hAnsi="Times New Roman"/>
          <w:color w:val="0D0D0D"/>
          <w:sz w:val="24"/>
          <w:szCs w:val="24"/>
        </w:rPr>
        <w:t>; вызывают психические нарушения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790791">
        <w:rPr>
          <w:rFonts w:ascii="Times New Roman" w:hAnsi="Times New Roman"/>
          <w:color w:val="0D0D0D"/>
          <w:sz w:val="24"/>
          <w:szCs w:val="24"/>
        </w:rPr>
        <w:t xml:space="preserve">(бред, галлюцинации, возбуждение). </w:t>
      </w:r>
    </w:p>
    <w:p w:rsidR="0012144E" w:rsidRPr="00EA1CE8" w:rsidRDefault="0012144E" w:rsidP="00881C88">
      <w:pPr>
        <w:pStyle w:val="a4"/>
        <w:ind w:firstLine="708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Первые признаки отравления появляются </w:t>
      </w:r>
      <w:r w:rsidR="00881C88">
        <w:rPr>
          <w:rFonts w:ascii="Times New Roman" w:hAnsi="Times New Roman"/>
          <w:color w:val="0D0D0D"/>
          <w:sz w:val="24"/>
          <w:szCs w:val="24"/>
        </w:rPr>
        <w:t xml:space="preserve">уже </w:t>
      </w:r>
      <w:r>
        <w:rPr>
          <w:rFonts w:ascii="Times New Roman" w:hAnsi="Times New Roman"/>
          <w:color w:val="0D0D0D"/>
          <w:sz w:val="24"/>
          <w:szCs w:val="24"/>
        </w:rPr>
        <w:t>через 3-12 часов (иногда раньше)</w:t>
      </w:r>
      <w:r w:rsidR="0091127B">
        <w:rPr>
          <w:rFonts w:ascii="Times New Roman" w:hAnsi="Times New Roman"/>
          <w:color w:val="0D0D0D"/>
          <w:sz w:val="24"/>
          <w:szCs w:val="24"/>
        </w:rPr>
        <w:t xml:space="preserve">, проявляются тошнотой, неукротимой рвотой, повышением температуры тела, похолоданием конечностей, резкой болью в животе и частым (10 - 20 раз в сутки) жидким стулом. </w:t>
      </w:r>
    </w:p>
    <w:p w:rsidR="003860E0" w:rsidRDefault="0091127B" w:rsidP="00881C88">
      <w:pPr>
        <w:pStyle w:val="a4"/>
        <w:ind w:firstLine="708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Особую опасность представляет отравление    бледной по</w:t>
      </w:r>
      <w:r w:rsidR="00881C88">
        <w:rPr>
          <w:rFonts w:ascii="Times New Roman" w:hAnsi="Times New Roman"/>
          <w:color w:val="0D0D0D"/>
          <w:sz w:val="24"/>
          <w:szCs w:val="24"/>
        </w:rPr>
        <w:t>ганкой, для которого характерно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881C88">
        <w:rPr>
          <w:rFonts w:ascii="Times New Roman" w:hAnsi="Times New Roman"/>
          <w:color w:val="0D0D0D"/>
          <w:sz w:val="24"/>
          <w:szCs w:val="24"/>
        </w:rPr>
        <w:t>(</w:t>
      </w:r>
      <w:r>
        <w:rPr>
          <w:rFonts w:ascii="Times New Roman" w:hAnsi="Times New Roman"/>
          <w:color w:val="0D0D0D"/>
          <w:sz w:val="24"/>
          <w:szCs w:val="24"/>
        </w:rPr>
        <w:t>кроме предыдущих симптомов</w:t>
      </w:r>
      <w:r w:rsidR="00881C88">
        <w:rPr>
          <w:rFonts w:ascii="Times New Roman" w:hAnsi="Times New Roman"/>
          <w:color w:val="0D0D0D"/>
          <w:sz w:val="24"/>
          <w:szCs w:val="24"/>
        </w:rPr>
        <w:t>)</w:t>
      </w:r>
      <w:r>
        <w:rPr>
          <w:rFonts w:ascii="Times New Roman" w:hAnsi="Times New Roman"/>
          <w:color w:val="0D0D0D"/>
          <w:sz w:val="24"/>
          <w:szCs w:val="24"/>
        </w:rPr>
        <w:t xml:space="preserve"> появление примеси крови в кале, рвоты цвета кофейной гущи, судорог, затруднённого глотания, помутнение сознания и др. </w:t>
      </w:r>
    </w:p>
    <w:p w:rsidR="003762EC" w:rsidRDefault="00AA0EA3" w:rsidP="00C05D14">
      <w:pPr>
        <w:pStyle w:val="a4"/>
        <w:ind w:firstLine="708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По данным статистики, в</w:t>
      </w:r>
      <w:r w:rsidR="00987FA1">
        <w:rPr>
          <w:rFonts w:ascii="Times New Roman" w:hAnsi="Times New Roman"/>
          <w:color w:val="0D0D0D"/>
          <w:sz w:val="24"/>
          <w:szCs w:val="24"/>
        </w:rPr>
        <w:t xml:space="preserve"> результате  употребления </w:t>
      </w:r>
      <w:r w:rsidR="00D52292">
        <w:rPr>
          <w:rFonts w:ascii="Times New Roman" w:hAnsi="Times New Roman"/>
          <w:color w:val="0D0D0D"/>
          <w:sz w:val="24"/>
          <w:szCs w:val="24"/>
        </w:rPr>
        <w:t xml:space="preserve">в пищу </w:t>
      </w:r>
      <w:r w:rsidR="00987FA1">
        <w:rPr>
          <w:rFonts w:ascii="Times New Roman" w:hAnsi="Times New Roman"/>
          <w:color w:val="0D0D0D"/>
          <w:sz w:val="24"/>
          <w:szCs w:val="24"/>
        </w:rPr>
        <w:t xml:space="preserve">бледной поганки количество </w:t>
      </w:r>
      <w:r w:rsidR="00D52292">
        <w:rPr>
          <w:rFonts w:ascii="Times New Roman" w:hAnsi="Times New Roman"/>
          <w:color w:val="0D0D0D"/>
          <w:sz w:val="24"/>
          <w:szCs w:val="24"/>
        </w:rPr>
        <w:t xml:space="preserve">смертельных исходов достигает </w:t>
      </w:r>
      <w:r w:rsidR="00987FA1">
        <w:rPr>
          <w:rFonts w:ascii="Times New Roman" w:hAnsi="Times New Roman"/>
          <w:color w:val="0D0D0D"/>
          <w:sz w:val="24"/>
          <w:szCs w:val="24"/>
        </w:rPr>
        <w:t xml:space="preserve"> 90 процентов. </w:t>
      </w:r>
      <w:r w:rsidR="0091127B">
        <w:rPr>
          <w:rFonts w:ascii="Times New Roman" w:hAnsi="Times New Roman"/>
          <w:color w:val="0D0D0D"/>
          <w:sz w:val="24"/>
          <w:szCs w:val="24"/>
        </w:rPr>
        <w:t>Специалисты предупреждают, нахождение</w:t>
      </w:r>
      <w:r w:rsidR="00987FA1">
        <w:rPr>
          <w:rFonts w:ascii="Times New Roman" w:hAnsi="Times New Roman"/>
          <w:color w:val="0D0D0D"/>
          <w:sz w:val="24"/>
          <w:szCs w:val="24"/>
        </w:rPr>
        <w:t xml:space="preserve"> в лукошке даже одного гриба бледной поганки, может пропитать ядом все собранные грибы, сделав их опас</w:t>
      </w:r>
      <w:r w:rsidR="00C05D14">
        <w:rPr>
          <w:rFonts w:ascii="Times New Roman" w:hAnsi="Times New Roman"/>
          <w:color w:val="0D0D0D"/>
          <w:sz w:val="24"/>
          <w:szCs w:val="24"/>
        </w:rPr>
        <w:t>ными для здоровья (</w:t>
      </w:r>
      <w:r w:rsidR="00987FA1">
        <w:rPr>
          <w:rFonts w:ascii="Times New Roman" w:hAnsi="Times New Roman"/>
          <w:color w:val="0D0D0D"/>
          <w:sz w:val="24"/>
          <w:szCs w:val="24"/>
        </w:rPr>
        <w:t>ядовитые вещества не разрушаются ни действием высокой температуры и  ни кислотами, поэтому варка, маринование и другие виды кулинарной обработки не освобождают гриб от токсических свойств</w:t>
      </w:r>
      <w:r w:rsidR="00C05D14">
        <w:rPr>
          <w:rFonts w:ascii="Times New Roman" w:hAnsi="Times New Roman"/>
          <w:color w:val="0D0D0D"/>
          <w:sz w:val="24"/>
          <w:szCs w:val="24"/>
        </w:rPr>
        <w:t>)</w:t>
      </w:r>
      <w:r w:rsidR="00987FA1">
        <w:rPr>
          <w:rFonts w:ascii="Times New Roman" w:hAnsi="Times New Roman"/>
          <w:color w:val="0D0D0D"/>
          <w:sz w:val="24"/>
          <w:szCs w:val="24"/>
        </w:rPr>
        <w:t>.</w:t>
      </w:r>
    </w:p>
    <w:p w:rsidR="00456ABD" w:rsidRDefault="003762EC" w:rsidP="009272F8">
      <w:pPr>
        <w:pStyle w:val="a4"/>
        <w:ind w:firstLine="708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Следует помнить, если после употребления грибов в пищу возникли симптомы отравления, необходимо </w:t>
      </w:r>
      <w:r w:rsidR="00456ABD">
        <w:rPr>
          <w:rFonts w:ascii="Times New Roman" w:hAnsi="Times New Roman"/>
          <w:color w:val="0D0D0D"/>
          <w:sz w:val="24"/>
          <w:szCs w:val="24"/>
        </w:rPr>
        <w:t xml:space="preserve">срочно обратиться за помощью в медицинское учреждение. </w:t>
      </w:r>
    </w:p>
    <w:p w:rsidR="00456ABD" w:rsidRDefault="00456ABD" w:rsidP="009272F8">
      <w:pPr>
        <w:pStyle w:val="a4"/>
        <w:ind w:firstLine="708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До приезда скорой помощи рекомендуется промыть желудок чистой холодной водой (без марганцовки), принять большое количество</w:t>
      </w:r>
      <w:r w:rsidR="009272F8">
        <w:rPr>
          <w:rFonts w:ascii="Times New Roman" w:hAnsi="Times New Roman"/>
          <w:color w:val="0D0D0D"/>
          <w:sz w:val="24"/>
          <w:szCs w:val="24"/>
        </w:rPr>
        <w:t xml:space="preserve"> активированного угля (</w:t>
      </w:r>
      <w:r w:rsidR="004743FA">
        <w:rPr>
          <w:rFonts w:ascii="Times New Roman" w:hAnsi="Times New Roman"/>
          <w:color w:val="0D0D0D"/>
          <w:sz w:val="24"/>
          <w:szCs w:val="24"/>
        </w:rPr>
        <w:t xml:space="preserve">другого  </w:t>
      </w:r>
      <w:r>
        <w:rPr>
          <w:rFonts w:ascii="Times New Roman" w:hAnsi="Times New Roman"/>
          <w:color w:val="0D0D0D"/>
          <w:sz w:val="24"/>
          <w:szCs w:val="24"/>
        </w:rPr>
        <w:t>сорбента</w:t>
      </w:r>
      <w:r w:rsidR="009272F8">
        <w:rPr>
          <w:rFonts w:ascii="Times New Roman" w:hAnsi="Times New Roman"/>
          <w:color w:val="0D0D0D"/>
          <w:sz w:val="24"/>
          <w:szCs w:val="24"/>
        </w:rPr>
        <w:t>)</w:t>
      </w:r>
      <w:r>
        <w:rPr>
          <w:rFonts w:ascii="Times New Roman" w:hAnsi="Times New Roman"/>
          <w:color w:val="0D0D0D"/>
          <w:sz w:val="24"/>
          <w:szCs w:val="24"/>
        </w:rPr>
        <w:t>, соблюдать постельный режим,  пить как можно больше жидкости (простой или подсоленной воды, холодный чай).</w:t>
      </w:r>
    </w:p>
    <w:p w:rsidR="003B1EEC" w:rsidRDefault="00456ABD" w:rsidP="004743FA">
      <w:pPr>
        <w:pStyle w:val="a4"/>
        <w:ind w:firstLine="708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Категорически    запрещается употреблять алкогольные напитки и любую </w:t>
      </w:r>
      <w:r w:rsidR="003B1EEC">
        <w:rPr>
          <w:rFonts w:ascii="Times New Roman" w:hAnsi="Times New Roman"/>
          <w:color w:val="0D0D0D"/>
          <w:sz w:val="24"/>
          <w:szCs w:val="24"/>
        </w:rPr>
        <w:t xml:space="preserve">другую </w:t>
      </w:r>
      <w:r>
        <w:rPr>
          <w:rFonts w:ascii="Times New Roman" w:hAnsi="Times New Roman"/>
          <w:color w:val="0D0D0D"/>
          <w:sz w:val="24"/>
          <w:szCs w:val="24"/>
        </w:rPr>
        <w:t xml:space="preserve">пищу </w:t>
      </w:r>
      <w:r w:rsidR="0049220B" w:rsidRPr="00EA1CE8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 xml:space="preserve">(приём пищи может ускорить всасывание токсинов в организм). </w:t>
      </w:r>
      <w:r w:rsidR="0049220B" w:rsidRPr="00EA1CE8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3B1EEC">
        <w:rPr>
          <w:rFonts w:ascii="Times New Roman" w:hAnsi="Times New Roman"/>
          <w:color w:val="0D0D0D"/>
          <w:sz w:val="24"/>
          <w:szCs w:val="24"/>
        </w:rPr>
        <w:t xml:space="preserve">Все принятые меры после отравления грибами не исключают осмотр врача специалиста. </w:t>
      </w:r>
    </w:p>
    <w:p w:rsidR="0031212C" w:rsidRDefault="009272F8" w:rsidP="009272F8">
      <w:pPr>
        <w:pStyle w:val="a4"/>
        <w:ind w:firstLine="708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Совет специалистов:</w:t>
      </w:r>
      <w:r w:rsidR="003B1EEC">
        <w:rPr>
          <w:rFonts w:ascii="Times New Roman" w:hAnsi="Times New Roman"/>
          <w:color w:val="0D0D0D"/>
          <w:sz w:val="24"/>
          <w:szCs w:val="24"/>
        </w:rPr>
        <w:t xml:space="preserve">  сомневаешься</w:t>
      </w:r>
      <w:r w:rsidR="00790C79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3B1EEC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3D79A4">
        <w:rPr>
          <w:rFonts w:ascii="Times New Roman" w:hAnsi="Times New Roman"/>
          <w:color w:val="0D0D0D"/>
          <w:sz w:val="24"/>
          <w:szCs w:val="24"/>
        </w:rPr>
        <w:t xml:space="preserve">в съедобности  гриба  </w:t>
      </w:r>
      <w:r w:rsidR="003B1EEC">
        <w:rPr>
          <w:rFonts w:ascii="Times New Roman" w:hAnsi="Times New Roman"/>
          <w:color w:val="0D0D0D"/>
          <w:sz w:val="24"/>
          <w:szCs w:val="24"/>
        </w:rPr>
        <w:t xml:space="preserve">- не </w:t>
      </w:r>
      <w:r w:rsidR="0049220B" w:rsidRPr="00EA1CE8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3B1EEC">
        <w:rPr>
          <w:rFonts w:ascii="Times New Roman" w:hAnsi="Times New Roman"/>
          <w:color w:val="0D0D0D"/>
          <w:sz w:val="24"/>
          <w:szCs w:val="24"/>
        </w:rPr>
        <w:t>бери</w:t>
      </w:r>
      <w:r w:rsidR="004743FA">
        <w:rPr>
          <w:rFonts w:ascii="Times New Roman" w:hAnsi="Times New Roman"/>
          <w:color w:val="0D0D0D"/>
          <w:sz w:val="24"/>
          <w:szCs w:val="24"/>
        </w:rPr>
        <w:t xml:space="preserve"> его</w:t>
      </w:r>
      <w:r w:rsidR="003B1EEC">
        <w:rPr>
          <w:rFonts w:ascii="Times New Roman" w:hAnsi="Times New Roman"/>
          <w:color w:val="0D0D0D"/>
          <w:sz w:val="24"/>
          <w:szCs w:val="24"/>
        </w:rPr>
        <w:t>!</w:t>
      </w:r>
      <w:r w:rsidR="0049220B" w:rsidRPr="00EA1CE8">
        <w:rPr>
          <w:rFonts w:ascii="Times New Roman" w:hAnsi="Times New Roman"/>
          <w:color w:val="0D0D0D"/>
          <w:sz w:val="24"/>
          <w:szCs w:val="24"/>
        </w:rPr>
        <w:t xml:space="preserve">  </w:t>
      </w:r>
    </w:p>
    <w:p w:rsidR="006B0BAB" w:rsidRDefault="006B0BAB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</w:p>
    <w:p w:rsidR="006B0BAB" w:rsidRDefault="006B0BAB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</w:p>
    <w:p w:rsidR="006B0BAB" w:rsidRDefault="006B0BAB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</w:p>
    <w:p w:rsidR="006B0BAB" w:rsidRDefault="006B0BAB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</w:p>
    <w:p w:rsidR="006B0BAB" w:rsidRDefault="006B0BAB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</w:p>
    <w:p w:rsidR="006B0BAB" w:rsidRDefault="006B0BAB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</w:p>
    <w:p w:rsidR="006B0BAB" w:rsidRDefault="006B0BAB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</w:p>
    <w:p w:rsidR="006B0BAB" w:rsidRDefault="006B0BAB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</w:p>
    <w:p w:rsidR="006B0BAB" w:rsidRDefault="006B0BAB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</w:p>
    <w:p w:rsidR="006B0BAB" w:rsidRDefault="006B0BAB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</w:p>
    <w:p w:rsidR="006B0BAB" w:rsidRDefault="006B0BAB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</w:p>
    <w:p w:rsidR="006B0BAB" w:rsidRDefault="006B0BAB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</w:p>
    <w:p w:rsidR="006B0BAB" w:rsidRDefault="006B0BAB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</w:p>
    <w:p w:rsidR="001D4AF3" w:rsidRDefault="001D4AF3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</w:p>
    <w:p w:rsidR="001D4AF3" w:rsidRDefault="001D4AF3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</w:p>
    <w:p w:rsidR="001D4AF3" w:rsidRDefault="001D4AF3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</w:p>
    <w:p w:rsidR="001D4AF3" w:rsidRDefault="001D4AF3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</w:p>
    <w:p w:rsidR="001D4AF3" w:rsidRDefault="001D4AF3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</w:p>
    <w:p w:rsidR="001D4AF3" w:rsidRDefault="001D4AF3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</w:p>
    <w:p w:rsidR="001D4AF3" w:rsidRDefault="001D4AF3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</w:p>
    <w:p w:rsidR="001D4AF3" w:rsidRDefault="001D4AF3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</w:p>
    <w:p w:rsidR="001D4AF3" w:rsidRDefault="001D4AF3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</w:p>
    <w:p w:rsidR="001D4AF3" w:rsidRDefault="001D4AF3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</w:p>
    <w:p w:rsidR="001D4AF3" w:rsidRDefault="001D4AF3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</w:p>
    <w:p w:rsidR="001D4AF3" w:rsidRDefault="001D4AF3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</w:p>
    <w:p w:rsidR="001D4AF3" w:rsidRDefault="001D4AF3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</w:p>
    <w:p w:rsidR="001D4AF3" w:rsidRDefault="001D4AF3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</w:p>
    <w:p w:rsidR="001D4AF3" w:rsidRDefault="001D4AF3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</w:p>
    <w:p w:rsidR="001D4AF3" w:rsidRDefault="001D4AF3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</w:p>
    <w:p w:rsidR="001D4AF3" w:rsidRDefault="001D4AF3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</w:p>
    <w:p w:rsidR="002C2BD1" w:rsidRPr="008F0D61" w:rsidRDefault="002C2BD1" w:rsidP="008F0D61">
      <w:pPr>
        <w:pStyle w:val="a4"/>
        <w:rPr>
          <w:rFonts w:ascii="Times New Roman" w:hAnsi="Times New Roman"/>
          <w:sz w:val="24"/>
          <w:szCs w:val="24"/>
        </w:rPr>
      </w:pPr>
    </w:p>
    <w:sectPr w:rsidR="002C2BD1" w:rsidRPr="008F0D61" w:rsidSect="00144441">
      <w:pgSz w:w="11906" w:h="16838"/>
      <w:pgMar w:top="720" w:right="720" w:bottom="720" w:left="720" w:header="708" w:footer="708" w:gutter="0"/>
      <w:pgBorders w:offsetFrom="page">
        <w:top w:val="christmasTree" w:sz="8" w:space="24" w:color="auto"/>
        <w:left w:val="christmasTree" w:sz="8" w:space="24" w:color="auto"/>
        <w:bottom w:val="christmasTree" w:sz="8" w:space="24" w:color="auto"/>
        <w:right w:val="christmasTre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/>
  <w:rsids>
    <w:rsidRoot w:val="0049220B"/>
    <w:rsid w:val="000B642A"/>
    <w:rsid w:val="0012144E"/>
    <w:rsid w:val="00144441"/>
    <w:rsid w:val="001A35BC"/>
    <w:rsid w:val="001A7595"/>
    <w:rsid w:val="001D4AF3"/>
    <w:rsid w:val="00283BE4"/>
    <w:rsid w:val="002B3DBB"/>
    <w:rsid w:val="002C2BD1"/>
    <w:rsid w:val="002F2EA6"/>
    <w:rsid w:val="0031212C"/>
    <w:rsid w:val="003762EC"/>
    <w:rsid w:val="003860E0"/>
    <w:rsid w:val="003B1EEC"/>
    <w:rsid w:val="003B32C4"/>
    <w:rsid w:val="003D79A4"/>
    <w:rsid w:val="003E2F6F"/>
    <w:rsid w:val="00413094"/>
    <w:rsid w:val="00426741"/>
    <w:rsid w:val="00456ABD"/>
    <w:rsid w:val="004743FA"/>
    <w:rsid w:val="0049220B"/>
    <w:rsid w:val="004D2BCD"/>
    <w:rsid w:val="004F4691"/>
    <w:rsid w:val="00504352"/>
    <w:rsid w:val="005F28F9"/>
    <w:rsid w:val="005F67A6"/>
    <w:rsid w:val="00684F34"/>
    <w:rsid w:val="006B0BAB"/>
    <w:rsid w:val="00756B50"/>
    <w:rsid w:val="00763A81"/>
    <w:rsid w:val="00784191"/>
    <w:rsid w:val="00790791"/>
    <w:rsid w:val="00790C79"/>
    <w:rsid w:val="007D18C0"/>
    <w:rsid w:val="00841B1B"/>
    <w:rsid w:val="00881C88"/>
    <w:rsid w:val="008B6B17"/>
    <w:rsid w:val="008F0D61"/>
    <w:rsid w:val="0091127B"/>
    <w:rsid w:val="009272F8"/>
    <w:rsid w:val="00944DA9"/>
    <w:rsid w:val="00986C03"/>
    <w:rsid w:val="00987FA1"/>
    <w:rsid w:val="009B0F3E"/>
    <w:rsid w:val="00A272DC"/>
    <w:rsid w:val="00A3448F"/>
    <w:rsid w:val="00A50C29"/>
    <w:rsid w:val="00A74B88"/>
    <w:rsid w:val="00AA0EA3"/>
    <w:rsid w:val="00AC207D"/>
    <w:rsid w:val="00B06BBC"/>
    <w:rsid w:val="00C05D14"/>
    <w:rsid w:val="00C83789"/>
    <w:rsid w:val="00CA53EB"/>
    <w:rsid w:val="00D15F93"/>
    <w:rsid w:val="00D455B8"/>
    <w:rsid w:val="00D52292"/>
    <w:rsid w:val="00D94499"/>
    <w:rsid w:val="00DA0530"/>
    <w:rsid w:val="00EA1CE8"/>
    <w:rsid w:val="00F86D8F"/>
    <w:rsid w:val="00FE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0D6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F2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E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2019-08-20T09:03:00Z</dcterms:created>
  <dcterms:modified xsi:type="dcterms:W3CDTF">2019-08-20T11:10:00Z</dcterms:modified>
</cp:coreProperties>
</file>