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3F" w:rsidRPr="00E93F8F" w:rsidRDefault="00F20E41" w:rsidP="00C2363F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</w:t>
      </w:r>
      <w:r w:rsidR="00CB48C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2363F">
        <w:rPr>
          <w:rFonts w:ascii="Times New Roman" w:hAnsi="Times New Roman"/>
          <w:b/>
          <w:sz w:val="28"/>
          <w:szCs w:val="28"/>
          <w:lang w:eastAsia="ru-RU"/>
        </w:rPr>
        <w:t>Смертельное заболевание</w:t>
      </w:r>
      <w:r w:rsidR="00C2363F">
        <w:rPr>
          <w:rFonts w:ascii="Times New Roman" w:hAnsi="Times New Roman"/>
          <w:sz w:val="24"/>
          <w:szCs w:val="24"/>
          <w:lang w:eastAsia="ru-RU"/>
        </w:rPr>
        <w:t>.</w:t>
      </w:r>
    </w:p>
    <w:p w:rsidR="00C2363F" w:rsidRDefault="00055711" w:rsidP="00C2363F">
      <w:pPr>
        <w:pStyle w:val="a4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D7E28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210185</wp:posOffset>
            </wp:positionV>
            <wp:extent cx="2654300" cy="1736090"/>
            <wp:effectExtent l="19050" t="0" r="0" b="0"/>
            <wp:wrapSquare wrapText="bothSides"/>
            <wp:docPr id="2" name="Рисунок 1" descr="пути передачи бешенств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ути передачи бешенст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73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363F" w:rsidRPr="006D7E28">
        <w:rPr>
          <w:rFonts w:ascii="Times New Roman" w:hAnsi="Times New Roman"/>
          <w:b/>
          <w:sz w:val="24"/>
          <w:szCs w:val="24"/>
          <w:lang w:eastAsia="ru-RU"/>
        </w:rPr>
        <w:t>Бешенство</w:t>
      </w:r>
      <w:r w:rsidR="00C2363F">
        <w:rPr>
          <w:rFonts w:ascii="Times New Roman" w:hAnsi="Times New Roman"/>
          <w:sz w:val="24"/>
          <w:szCs w:val="24"/>
          <w:lang w:eastAsia="ru-RU"/>
        </w:rPr>
        <w:t xml:space="preserve"> –  инфекционное,  смертельное заболевание, как для  человека, так  и для большинства животных. </w:t>
      </w:r>
    </w:p>
    <w:p w:rsidR="00964F68" w:rsidRDefault="00C2363F" w:rsidP="00C2363F">
      <w:pPr>
        <w:pStyle w:val="a4"/>
        <w:ind w:firstLine="708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Заразиться  человек </w:t>
      </w:r>
      <w:r w:rsidR="0082642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может от диких (лисы, волка, енота,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ежа, лося, рыси, медведя</w:t>
      </w:r>
      <w:r>
        <w:rPr>
          <w:rFonts w:ascii="Times New Roman" w:hAnsi="Times New Roman"/>
          <w:sz w:val="24"/>
          <w:szCs w:val="24"/>
          <w:lang w:eastAsia="ru-RU"/>
        </w:rPr>
        <w:t>),  домашних  и бродячих  животных (собаки, кошки, домашний скот).</w:t>
      </w:r>
      <w:proofErr w:type="gramEnd"/>
    </w:p>
    <w:p w:rsidR="00C2363F" w:rsidRDefault="00C2363F" w:rsidP="00C2363F">
      <w:pPr>
        <w:pStyle w:val="a4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7C5A">
        <w:rPr>
          <w:rFonts w:ascii="Times New Roman" w:eastAsia="Times New Roman" w:hAnsi="Times New Roman"/>
          <w:b/>
          <w:sz w:val="24"/>
          <w:szCs w:val="24"/>
          <w:lang w:eastAsia="ru-RU"/>
        </w:rPr>
        <w:t>Пик заболеваемости бешенством приходится на весну и лет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о.</w:t>
      </w:r>
    </w:p>
    <w:p w:rsidR="00C2363F" w:rsidRDefault="00C2363F" w:rsidP="00C2363F">
      <w:pPr>
        <w:pStyle w:val="a4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данным статистики, чаще всего, человек заражается от собак (домашних и бродящих), от кошек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10% случаев),  от диких  животных  ( в 28% случаев). </w:t>
      </w:r>
    </w:p>
    <w:p w:rsidR="00826422" w:rsidRDefault="00C2363F" w:rsidP="00C2363F">
      <w:pPr>
        <w:pStyle w:val="a4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6422">
        <w:rPr>
          <w:rFonts w:ascii="Times New Roman" w:eastAsia="Times New Roman" w:hAnsi="Times New Roman"/>
          <w:b/>
          <w:sz w:val="24"/>
          <w:szCs w:val="24"/>
          <w:lang w:eastAsia="ru-RU"/>
        </w:rPr>
        <w:t>Инкубационный период при заболевании может быть  от 9  до 40 дней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C2363F" w:rsidRDefault="00C2363F" w:rsidP="00C2363F">
      <w:pPr>
        <w:pStyle w:val="a4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48C">
        <w:rPr>
          <w:rFonts w:ascii="Times New Roman" w:eastAsia="Times New Roman" w:hAnsi="Times New Roman"/>
          <w:b/>
          <w:sz w:val="24"/>
          <w:szCs w:val="24"/>
          <w:lang w:eastAsia="ru-RU"/>
        </w:rPr>
        <w:t>Крайне опасны и укусы на кистях рук, на  голове, лице и шее – в этом случае инкубационный период может сократиться  до 5 суток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Вирус бешенства с током крови попадает в спинной и головной мозг, где вызывает  отмирание клеток, что  приводит к летальному исходу. </w:t>
      </w:r>
      <w:r>
        <w:rPr>
          <w:rFonts w:ascii="Times New Roman" w:hAnsi="Times New Roman"/>
          <w:sz w:val="24"/>
          <w:szCs w:val="24"/>
          <w:lang w:eastAsia="ru-RU"/>
        </w:rPr>
        <w:t xml:space="preserve">В большом количестве возбудитель  содержится: в слюне, в малом количестве - в крови, моче, фекалиях (они практически не заразны). </w:t>
      </w:r>
    </w:p>
    <w:p w:rsidR="00C2363F" w:rsidRDefault="00C2363F" w:rsidP="00C2363F">
      <w:pPr>
        <w:pStyle w:val="a4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Вирус  может бессимптомно существовать в организме человека от 30 до 90 дней. </w:t>
      </w:r>
      <w:r w:rsidRPr="00BB4065">
        <w:rPr>
          <w:rFonts w:ascii="Times New Roman" w:hAnsi="Times New Roman"/>
          <w:b/>
          <w:sz w:val="24"/>
          <w:szCs w:val="24"/>
          <w:lang w:eastAsia="ru-RU"/>
        </w:rPr>
        <w:t>От начала проявления симптомов заболевания до момента смерти больного проходит от 3 дней до недели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674EC3"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Иногда бешенство отличается быстрым прогрессированием, </w:t>
      </w:r>
      <w:r w:rsidRPr="00674EC3">
        <w:rPr>
          <w:rFonts w:ascii="Times New Roman" w:hAnsi="Times New Roman"/>
          <w:b/>
          <w:sz w:val="24"/>
          <w:szCs w:val="24"/>
          <w:lang w:eastAsia="ru-RU"/>
        </w:rPr>
        <w:t>пострадавший может умереть на протяжении первых суток, после того, как появятся первые скудные симптомы.</w:t>
      </w:r>
    </w:p>
    <w:p w:rsidR="00C2363F" w:rsidRDefault="00C2363F" w:rsidP="00C2363F">
      <w:pPr>
        <w:pStyle w:val="a4"/>
        <w:ind w:firstLine="708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Заражение  бешенством  возможно:  - при укусе больным животным;  - при попадании слюны больного животного на повреждённые участки кожи (царапины, ссадины, раны).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2363F" w:rsidRDefault="00C2363F" w:rsidP="00674EC3">
      <w:pPr>
        <w:pStyle w:val="a4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Чем больше укусов, тем выше риск инфицирования.</w:t>
      </w:r>
    </w:p>
    <w:p w:rsidR="00C2363F" w:rsidRDefault="00C2363F" w:rsidP="00C2363F">
      <w:pPr>
        <w:shd w:val="clear" w:color="auto" w:fill="FFFFFF"/>
        <w:spacing w:after="0" w:line="240" w:lineRule="auto"/>
        <w:ind w:right="15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заболевания:</w:t>
      </w:r>
      <w:r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поврежденное место болит,  кожа становится  чувствительной, 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зудит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воспаляется,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возникают головные боли, появляется слабость.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часто развиваются галлюцинации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(обонятельные и зрительные),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психические отклонения,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гидрофобия, судороги, угасание двигательной функции,  температура тела поднимается до  42 градусов.</w:t>
      </w:r>
      <w:r>
        <w:rPr>
          <w:rFonts w:ascii="Tahoma" w:eastAsia="Times New Roman" w:hAnsi="Tahoma" w:cs="Tahoma"/>
          <w:sz w:val="21"/>
          <w:szCs w:val="21"/>
          <w:lang w:eastAsia="ru-RU"/>
        </w:rPr>
        <w:t xml:space="preserve">  </w:t>
      </w:r>
      <w:proofErr w:type="gramEnd"/>
    </w:p>
    <w:p w:rsidR="00C2363F" w:rsidRDefault="00C2363F" w:rsidP="00C2363F">
      <w:pPr>
        <w:pStyle w:val="a4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Опасность больных животных заключается в том, что они становятся заразными за несколько дней - недель до появления первых симптомов заболевания.  </w:t>
      </w:r>
    </w:p>
    <w:p w:rsidR="00C2363F" w:rsidRDefault="00C2363F" w:rsidP="00C2363F">
      <w:pPr>
        <w:pStyle w:val="a4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347C5A">
        <w:rPr>
          <w:rFonts w:ascii="Times New Roman" w:hAnsi="Times New Roman"/>
          <w:b/>
          <w:sz w:val="24"/>
          <w:szCs w:val="24"/>
          <w:lang w:eastAsia="ru-RU"/>
        </w:rPr>
        <w:t>Признаки,  которые указывают на то, что  животное заразно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C2363F" w:rsidRDefault="00C2363F" w:rsidP="00347C5A">
      <w:pPr>
        <w:pStyle w:val="a4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неадекватное поведение (дикие животные теряют чувство осторожности, могут подходить к людям на близкое расстояние, домашние – становятся  чрезмерно пугливыми или сонливыми);</w:t>
      </w:r>
    </w:p>
    <w:p w:rsidR="00C2363F" w:rsidRDefault="00C2363F" w:rsidP="00347C5A">
      <w:pPr>
        <w:pStyle w:val="a4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изменённый аппетит (животное может поедать несъедобные предметы);</w:t>
      </w:r>
    </w:p>
    <w:p w:rsidR="00347C5A" w:rsidRDefault="00C2363F" w:rsidP="00347C5A">
      <w:pPr>
        <w:pStyle w:val="a4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обильное слюнотечение, рвота, затруднённое глотание;</w:t>
      </w:r>
    </w:p>
    <w:p w:rsidR="00C2363F" w:rsidRDefault="00C2363F" w:rsidP="00347C5A">
      <w:pPr>
        <w:pStyle w:val="a4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шаткость походки, невозможность держать равновесие;</w:t>
      </w:r>
    </w:p>
    <w:p w:rsidR="00C2363F" w:rsidRDefault="00C2363F" w:rsidP="00347C5A">
      <w:pPr>
        <w:pStyle w:val="a4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.судороги – подёргивание мышц конечностей или всего тела;</w:t>
      </w:r>
    </w:p>
    <w:p w:rsidR="00C2363F" w:rsidRDefault="00C2363F" w:rsidP="00347C5A">
      <w:pPr>
        <w:pStyle w:val="a4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паралич  нижней челюсти – открыта пасть, стекает слюна; </w:t>
      </w:r>
    </w:p>
    <w:p w:rsidR="00C2363F" w:rsidRDefault="00C2363F" w:rsidP="00347C5A">
      <w:pPr>
        <w:pStyle w:val="a4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агрессия – поздний признак (в таком состоянии животное особенно опасно). </w:t>
      </w:r>
    </w:p>
    <w:p w:rsidR="00C2363F" w:rsidRPr="00035B6F" w:rsidRDefault="00C2363F" w:rsidP="00C2363F">
      <w:pPr>
        <w:pStyle w:val="a4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035B6F">
        <w:rPr>
          <w:rFonts w:ascii="Times New Roman" w:hAnsi="Times New Roman"/>
          <w:b/>
          <w:sz w:val="24"/>
          <w:szCs w:val="24"/>
          <w:lang w:eastAsia="ru-RU"/>
        </w:rPr>
        <w:t>Соблюдение простых  правил поможет снизить риск за</w:t>
      </w:r>
      <w:r w:rsidR="00035B6F">
        <w:rPr>
          <w:rFonts w:ascii="Times New Roman" w:hAnsi="Times New Roman"/>
          <w:b/>
          <w:sz w:val="24"/>
          <w:szCs w:val="24"/>
          <w:lang w:eastAsia="ru-RU"/>
        </w:rPr>
        <w:t>ражения</w:t>
      </w:r>
      <w:r w:rsidRPr="00035B6F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C2363F" w:rsidRPr="00035B6F" w:rsidRDefault="00C2363F" w:rsidP="00AB6B77">
      <w:pPr>
        <w:pStyle w:val="a4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035B6F">
        <w:rPr>
          <w:rFonts w:ascii="Times New Roman" w:hAnsi="Times New Roman"/>
          <w:b/>
          <w:sz w:val="24"/>
          <w:szCs w:val="24"/>
          <w:lang w:eastAsia="ru-RU"/>
        </w:rPr>
        <w:t>- не стоит гладить  бездомных животных;</w:t>
      </w:r>
    </w:p>
    <w:p w:rsidR="00C2363F" w:rsidRPr="00035B6F" w:rsidRDefault="00C2363F" w:rsidP="00AB6B77">
      <w:pPr>
        <w:pStyle w:val="a4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035B6F">
        <w:rPr>
          <w:rFonts w:ascii="Times New Roman" w:hAnsi="Times New Roman"/>
          <w:b/>
          <w:sz w:val="24"/>
          <w:szCs w:val="24"/>
          <w:lang w:eastAsia="ru-RU"/>
        </w:rPr>
        <w:t>-  при укусе (</w:t>
      </w:r>
      <w:proofErr w:type="spellStart"/>
      <w:r w:rsidRPr="00035B6F">
        <w:rPr>
          <w:rFonts w:ascii="Times New Roman" w:hAnsi="Times New Roman"/>
          <w:b/>
          <w:sz w:val="24"/>
          <w:szCs w:val="24"/>
          <w:lang w:eastAsia="ru-RU"/>
        </w:rPr>
        <w:t>ослюнении</w:t>
      </w:r>
      <w:proofErr w:type="spellEnd"/>
      <w:r w:rsidRPr="00035B6F">
        <w:rPr>
          <w:rFonts w:ascii="Times New Roman" w:hAnsi="Times New Roman"/>
          <w:b/>
          <w:sz w:val="24"/>
          <w:szCs w:val="24"/>
          <w:lang w:eastAsia="ru-RU"/>
        </w:rPr>
        <w:t xml:space="preserve">  или </w:t>
      </w:r>
      <w:proofErr w:type="spellStart"/>
      <w:r w:rsidRPr="00035B6F">
        <w:rPr>
          <w:rFonts w:ascii="Times New Roman" w:hAnsi="Times New Roman"/>
          <w:b/>
          <w:sz w:val="24"/>
          <w:szCs w:val="24"/>
          <w:lang w:eastAsia="ru-RU"/>
        </w:rPr>
        <w:t>оцарапывании</w:t>
      </w:r>
      <w:proofErr w:type="spellEnd"/>
      <w:r w:rsidRPr="00035B6F">
        <w:rPr>
          <w:rFonts w:ascii="Times New Roman" w:hAnsi="Times New Roman"/>
          <w:b/>
          <w:sz w:val="24"/>
          <w:szCs w:val="24"/>
          <w:lang w:eastAsia="ru-RU"/>
        </w:rPr>
        <w:t>)  кожных покровов бездомным, диким  или домашним животным, необходимо немедленно обратиться в медицинское учреждение к врачу специалисту;</w:t>
      </w:r>
    </w:p>
    <w:p w:rsidR="00C2363F" w:rsidRPr="00035B6F" w:rsidRDefault="00C2363F" w:rsidP="00AB6B77">
      <w:pPr>
        <w:pStyle w:val="a4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035B6F">
        <w:rPr>
          <w:rFonts w:ascii="Times New Roman" w:hAnsi="Times New Roman"/>
          <w:b/>
          <w:sz w:val="24"/>
          <w:szCs w:val="24"/>
          <w:lang w:eastAsia="ru-RU"/>
        </w:rPr>
        <w:t>- домашних животных следует обязательно прививать от бешенства;</w:t>
      </w:r>
    </w:p>
    <w:p w:rsidR="00C2363F" w:rsidRPr="00035B6F" w:rsidRDefault="00C2363F" w:rsidP="00AB6B77">
      <w:pPr>
        <w:pStyle w:val="a4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035B6F">
        <w:rPr>
          <w:rFonts w:ascii="Times New Roman" w:hAnsi="Times New Roman"/>
          <w:b/>
          <w:sz w:val="24"/>
          <w:szCs w:val="24"/>
          <w:lang w:eastAsia="ru-RU"/>
        </w:rPr>
        <w:t>- не оставляйте домашних питомцев без присмотра, на них может напасть и покусать больное животное;</w:t>
      </w:r>
    </w:p>
    <w:p w:rsidR="00C2363F" w:rsidRPr="00035B6F" w:rsidRDefault="00C2363F" w:rsidP="00AB6B77">
      <w:pPr>
        <w:pStyle w:val="a4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035B6F">
        <w:rPr>
          <w:rFonts w:ascii="Times New Roman" w:hAnsi="Times New Roman"/>
          <w:b/>
          <w:sz w:val="24"/>
          <w:szCs w:val="24"/>
          <w:lang w:eastAsia="ru-RU"/>
        </w:rPr>
        <w:t xml:space="preserve">- соблюдайте чистоту вокруг дома, бытовой мусор – приманка для бездомных и диких животных. </w:t>
      </w:r>
    </w:p>
    <w:p w:rsidR="00C2363F" w:rsidRPr="00CB1847" w:rsidRDefault="00C2363F" w:rsidP="00C2363F">
      <w:pPr>
        <w:pStyle w:val="a4"/>
        <w:ind w:firstLine="708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B1847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Следует помнить,  что при укусе   стоит немедленно промыть рану, (царапину, ссадину, место </w:t>
      </w:r>
      <w:proofErr w:type="spellStart"/>
      <w:r w:rsidRPr="00CB1847">
        <w:rPr>
          <w:rFonts w:ascii="Times New Roman" w:hAnsi="Times New Roman"/>
          <w:b/>
          <w:sz w:val="24"/>
          <w:szCs w:val="24"/>
          <w:u w:val="single"/>
          <w:lang w:eastAsia="ru-RU"/>
        </w:rPr>
        <w:t>ослюнения</w:t>
      </w:r>
      <w:proofErr w:type="spellEnd"/>
      <w:proofErr w:type="gramStart"/>
      <w:r w:rsidRPr="00CB1847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)</w:t>
      </w:r>
      <w:proofErr w:type="gramEnd"/>
      <w:r w:rsidRPr="00CB1847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струёй воды с мылом в течение 15 минут, обработать края раны 5% йодной настойкой, наложить стерильную повязку и немедленно обратиться в медицинское учреждение</w:t>
      </w:r>
      <w:r w:rsidRPr="00CB1847">
        <w:rPr>
          <w:rFonts w:ascii="Times New Roman" w:hAnsi="Times New Roman"/>
          <w:sz w:val="24"/>
          <w:szCs w:val="24"/>
          <w:u w:val="single"/>
          <w:lang w:eastAsia="ru-RU"/>
        </w:rPr>
        <w:t xml:space="preserve">. </w:t>
      </w:r>
    </w:p>
    <w:p w:rsidR="00C2363F" w:rsidRDefault="00DC057D" w:rsidP="004A026D">
      <w:pPr>
        <w:pStyle w:val="a4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D5572F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3797935</wp:posOffset>
            </wp:positionH>
            <wp:positionV relativeFrom="paragraph">
              <wp:posOffset>52070</wp:posOffset>
            </wp:positionV>
            <wp:extent cx="2862580" cy="1909445"/>
            <wp:effectExtent l="19050" t="0" r="0" b="0"/>
            <wp:wrapSquare wrapText="bothSides"/>
            <wp:docPr id="3" name="Рисунок 1" descr="Профилактика бешенств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филактика бешенств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190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026D">
        <w:rPr>
          <w:rFonts w:ascii="Times New Roman" w:hAnsi="Times New Roman"/>
          <w:b/>
          <w:sz w:val="24"/>
          <w:szCs w:val="24"/>
          <w:lang w:eastAsia="ru-RU"/>
        </w:rPr>
        <w:t xml:space="preserve"> Е</w:t>
      </w:r>
      <w:r w:rsidR="00C2363F" w:rsidRPr="00D5572F">
        <w:rPr>
          <w:rFonts w:ascii="Times New Roman" w:hAnsi="Times New Roman"/>
          <w:b/>
          <w:sz w:val="24"/>
          <w:szCs w:val="24"/>
          <w:lang w:eastAsia="ru-RU"/>
        </w:rPr>
        <w:t>сли после укуса немедленно обратиться за медицинской помощью и пройти курс вакцинации, то удастся сохранить жизнь и избежать последствий</w:t>
      </w:r>
      <w:r w:rsidR="00C2363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C2363F" w:rsidRDefault="00C2363F" w:rsidP="00C2363F">
      <w:pPr>
        <w:pStyle w:val="a4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Следует знать,  если человек начал проходить курс вакцинации лишь на 20-й день после укуса, вероятность его гибели составляет 100%.</w:t>
      </w:r>
    </w:p>
    <w:p w:rsidR="005F49DD" w:rsidRDefault="00C2363F" w:rsidP="00C2363F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Противопоказания для введения вакцины от бешенства отсутствуют, что обусловлено смертельной угрозой больного.</w:t>
      </w:r>
    </w:p>
    <w:p w:rsidR="00C2363F" w:rsidRDefault="00C2363F" w:rsidP="005F49DD">
      <w:pPr>
        <w:pStyle w:val="a4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Вакцину вводят немедленно, после обращения пострадавшего  в больницу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1-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3, 7, 14,28 день). </w:t>
      </w:r>
    </w:p>
    <w:p w:rsidR="00322187" w:rsidRDefault="00322187" w:rsidP="005F49DD">
      <w:pPr>
        <w:pStyle w:val="a4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187" w:rsidRDefault="00322187" w:rsidP="005F49DD">
      <w:pPr>
        <w:pStyle w:val="a4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187" w:rsidRDefault="00322187" w:rsidP="005F49DD">
      <w:pPr>
        <w:pStyle w:val="a4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187" w:rsidRDefault="00322187" w:rsidP="005F49DD">
      <w:pPr>
        <w:pStyle w:val="a4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187" w:rsidRDefault="00322187" w:rsidP="005F49DD">
      <w:pPr>
        <w:pStyle w:val="a4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187" w:rsidRDefault="00322187" w:rsidP="005F49DD">
      <w:pPr>
        <w:pStyle w:val="a4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187" w:rsidRDefault="00322187" w:rsidP="005F49DD">
      <w:pPr>
        <w:pStyle w:val="a4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187" w:rsidRDefault="00322187" w:rsidP="005F49DD">
      <w:pPr>
        <w:pStyle w:val="a4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187" w:rsidRDefault="00322187" w:rsidP="005F49DD">
      <w:pPr>
        <w:pStyle w:val="a4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187" w:rsidRDefault="00322187" w:rsidP="005F49DD">
      <w:pPr>
        <w:pStyle w:val="a4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187" w:rsidRDefault="00322187" w:rsidP="005F49DD">
      <w:pPr>
        <w:pStyle w:val="a4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187" w:rsidRDefault="00322187" w:rsidP="005F49DD">
      <w:pPr>
        <w:pStyle w:val="a4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187" w:rsidRDefault="00322187" w:rsidP="005F49DD">
      <w:pPr>
        <w:pStyle w:val="a4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187" w:rsidRDefault="00322187" w:rsidP="005F49DD">
      <w:pPr>
        <w:pStyle w:val="a4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187" w:rsidRDefault="00322187" w:rsidP="005F49DD">
      <w:pPr>
        <w:pStyle w:val="a4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187" w:rsidRDefault="00322187" w:rsidP="005F49DD">
      <w:pPr>
        <w:pStyle w:val="a4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187" w:rsidRDefault="00322187" w:rsidP="005F49DD">
      <w:pPr>
        <w:pStyle w:val="a4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187" w:rsidRDefault="00322187" w:rsidP="005F49DD">
      <w:pPr>
        <w:pStyle w:val="a4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187" w:rsidRDefault="00322187" w:rsidP="005F49DD">
      <w:pPr>
        <w:pStyle w:val="a4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187" w:rsidRDefault="00322187" w:rsidP="005F49DD">
      <w:pPr>
        <w:pStyle w:val="a4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187" w:rsidRDefault="00322187" w:rsidP="005F49DD">
      <w:pPr>
        <w:pStyle w:val="a4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187" w:rsidRDefault="00322187" w:rsidP="005F49DD">
      <w:pPr>
        <w:pStyle w:val="a4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187" w:rsidRDefault="00322187" w:rsidP="005F49DD">
      <w:pPr>
        <w:pStyle w:val="a4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187" w:rsidRDefault="00322187" w:rsidP="005F49DD">
      <w:pPr>
        <w:pStyle w:val="a4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187" w:rsidRDefault="00322187" w:rsidP="005F49DD">
      <w:pPr>
        <w:pStyle w:val="a4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187" w:rsidRDefault="00322187" w:rsidP="005F49DD">
      <w:pPr>
        <w:pStyle w:val="a4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187" w:rsidRDefault="00322187" w:rsidP="005F49DD">
      <w:pPr>
        <w:pStyle w:val="a4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187" w:rsidRDefault="00322187" w:rsidP="005F49DD">
      <w:pPr>
        <w:pStyle w:val="a4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187" w:rsidRDefault="00322187" w:rsidP="005F49DD">
      <w:pPr>
        <w:pStyle w:val="a4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187" w:rsidRDefault="00322187" w:rsidP="005F49DD">
      <w:pPr>
        <w:pStyle w:val="a4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187" w:rsidRDefault="00322187" w:rsidP="005F49DD">
      <w:pPr>
        <w:pStyle w:val="a4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187" w:rsidRDefault="00322187" w:rsidP="005F49DD">
      <w:pPr>
        <w:pStyle w:val="a4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187" w:rsidRDefault="00322187" w:rsidP="005F49DD">
      <w:pPr>
        <w:pStyle w:val="a4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187" w:rsidRDefault="00322187" w:rsidP="005F49DD">
      <w:pPr>
        <w:pStyle w:val="a4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187" w:rsidRDefault="00322187" w:rsidP="005F49DD">
      <w:pPr>
        <w:pStyle w:val="a4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187" w:rsidRDefault="00322187" w:rsidP="005F49DD">
      <w:pPr>
        <w:pStyle w:val="a4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187" w:rsidRDefault="00322187" w:rsidP="005F49DD">
      <w:pPr>
        <w:pStyle w:val="a4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187" w:rsidRDefault="00322187" w:rsidP="005F49DD">
      <w:pPr>
        <w:pStyle w:val="a4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187" w:rsidRDefault="00322187" w:rsidP="005F49DD">
      <w:pPr>
        <w:pStyle w:val="a4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187" w:rsidRDefault="00322187" w:rsidP="005F49DD">
      <w:pPr>
        <w:pStyle w:val="a4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63E" w:rsidRDefault="00F3363E">
      <w:pPr>
        <w:rPr>
          <w:rFonts w:ascii="Times New Roman" w:hAnsi="Times New Roman" w:cs="Times New Roman"/>
        </w:rPr>
      </w:pPr>
    </w:p>
    <w:sectPr w:rsidR="00F3363E" w:rsidSect="00FD3860">
      <w:pgSz w:w="11906" w:h="16838"/>
      <w:pgMar w:top="720" w:right="720" w:bottom="720" w:left="720" w:header="708" w:footer="708" w:gutter="0"/>
      <w:pgBorders w:offsetFrom="page">
        <w:top w:val="palmsColor" w:sz="10" w:space="24" w:color="auto"/>
        <w:left w:val="palmsColor" w:sz="10" w:space="24" w:color="auto"/>
        <w:bottom w:val="palmsColor" w:sz="10" w:space="24" w:color="auto"/>
        <w:right w:val="palms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363F"/>
    <w:rsid w:val="00035B6F"/>
    <w:rsid w:val="00055711"/>
    <w:rsid w:val="00081DD0"/>
    <w:rsid w:val="00091953"/>
    <w:rsid w:val="000B1242"/>
    <w:rsid w:val="0013207F"/>
    <w:rsid w:val="001365D6"/>
    <w:rsid w:val="00184B7D"/>
    <w:rsid w:val="001B67F5"/>
    <w:rsid w:val="00322187"/>
    <w:rsid w:val="00347C5A"/>
    <w:rsid w:val="003605F0"/>
    <w:rsid w:val="00380EFB"/>
    <w:rsid w:val="00386F27"/>
    <w:rsid w:val="00406C64"/>
    <w:rsid w:val="00450C61"/>
    <w:rsid w:val="004517D1"/>
    <w:rsid w:val="00467B71"/>
    <w:rsid w:val="00473051"/>
    <w:rsid w:val="004A026D"/>
    <w:rsid w:val="004D29D9"/>
    <w:rsid w:val="004E2088"/>
    <w:rsid w:val="004E6FAE"/>
    <w:rsid w:val="005306D0"/>
    <w:rsid w:val="005350F8"/>
    <w:rsid w:val="00552B48"/>
    <w:rsid w:val="005F49DD"/>
    <w:rsid w:val="00674EC3"/>
    <w:rsid w:val="00694D07"/>
    <w:rsid w:val="006D7E28"/>
    <w:rsid w:val="006E16E4"/>
    <w:rsid w:val="006F1673"/>
    <w:rsid w:val="00754942"/>
    <w:rsid w:val="00826422"/>
    <w:rsid w:val="008316A6"/>
    <w:rsid w:val="008B7F3E"/>
    <w:rsid w:val="008C0C28"/>
    <w:rsid w:val="008D43AC"/>
    <w:rsid w:val="00902038"/>
    <w:rsid w:val="00902F35"/>
    <w:rsid w:val="00954221"/>
    <w:rsid w:val="00964F68"/>
    <w:rsid w:val="00A76E5F"/>
    <w:rsid w:val="00AB6B77"/>
    <w:rsid w:val="00AC7587"/>
    <w:rsid w:val="00AF289F"/>
    <w:rsid w:val="00B62036"/>
    <w:rsid w:val="00B87354"/>
    <w:rsid w:val="00BA64A7"/>
    <w:rsid w:val="00BB4065"/>
    <w:rsid w:val="00BB47C5"/>
    <w:rsid w:val="00BC2F22"/>
    <w:rsid w:val="00BF1082"/>
    <w:rsid w:val="00BF7BEE"/>
    <w:rsid w:val="00C2363F"/>
    <w:rsid w:val="00CA4BEE"/>
    <w:rsid w:val="00CB1847"/>
    <w:rsid w:val="00CB48CB"/>
    <w:rsid w:val="00CF0FEA"/>
    <w:rsid w:val="00D40DDF"/>
    <w:rsid w:val="00D5572F"/>
    <w:rsid w:val="00D97B0A"/>
    <w:rsid w:val="00DA4720"/>
    <w:rsid w:val="00DC057D"/>
    <w:rsid w:val="00DD315C"/>
    <w:rsid w:val="00E20C6B"/>
    <w:rsid w:val="00E7548C"/>
    <w:rsid w:val="00E772C9"/>
    <w:rsid w:val="00E93F8F"/>
    <w:rsid w:val="00EB26F0"/>
    <w:rsid w:val="00EB6C01"/>
    <w:rsid w:val="00EB7BB9"/>
    <w:rsid w:val="00EE5D52"/>
    <w:rsid w:val="00EF6B25"/>
    <w:rsid w:val="00F20E41"/>
    <w:rsid w:val="00F23F91"/>
    <w:rsid w:val="00F3363E"/>
    <w:rsid w:val="00F73C2B"/>
    <w:rsid w:val="00F91F29"/>
    <w:rsid w:val="00FA0C54"/>
    <w:rsid w:val="00FC1084"/>
    <w:rsid w:val="00FC67FA"/>
    <w:rsid w:val="00FD3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363F"/>
    <w:rPr>
      <w:color w:val="0000FF"/>
      <w:u w:val="single"/>
    </w:rPr>
  </w:style>
  <w:style w:type="paragraph" w:styleId="a4">
    <w:name w:val="No Spacing"/>
    <w:uiPriority w:val="1"/>
    <w:qFormat/>
    <w:rsid w:val="00C2363F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C2363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71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22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yzdorov.ru/Bolezn_zyd.ph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9C6C6-8F27-41A1-B3CA-7FE9E40B0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dcterms:created xsi:type="dcterms:W3CDTF">2019-08-08T07:06:00Z</dcterms:created>
  <dcterms:modified xsi:type="dcterms:W3CDTF">2024-08-26T06:39:00Z</dcterms:modified>
</cp:coreProperties>
</file>