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6E" w:rsidRPr="006A674A" w:rsidRDefault="008C0F5C" w:rsidP="008C0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="00C72A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C72A4C" w:rsidRPr="006A67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Соблюдаем</w:t>
      </w:r>
      <w:r w:rsidRPr="006A67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меры безопасности</w:t>
      </w:r>
    </w:p>
    <w:p w:rsidR="007C116F" w:rsidRPr="00C82C79" w:rsidRDefault="007C116F" w:rsidP="00D21426">
      <w:pPr>
        <w:pStyle w:val="ad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674A">
        <w:rPr>
          <w:rFonts w:ascii="Times New Roman" w:hAnsi="Times New Roman" w:cs="Times New Roman"/>
          <w:b/>
          <w:sz w:val="20"/>
          <w:szCs w:val="20"/>
        </w:rPr>
        <w:t>БЕШЕНСТВО</w:t>
      </w:r>
      <w:r w:rsidR="00B97950" w:rsidRPr="00C82C79">
        <w:rPr>
          <w:rFonts w:ascii="Times New Roman" w:hAnsi="Times New Roman" w:cs="Times New Roman"/>
          <w:sz w:val="20"/>
          <w:szCs w:val="20"/>
        </w:rPr>
        <w:t xml:space="preserve"> (водобоязнь) - </w:t>
      </w:r>
      <w:r w:rsidRPr="00C82C79">
        <w:rPr>
          <w:rFonts w:ascii="Times New Roman" w:hAnsi="Times New Roman" w:cs="Times New Roman"/>
          <w:sz w:val="20"/>
          <w:szCs w:val="20"/>
        </w:rPr>
        <w:t xml:space="preserve"> острое инфекционное заболевание, вызываемое вирусом, который поражает  нервную систему человека. Заболевание является смертельным</w:t>
      </w:r>
      <w:r w:rsidR="004D601E" w:rsidRPr="00C82C79">
        <w:rPr>
          <w:rFonts w:ascii="Times New Roman" w:hAnsi="Times New Roman" w:cs="Times New Roman"/>
          <w:sz w:val="20"/>
          <w:szCs w:val="20"/>
        </w:rPr>
        <w:t xml:space="preserve">, как для </w:t>
      </w:r>
      <w:proofErr w:type="gramStart"/>
      <w:r w:rsidR="004D601E" w:rsidRPr="00C82C79">
        <w:rPr>
          <w:rFonts w:ascii="Times New Roman" w:hAnsi="Times New Roman" w:cs="Times New Roman"/>
          <w:sz w:val="20"/>
          <w:szCs w:val="20"/>
        </w:rPr>
        <w:t>животных</w:t>
      </w:r>
      <w:proofErr w:type="gramEnd"/>
      <w:r w:rsidR="00511AD5">
        <w:rPr>
          <w:rFonts w:ascii="Times New Roman" w:hAnsi="Times New Roman" w:cs="Times New Roman"/>
          <w:sz w:val="20"/>
          <w:szCs w:val="20"/>
        </w:rPr>
        <w:t xml:space="preserve"> так и для человека.</w:t>
      </w:r>
      <w:r w:rsidRPr="00C82C7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C116F" w:rsidRPr="00C82C79" w:rsidRDefault="004D601E" w:rsidP="00D21426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>По данным статистики</w:t>
      </w:r>
      <w:r w:rsidR="007C116F" w:rsidRPr="00C82C79">
        <w:rPr>
          <w:rFonts w:ascii="Times New Roman" w:hAnsi="Times New Roman" w:cs="Times New Roman"/>
          <w:sz w:val="20"/>
          <w:szCs w:val="20"/>
        </w:rPr>
        <w:t>, в мире ежегодно погибает от бешенства до 40 – 60 тысяч человек.</w:t>
      </w:r>
      <w:r w:rsidR="007C116F" w:rsidRPr="00C82C79">
        <w:rPr>
          <w:rFonts w:ascii="Times New Roman" w:hAnsi="Times New Roman" w:cs="Times New Roman"/>
          <w:sz w:val="20"/>
          <w:szCs w:val="20"/>
          <w:shd w:val="clear" w:color="auto" w:fill="F4F2F2"/>
        </w:rPr>
        <w:t xml:space="preserve"> </w:t>
      </w:r>
      <w:r w:rsidR="007C116F" w:rsidRPr="00C82C79">
        <w:rPr>
          <w:rFonts w:ascii="Times New Roman" w:hAnsi="Times New Roman" w:cs="Times New Roman"/>
          <w:sz w:val="20"/>
          <w:szCs w:val="20"/>
        </w:rPr>
        <w:t>Вирус бешенства поражает все виды теплокровных животных, поэтому переносчиком может быть любое животное, имеющее слюнные железы.</w:t>
      </w:r>
    </w:p>
    <w:p w:rsidR="000A52DB" w:rsidRPr="00C82C79" w:rsidRDefault="007C116F" w:rsidP="00D21426">
      <w:pPr>
        <w:pStyle w:val="ad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>Основным источником инфекции для человека являются собаки</w:t>
      </w:r>
      <w:r w:rsidR="00C11C40" w:rsidRPr="00C82C79">
        <w:rPr>
          <w:rFonts w:ascii="Times New Roman" w:hAnsi="Times New Roman" w:cs="Times New Roman"/>
          <w:sz w:val="20"/>
          <w:szCs w:val="20"/>
        </w:rPr>
        <w:t xml:space="preserve"> и кошки</w:t>
      </w:r>
      <w:r w:rsidR="00A579E8" w:rsidRPr="00C82C79">
        <w:rPr>
          <w:rFonts w:ascii="Times New Roman" w:hAnsi="Times New Roman" w:cs="Times New Roman"/>
          <w:sz w:val="20"/>
          <w:szCs w:val="20"/>
        </w:rPr>
        <w:t xml:space="preserve"> (</w:t>
      </w:r>
      <w:r w:rsidRPr="00C82C79">
        <w:rPr>
          <w:rFonts w:ascii="Times New Roman" w:hAnsi="Times New Roman" w:cs="Times New Roman"/>
          <w:sz w:val="20"/>
          <w:szCs w:val="20"/>
        </w:rPr>
        <w:t>в первую очередь – безнадзорные</w:t>
      </w:r>
      <w:r w:rsidR="00A579E8" w:rsidRPr="00C82C79">
        <w:rPr>
          <w:rFonts w:ascii="Times New Roman" w:hAnsi="Times New Roman" w:cs="Times New Roman"/>
          <w:sz w:val="20"/>
          <w:szCs w:val="20"/>
        </w:rPr>
        <w:t>)</w:t>
      </w:r>
      <w:r w:rsidR="00E2141B" w:rsidRPr="00C82C79">
        <w:rPr>
          <w:rFonts w:ascii="Times New Roman" w:hAnsi="Times New Roman" w:cs="Times New Roman"/>
          <w:sz w:val="20"/>
          <w:szCs w:val="20"/>
        </w:rPr>
        <w:t xml:space="preserve">, </w:t>
      </w:r>
      <w:r w:rsidRPr="00C82C79">
        <w:rPr>
          <w:rFonts w:ascii="Times New Roman" w:hAnsi="Times New Roman" w:cs="Times New Roman"/>
          <w:sz w:val="20"/>
          <w:szCs w:val="20"/>
        </w:rPr>
        <w:t xml:space="preserve"> из диких животных – лисы, енотовидные собаки, еноты. </w:t>
      </w:r>
      <w:r w:rsidR="00E82A48" w:rsidRPr="00C82C79">
        <w:rPr>
          <w:rFonts w:ascii="Times New Roman" w:hAnsi="Times New Roman" w:cs="Times New Roman"/>
          <w:sz w:val="20"/>
          <w:szCs w:val="20"/>
        </w:rPr>
        <w:t xml:space="preserve">Возможно </w:t>
      </w:r>
      <w:r w:rsidR="004D601E" w:rsidRPr="00C82C79">
        <w:rPr>
          <w:rFonts w:ascii="Times New Roman" w:hAnsi="Times New Roman" w:cs="Times New Roman"/>
          <w:sz w:val="20"/>
          <w:szCs w:val="20"/>
        </w:rPr>
        <w:t xml:space="preserve"> </w:t>
      </w:r>
      <w:r w:rsidR="00E82A48" w:rsidRPr="00C82C79">
        <w:rPr>
          <w:rFonts w:ascii="Times New Roman" w:hAnsi="Times New Roman" w:cs="Times New Roman"/>
          <w:sz w:val="20"/>
          <w:szCs w:val="20"/>
        </w:rPr>
        <w:t xml:space="preserve">заражение </w:t>
      </w:r>
      <w:r w:rsidRPr="00C82C79">
        <w:rPr>
          <w:rFonts w:ascii="Times New Roman" w:hAnsi="Times New Roman" w:cs="Times New Roman"/>
          <w:sz w:val="20"/>
          <w:szCs w:val="20"/>
        </w:rPr>
        <w:t xml:space="preserve"> и от других животных – коров, овец, коз, свиней, ло</w:t>
      </w:r>
      <w:r w:rsidR="00E91FE0" w:rsidRPr="00C82C79">
        <w:rPr>
          <w:rFonts w:ascii="Times New Roman" w:hAnsi="Times New Roman" w:cs="Times New Roman"/>
          <w:sz w:val="20"/>
          <w:szCs w:val="20"/>
        </w:rPr>
        <w:t xml:space="preserve">шадей, крыс </w:t>
      </w:r>
      <w:r w:rsidRPr="00C82C79">
        <w:rPr>
          <w:rFonts w:ascii="Times New Roman" w:hAnsi="Times New Roman" w:cs="Times New Roman"/>
          <w:sz w:val="20"/>
          <w:szCs w:val="20"/>
        </w:rPr>
        <w:t xml:space="preserve"> и др. </w:t>
      </w:r>
    </w:p>
    <w:p w:rsidR="00363E75" w:rsidRPr="00C82C79" w:rsidRDefault="007C116F" w:rsidP="00D21426">
      <w:pPr>
        <w:pStyle w:val="ad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>Основным резервуаром вируса в природе являются волки, лисицы, енотовидные собаки.</w:t>
      </w:r>
      <w:r w:rsidR="000A52DB" w:rsidRPr="00C82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116F" w:rsidRPr="00C82C79" w:rsidRDefault="007C116F" w:rsidP="00D21426">
      <w:pPr>
        <w:pStyle w:val="ad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>Передача инфекции может произойти в случае непосредственного контакта слюны инфицированного животного со слизистыми оболочками, ранами, царапинами на коже человека</w:t>
      </w:r>
      <w:r w:rsidR="00F30CC6" w:rsidRPr="00C82C79">
        <w:rPr>
          <w:rFonts w:ascii="Times New Roman" w:hAnsi="Times New Roman" w:cs="Times New Roman"/>
          <w:sz w:val="20"/>
          <w:szCs w:val="20"/>
        </w:rPr>
        <w:t xml:space="preserve"> и при соприкосновении с каким- либо предметом или одеждой, загрязненными слюной бешенного животного</w:t>
      </w:r>
      <w:bookmarkStart w:id="0" w:name="_GoBack"/>
      <w:bookmarkEnd w:id="0"/>
      <w:r w:rsidRPr="00C82C7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C116F" w:rsidRPr="00C82C79" w:rsidRDefault="006074A7" w:rsidP="00D21426">
      <w:pPr>
        <w:pStyle w:val="ad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>Д</w:t>
      </w:r>
      <w:r w:rsidR="007C116F" w:rsidRPr="00C82C79">
        <w:rPr>
          <w:rFonts w:ascii="Times New Roman" w:hAnsi="Times New Roman" w:cs="Times New Roman"/>
          <w:sz w:val="20"/>
          <w:szCs w:val="20"/>
        </w:rPr>
        <w:t xml:space="preserve">ля человека опасны не только укусы, а также царапины, нанесенные больным или подозрительным на бешенство животным, </w:t>
      </w:r>
      <w:proofErr w:type="spellStart"/>
      <w:r w:rsidR="007C116F" w:rsidRPr="00C82C79">
        <w:rPr>
          <w:rFonts w:ascii="Times New Roman" w:hAnsi="Times New Roman" w:cs="Times New Roman"/>
          <w:sz w:val="20"/>
          <w:szCs w:val="20"/>
        </w:rPr>
        <w:t>ослюнение</w:t>
      </w:r>
      <w:proofErr w:type="spellEnd"/>
      <w:r w:rsidR="007C116F" w:rsidRPr="00C82C79">
        <w:rPr>
          <w:rFonts w:ascii="Times New Roman" w:hAnsi="Times New Roman" w:cs="Times New Roman"/>
          <w:sz w:val="20"/>
          <w:szCs w:val="20"/>
        </w:rPr>
        <w:t xml:space="preserve"> поврежденных кожных покровов (даже незначительно поврежденных кожных покровов) и слизистых оболочек.</w:t>
      </w:r>
    </w:p>
    <w:p w:rsidR="007C116F" w:rsidRPr="00C82C79" w:rsidRDefault="007C116F" w:rsidP="00D21426">
      <w:pPr>
        <w:pStyle w:val="ad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>У разных видов животных могут наблюдаться различные клинические признаки бешенства. У домашних животных чаще всего наблюдается буйная форма бешенства — они становятс</w:t>
      </w:r>
      <w:r w:rsidR="00751000" w:rsidRPr="00C82C79">
        <w:rPr>
          <w:rFonts w:ascii="Times New Roman" w:hAnsi="Times New Roman" w:cs="Times New Roman"/>
          <w:sz w:val="20"/>
          <w:szCs w:val="20"/>
        </w:rPr>
        <w:t>я агрессивными к людям</w:t>
      </w:r>
      <w:r w:rsidR="00896712" w:rsidRPr="00C82C79">
        <w:rPr>
          <w:rFonts w:ascii="Times New Roman" w:hAnsi="Times New Roman" w:cs="Times New Roman"/>
          <w:sz w:val="20"/>
          <w:szCs w:val="20"/>
        </w:rPr>
        <w:t xml:space="preserve">, </w:t>
      </w:r>
      <w:r w:rsidRPr="00C82C79">
        <w:rPr>
          <w:rFonts w:ascii="Times New Roman" w:hAnsi="Times New Roman" w:cs="Times New Roman"/>
          <w:sz w:val="20"/>
          <w:szCs w:val="20"/>
        </w:rPr>
        <w:t>животным, стремятся убежать из дома и погибают.</w:t>
      </w:r>
    </w:p>
    <w:p w:rsidR="00DB76D3" w:rsidRPr="00C82C79" w:rsidRDefault="007C116F" w:rsidP="00D21426">
      <w:pPr>
        <w:pStyle w:val="ad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>Больные бешенством дикие животные обычно покидают свои угод</w:t>
      </w:r>
      <w:r w:rsidR="00AA01CB" w:rsidRPr="00C82C79">
        <w:rPr>
          <w:rFonts w:ascii="Times New Roman" w:hAnsi="Times New Roman" w:cs="Times New Roman"/>
          <w:sz w:val="20"/>
          <w:szCs w:val="20"/>
        </w:rPr>
        <w:t>ья и начинают бесцельно бродить, т</w:t>
      </w:r>
      <w:r w:rsidRPr="00C82C79">
        <w:rPr>
          <w:rFonts w:ascii="Times New Roman" w:hAnsi="Times New Roman" w:cs="Times New Roman"/>
          <w:sz w:val="20"/>
          <w:szCs w:val="20"/>
        </w:rPr>
        <w:t>еряют инстинкт самосохранения, наблюдается полная</w:t>
      </w:r>
      <w:r w:rsidR="00DB76D3" w:rsidRPr="00C82C79">
        <w:rPr>
          <w:rFonts w:ascii="Times New Roman" w:hAnsi="Times New Roman" w:cs="Times New Roman"/>
          <w:sz w:val="20"/>
          <w:szCs w:val="20"/>
        </w:rPr>
        <w:t xml:space="preserve"> потеря чувства страха </w:t>
      </w:r>
      <w:r w:rsidRPr="00C82C79">
        <w:rPr>
          <w:rFonts w:ascii="Times New Roman" w:hAnsi="Times New Roman" w:cs="Times New Roman"/>
          <w:sz w:val="20"/>
          <w:szCs w:val="20"/>
        </w:rPr>
        <w:t xml:space="preserve"> перед человеком. </w:t>
      </w:r>
    </w:p>
    <w:p w:rsidR="000A52DB" w:rsidRPr="00C82C79" w:rsidRDefault="00DB76D3" w:rsidP="00D21426">
      <w:pPr>
        <w:pStyle w:val="ad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 xml:space="preserve"> И</w:t>
      </w:r>
      <w:r w:rsidR="007C116F" w:rsidRPr="00C82C79">
        <w:rPr>
          <w:rFonts w:ascii="Times New Roman" w:hAnsi="Times New Roman" w:cs="Times New Roman"/>
          <w:sz w:val="20"/>
          <w:szCs w:val="20"/>
        </w:rPr>
        <w:t>зм</w:t>
      </w:r>
      <w:r w:rsidR="00C11C40" w:rsidRPr="00C82C79">
        <w:rPr>
          <w:rFonts w:ascii="Times New Roman" w:hAnsi="Times New Roman" w:cs="Times New Roman"/>
          <w:sz w:val="20"/>
          <w:szCs w:val="20"/>
        </w:rPr>
        <w:t>енения поведения животного являю</w:t>
      </w:r>
      <w:r w:rsidR="007C116F" w:rsidRPr="00C82C79">
        <w:rPr>
          <w:rFonts w:ascii="Times New Roman" w:hAnsi="Times New Roman" w:cs="Times New Roman"/>
          <w:sz w:val="20"/>
          <w:szCs w:val="20"/>
        </w:rPr>
        <w:t xml:space="preserve">тся одним из основных признаков бешенства. </w:t>
      </w:r>
      <w:r w:rsidR="00C2032F" w:rsidRPr="00C82C79">
        <w:rPr>
          <w:rFonts w:ascii="Times New Roman" w:hAnsi="Times New Roman" w:cs="Times New Roman"/>
          <w:sz w:val="20"/>
          <w:szCs w:val="20"/>
        </w:rPr>
        <w:t xml:space="preserve"> В</w:t>
      </w:r>
      <w:r w:rsidR="007C116F" w:rsidRPr="00C82C79">
        <w:rPr>
          <w:rFonts w:ascii="Times New Roman" w:hAnsi="Times New Roman" w:cs="Times New Roman"/>
          <w:sz w:val="20"/>
          <w:szCs w:val="20"/>
        </w:rPr>
        <w:t>стреча с диким животным, которое не боится человека и идет прямо на него (при этом отмечается агрессивность или апатия) должна насторожить.</w:t>
      </w:r>
    </w:p>
    <w:p w:rsidR="007C116F" w:rsidRPr="00C82C79" w:rsidRDefault="000A52DB" w:rsidP="00D21426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 xml:space="preserve"> Категорически нельзя </w:t>
      </w:r>
      <w:r w:rsidR="00C97E5C" w:rsidRPr="00C82C79">
        <w:rPr>
          <w:rFonts w:ascii="Times New Roman" w:hAnsi="Times New Roman" w:cs="Times New Roman"/>
          <w:sz w:val="20"/>
          <w:szCs w:val="20"/>
        </w:rPr>
        <w:t xml:space="preserve">подходить, гладить или </w:t>
      </w:r>
      <w:r w:rsidRPr="00C82C79">
        <w:rPr>
          <w:rFonts w:ascii="Times New Roman" w:hAnsi="Times New Roman" w:cs="Times New Roman"/>
          <w:sz w:val="20"/>
          <w:szCs w:val="20"/>
        </w:rPr>
        <w:t xml:space="preserve">делать </w:t>
      </w:r>
      <w:proofErr w:type="spellStart"/>
      <w:r w:rsidRPr="00C82C79">
        <w:rPr>
          <w:rFonts w:ascii="Times New Roman" w:hAnsi="Times New Roman" w:cs="Times New Roman"/>
          <w:sz w:val="20"/>
          <w:szCs w:val="20"/>
        </w:rPr>
        <w:t>селфи</w:t>
      </w:r>
      <w:proofErr w:type="spellEnd"/>
      <w:r w:rsidRPr="00C82C79">
        <w:rPr>
          <w:rFonts w:ascii="Times New Roman" w:hAnsi="Times New Roman" w:cs="Times New Roman"/>
          <w:sz w:val="20"/>
          <w:szCs w:val="20"/>
        </w:rPr>
        <w:t xml:space="preserve"> с любым диким животным!!!!</w:t>
      </w:r>
    </w:p>
    <w:p w:rsidR="0067783D" w:rsidRPr="00C82C79" w:rsidRDefault="0072198F" w:rsidP="00D21426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>После  покуса (</w:t>
      </w:r>
      <w:proofErr w:type="spellStart"/>
      <w:r w:rsidRPr="00C82C79">
        <w:rPr>
          <w:rFonts w:ascii="Times New Roman" w:hAnsi="Times New Roman" w:cs="Times New Roman"/>
          <w:sz w:val="20"/>
          <w:szCs w:val="20"/>
        </w:rPr>
        <w:t>ослюнения</w:t>
      </w:r>
      <w:proofErr w:type="spellEnd"/>
      <w:r w:rsidRPr="00C82C79">
        <w:rPr>
          <w:rFonts w:ascii="Times New Roman" w:hAnsi="Times New Roman" w:cs="Times New Roman"/>
          <w:sz w:val="20"/>
          <w:szCs w:val="20"/>
        </w:rPr>
        <w:t>) животным необходимо:</w:t>
      </w:r>
    </w:p>
    <w:p w:rsidR="0021353B" w:rsidRPr="00C82C79" w:rsidRDefault="0072198F" w:rsidP="00D21426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 xml:space="preserve"> - провести местную обработку ран, царапин, ссадин, мест </w:t>
      </w:r>
      <w:proofErr w:type="spellStart"/>
      <w:r w:rsidRPr="00C82C79">
        <w:rPr>
          <w:rFonts w:ascii="Times New Roman" w:hAnsi="Times New Roman" w:cs="Times New Roman"/>
          <w:sz w:val="20"/>
          <w:szCs w:val="20"/>
        </w:rPr>
        <w:t>ослюнения</w:t>
      </w:r>
      <w:proofErr w:type="spellEnd"/>
      <w:r w:rsidRPr="00C82C79">
        <w:rPr>
          <w:rFonts w:ascii="Times New Roman" w:hAnsi="Times New Roman" w:cs="Times New Roman"/>
          <w:sz w:val="20"/>
          <w:szCs w:val="20"/>
        </w:rPr>
        <w:t xml:space="preserve">: обильно промыть все повреждения, а  также кожные покровы и слизистые, на которые попала слюна  животного, проточной водой с мягким мылом, с последующей обработки раны перекисью водорода, края раны обработать спиртосодержащим антисептиком (вирус бешенства находится в ране от 6 часов до нескольких суток). </w:t>
      </w:r>
    </w:p>
    <w:p w:rsidR="0021353B" w:rsidRPr="00C82C79" w:rsidRDefault="0072198F" w:rsidP="00D21426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 xml:space="preserve">- обратиться в ближайшее медицинское учреждение для решения вопроса </w:t>
      </w:r>
      <w:r w:rsidR="00C97E5C" w:rsidRPr="00C82C79">
        <w:rPr>
          <w:rFonts w:ascii="Times New Roman" w:hAnsi="Times New Roman" w:cs="Times New Roman"/>
          <w:sz w:val="20"/>
          <w:szCs w:val="20"/>
        </w:rPr>
        <w:t xml:space="preserve">о </w:t>
      </w:r>
      <w:r w:rsidRPr="00C82C79">
        <w:rPr>
          <w:rFonts w:ascii="Times New Roman" w:hAnsi="Times New Roman" w:cs="Times New Roman"/>
          <w:sz w:val="20"/>
          <w:szCs w:val="20"/>
        </w:rPr>
        <w:t>назначени</w:t>
      </w:r>
      <w:r w:rsidR="00C97E5C" w:rsidRPr="00C82C79">
        <w:rPr>
          <w:rFonts w:ascii="Times New Roman" w:hAnsi="Times New Roman" w:cs="Times New Roman"/>
          <w:sz w:val="20"/>
          <w:szCs w:val="20"/>
        </w:rPr>
        <w:t>и</w:t>
      </w:r>
      <w:r w:rsidRPr="00C82C79">
        <w:rPr>
          <w:rFonts w:ascii="Times New Roman" w:hAnsi="Times New Roman" w:cs="Times New Roman"/>
          <w:sz w:val="20"/>
          <w:szCs w:val="20"/>
        </w:rPr>
        <w:t xml:space="preserve"> прививок.</w:t>
      </w:r>
    </w:p>
    <w:p w:rsidR="0021353B" w:rsidRPr="00C82C79" w:rsidRDefault="0072198F" w:rsidP="00D21426">
      <w:pPr>
        <w:pStyle w:val="ad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>Специфического лечения при развитии клинических симптомов заболевания нет. Но своевременное назначение и введение антирабической вакцины и антирабического иммуноглобулина предотвращает развитие болезни. Курс профилактических прививок состоит из 5 инъекций на 0,3,7,14,28 дни (вакцина СПЕДА). Сроки проведения вакцинации устанавливаются врачом.</w:t>
      </w:r>
    </w:p>
    <w:p w:rsidR="0072198F" w:rsidRPr="00C82C79" w:rsidRDefault="0072198F" w:rsidP="00D21426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>В случа</w:t>
      </w:r>
      <w:r w:rsidR="00692E9C" w:rsidRPr="00C82C79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C82C7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C82C79">
        <w:rPr>
          <w:rFonts w:ascii="Times New Roman" w:hAnsi="Times New Roman" w:cs="Times New Roman"/>
          <w:sz w:val="20"/>
          <w:szCs w:val="20"/>
        </w:rPr>
        <w:t xml:space="preserve"> если по результатам 10-дневного наблюдения домашнее животное здорово — курс прививок сокращается до трех (0, 3, 7 дни после укуса).  </w:t>
      </w:r>
    </w:p>
    <w:p w:rsidR="00B837D5" w:rsidRPr="00C82C79" w:rsidRDefault="0072198F" w:rsidP="00D21426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>Прививка является единственным лечебно-профилактическим средством против бешенства.</w:t>
      </w:r>
    </w:p>
    <w:p w:rsidR="0072198F" w:rsidRPr="00C82C79" w:rsidRDefault="0072198F" w:rsidP="00D21426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>Следует помнить: чем раньше начат курс вакцинации, тем вероятнее благополучный исход</w:t>
      </w:r>
      <w:r w:rsidR="00C97E5C" w:rsidRPr="00C82C79">
        <w:rPr>
          <w:rFonts w:ascii="Times New Roman" w:hAnsi="Times New Roman" w:cs="Times New Roman"/>
          <w:sz w:val="20"/>
          <w:szCs w:val="20"/>
        </w:rPr>
        <w:t>. Н</w:t>
      </w:r>
      <w:r w:rsidRPr="00C82C79">
        <w:rPr>
          <w:rFonts w:ascii="Times New Roman" w:hAnsi="Times New Roman" w:cs="Times New Roman"/>
          <w:sz w:val="20"/>
          <w:szCs w:val="20"/>
        </w:rPr>
        <w:t>и в коем случае не следует отказываться от назначенного лечения и самовольно прерывать его – это может привести к трагическим последствиям.</w:t>
      </w:r>
    </w:p>
    <w:p w:rsidR="007C116F" w:rsidRPr="00C82C79" w:rsidRDefault="007C116F" w:rsidP="00D21426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>Очень важно одновременно с обращением к врачу по поводу контакта принять (по возможности) меры в отношении животного – его надо изолировать и вызвать специалиста ветеринарной службы для консультации и организации наблюдения. За внешне здоровыми домашними животными (собакой или кошкой) устанавливается ветеринарное наблюдение, срок которого составляет 10 дней с момента контакта.</w:t>
      </w:r>
    </w:p>
    <w:p w:rsidR="000A52DB" w:rsidRPr="00C82C79" w:rsidRDefault="007C116F" w:rsidP="00D21426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 xml:space="preserve">Необходимо соблюдать установленные правила содержания домашних животных (собак, кошек) и ежегодно, в обязательном порядке, представлять своих питомцев в ветеринарную </w:t>
      </w:r>
      <w:r w:rsidR="009126A2" w:rsidRPr="00C82C79">
        <w:rPr>
          <w:rFonts w:ascii="Times New Roman" w:hAnsi="Times New Roman" w:cs="Times New Roman"/>
          <w:sz w:val="20"/>
          <w:szCs w:val="20"/>
        </w:rPr>
        <w:t xml:space="preserve">станцию </w:t>
      </w:r>
      <w:r w:rsidRPr="00C82C79">
        <w:rPr>
          <w:rFonts w:ascii="Times New Roman" w:hAnsi="Times New Roman" w:cs="Times New Roman"/>
          <w:sz w:val="20"/>
          <w:szCs w:val="20"/>
        </w:rPr>
        <w:t>для проведения профилактических прививок против бешенства.</w:t>
      </w:r>
      <w:r w:rsidR="000A52DB" w:rsidRPr="00C82C79">
        <w:rPr>
          <w:rFonts w:ascii="Times New Roman" w:hAnsi="Times New Roman" w:cs="Times New Roman"/>
          <w:sz w:val="20"/>
          <w:szCs w:val="20"/>
        </w:rPr>
        <w:t xml:space="preserve"> Выводить животных из квартир  в места общего пользования можно только при наличии вакцинации против бешенства;</w:t>
      </w:r>
    </w:p>
    <w:p w:rsidR="00EB464D" w:rsidRPr="00C82C79" w:rsidRDefault="007C116F" w:rsidP="00D21426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>Следует подчеркнуть, что при заболевании животного, либо при появлении симптомов, н</w:t>
      </w:r>
      <w:r w:rsidR="009126A2" w:rsidRPr="00C82C79">
        <w:rPr>
          <w:rFonts w:ascii="Times New Roman" w:hAnsi="Times New Roman" w:cs="Times New Roman"/>
          <w:sz w:val="20"/>
          <w:szCs w:val="20"/>
        </w:rPr>
        <w:t xml:space="preserve">е исключающих бешенство, </w:t>
      </w:r>
      <w:r w:rsidRPr="00C82C79">
        <w:rPr>
          <w:rFonts w:ascii="Times New Roman" w:hAnsi="Times New Roman" w:cs="Times New Roman"/>
          <w:sz w:val="20"/>
          <w:szCs w:val="20"/>
        </w:rPr>
        <w:t xml:space="preserve"> в случа</w:t>
      </w:r>
      <w:r w:rsidR="009126A2" w:rsidRPr="00C82C79">
        <w:rPr>
          <w:rFonts w:ascii="Times New Roman" w:hAnsi="Times New Roman" w:cs="Times New Roman"/>
          <w:sz w:val="20"/>
          <w:szCs w:val="20"/>
        </w:rPr>
        <w:t xml:space="preserve">ях изменения поведения </w:t>
      </w:r>
      <w:r w:rsidRPr="00C82C79">
        <w:rPr>
          <w:rFonts w:ascii="Times New Roman" w:hAnsi="Times New Roman" w:cs="Times New Roman"/>
          <w:sz w:val="20"/>
          <w:szCs w:val="20"/>
        </w:rPr>
        <w:t xml:space="preserve"> животного, получения им повреждений от другого животного, смерти без видимых на то причин необходимо обязательно обратиться к ветеринарному специалисту для установления 10 дневного наблюдения за животным или выяснения причины его смерти. </w:t>
      </w:r>
    </w:p>
    <w:p w:rsidR="007C116F" w:rsidRPr="00C82C79" w:rsidRDefault="007C116F" w:rsidP="00D21426">
      <w:pPr>
        <w:pStyle w:val="ad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>Ни в коем случае нельзя заниматься самолечением животного – это смертельно опасно.</w:t>
      </w:r>
    </w:p>
    <w:p w:rsidR="00107AFC" w:rsidRPr="00C82C79" w:rsidRDefault="007C116F" w:rsidP="000C6324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>От укусов животных часто страдают дети, поэтому необходимо постоянно проводить с ними разъяснительную работу и стараться избегать ненужных</w:t>
      </w:r>
      <w:r w:rsidR="009126A2" w:rsidRPr="00C82C79">
        <w:rPr>
          <w:rFonts w:ascii="Times New Roman" w:hAnsi="Times New Roman" w:cs="Times New Roman"/>
          <w:sz w:val="20"/>
          <w:szCs w:val="20"/>
        </w:rPr>
        <w:t xml:space="preserve"> контактов с </w:t>
      </w:r>
      <w:r w:rsidRPr="00C82C79">
        <w:rPr>
          <w:rFonts w:ascii="Times New Roman" w:hAnsi="Times New Roman" w:cs="Times New Roman"/>
          <w:sz w:val="20"/>
          <w:szCs w:val="20"/>
        </w:rPr>
        <w:t xml:space="preserve"> дикими или безнадзорными</w:t>
      </w:r>
      <w:r w:rsidR="009126A2" w:rsidRPr="00C82C79">
        <w:rPr>
          <w:rFonts w:ascii="Times New Roman" w:hAnsi="Times New Roman" w:cs="Times New Roman"/>
          <w:sz w:val="20"/>
          <w:szCs w:val="20"/>
        </w:rPr>
        <w:t xml:space="preserve"> животными</w:t>
      </w:r>
      <w:r w:rsidRPr="00C82C79">
        <w:rPr>
          <w:rFonts w:ascii="Times New Roman" w:hAnsi="Times New Roman" w:cs="Times New Roman"/>
          <w:sz w:val="20"/>
          <w:szCs w:val="20"/>
        </w:rPr>
        <w:t xml:space="preserve">.  </w:t>
      </w:r>
      <w:r w:rsidR="00107AFC" w:rsidRPr="00C82C79">
        <w:rPr>
          <w:rFonts w:ascii="Times New Roman" w:hAnsi="Times New Roman" w:cs="Times New Roman"/>
          <w:sz w:val="20"/>
          <w:szCs w:val="20"/>
        </w:rPr>
        <w:t>Во избежание заражения человека вирусом бешенства запрещено снимать шкуру с диких животных, найденных мертвыми и с тех, которые до отстрела отличались необычным поведением. Материал от подозрительных на заболевание животных или от обнаруженных трупов животных, в кратчайшие сроки должен направляться в ближайшее ветеринарное учреждение (материал отбирают только специалисты ветеринарной службы).</w:t>
      </w:r>
    </w:p>
    <w:p w:rsidR="00107AFC" w:rsidRPr="00C82C79" w:rsidRDefault="00617F83" w:rsidP="00D21426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C82C79">
        <w:rPr>
          <w:rFonts w:ascii="Times New Roman" w:hAnsi="Times New Roman" w:cs="Times New Roman"/>
          <w:sz w:val="20"/>
          <w:szCs w:val="20"/>
        </w:rPr>
        <w:t>Соблюдая все меры безопасности, настороженно относясь к незнакомым животным, диким животным, зашедшим в населенные пункты,  можно уберечь себя и своих близких от этого опасного для жизни заболевания.</w:t>
      </w:r>
    </w:p>
    <w:p w:rsidR="00F07671" w:rsidRPr="00C82C79" w:rsidRDefault="00F07671" w:rsidP="00D21426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sectPr w:rsidR="00F07671" w:rsidRPr="00C82C79" w:rsidSect="005E2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D8E" w:rsidRDefault="00957D8E" w:rsidP="00552B26">
      <w:pPr>
        <w:spacing w:after="0" w:line="240" w:lineRule="auto"/>
      </w:pPr>
      <w:r>
        <w:separator/>
      </w:r>
    </w:p>
  </w:endnote>
  <w:endnote w:type="continuationSeparator" w:id="0">
    <w:p w:rsidR="00957D8E" w:rsidRDefault="00957D8E" w:rsidP="0055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26" w:rsidRDefault="00552B2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730391"/>
      <w:docPartObj>
        <w:docPartGallery w:val="Page Numbers (Bottom of Page)"/>
        <w:docPartUnique/>
      </w:docPartObj>
    </w:sdtPr>
    <w:sdtContent>
      <w:p w:rsidR="00552B26" w:rsidRDefault="00020FA9">
        <w:pPr>
          <w:pStyle w:val="ab"/>
          <w:jc w:val="center"/>
        </w:pPr>
        <w:r>
          <w:fldChar w:fldCharType="begin"/>
        </w:r>
        <w:r w:rsidR="00552B26">
          <w:instrText>PAGE   \* MERGEFORMAT</w:instrText>
        </w:r>
        <w:r>
          <w:fldChar w:fldCharType="separate"/>
        </w:r>
        <w:r w:rsidR="006A674A">
          <w:rPr>
            <w:noProof/>
          </w:rPr>
          <w:t>1</w:t>
        </w:r>
        <w:r>
          <w:fldChar w:fldCharType="end"/>
        </w:r>
      </w:p>
    </w:sdtContent>
  </w:sdt>
  <w:p w:rsidR="00552B26" w:rsidRDefault="00552B2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26" w:rsidRDefault="00552B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D8E" w:rsidRDefault="00957D8E" w:rsidP="00552B26">
      <w:pPr>
        <w:spacing w:after="0" w:line="240" w:lineRule="auto"/>
      </w:pPr>
      <w:r>
        <w:separator/>
      </w:r>
    </w:p>
  </w:footnote>
  <w:footnote w:type="continuationSeparator" w:id="0">
    <w:p w:rsidR="00957D8E" w:rsidRDefault="00957D8E" w:rsidP="0055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26" w:rsidRDefault="00552B2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26" w:rsidRDefault="00552B2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26" w:rsidRDefault="00552B2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B61EC"/>
    <w:multiLevelType w:val="hybridMultilevel"/>
    <w:tmpl w:val="F7004626"/>
    <w:lvl w:ilvl="0" w:tplc="6380A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FB5CFB"/>
    <w:multiLevelType w:val="hybridMultilevel"/>
    <w:tmpl w:val="9D429E8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A6E"/>
    <w:rsid w:val="00020FA9"/>
    <w:rsid w:val="00042429"/>
    <w:rsid w:val="00095C4B"/>
    <w:rsid w:val="000A52DB"/>
    <w:rsid w:val="000B4D0A"/>
    <w:rsid w:val="000C6324"/>
    <w:rsid w:val="00107AFC"/>
    <w:rsid w:val="001248B3"/>
    <w:rsid w:val="00134455"/>
    <w:rsid w:val="001641BF"/>
    <w:rsid w:val="00192D41"/>
    <w:rsid w:val="001A0E96"/>
    <w:rsid w:val="001D56F7"/>
    <w:rsid w:val="00206C04"/>
    <w:rsid w:val="0021353B"/>
    <w:rsid w:val="00226FCF"/>
    <w:rsid w:val="00261CA3"/>
    <w:rsid w:val="002C473F"/>
    <w:rsid w:val="00347635"/>
    <w:rsid w:val="00363E75"/>
    <w:rsid w:val="0036580E"/>
    <w:rsid w:val="003B0A6E"/>
    <w:rsid w:val="003F521E"/>
    <w:rsid w:val="00453635"/>
    <w:rsid w:val="00474298"/>
    <w:rsid w:val="004B28DF"/>
    <w:rsid w:val="004D601E"/>
    <w:rsid w:val="004E0FDB"/>
    <w:rsid w:val="004F041E"/>
    <w:rsid w:val="005040EA"/>
    <w:rsid w:val="00511AD5"/>
    <w:rsid w:val="00516DAB"/>
    <w:rsid w:val="00552B26"/>
    <w:rsid w:val="00554028"/>
    <w:rsid w:val="005827A4"/>
    <w:rsid w:val="005D2BA9"/>
    <w:rsid w:val="005E2BF6"/>
    <w:rsid w:val="005F1501"/>
    <w:rsid w:val="006074A7"/>
    <w:rsid w:val="00617F83"/>
    <w:rsid w:val="00637DC4"/>
    <w:rsid w:val="0067783D"/>
    <w:rsid w:val="00684BA2"/>
    <w:rsid w:val="00692E9C"/>
    <w:rsid w:val="006A674A"/>
    <w:rsid w:val="006B5606"/>
    <w:rsid w:val="006B7E3C"/>
    <w:rsid w:val="006F295E"/>
    <w:rsid w:val="0072198F"/>
    <w:rsid w:val="00744E41"/>
    <w:rsid w:val="00750AB8"/>
    <w:rsid w:val="00751000"/>
    <w:rsid w:val="00751109"/>
    <w:rsid w:val="00791D21"/>
    <w:rsid w:val="007C116F"/>
    <w:rsid w:val="007E618B"/>
    <w:rsid w:val="00803357"/>
    <w:rsid w:val="00845347"/>
    <w:rsid w:val="00850FC2"/>
    <w:rsid w:val="00853112"/>
    <w:rsid w:val="00874510"/>
    <w:rsid w:val="00896712"/>
    <w:rsid w:val="008C0F5C"/>
    <w:rsid w:val="009126A2"/>
    <w:rsid w:val="00952CC3"/>
    <w:rsid w:val="00957D8E"/>
    <w:rsid w:val="00971649"/>
    <w:rsid w:val="009C2EA5"/>
    <w:rsid w:val="00A00A05"/>
    <w:rsid w:val="00A173DA"/>
    <w:rsid w:val="00A579E8"/>
    <w:rsid w:val="00AA01CB"/>
    <w:rsid w:val="00AC1AE8"/>
    <w:rsid w:val="00AC2CA6"/>
    <w:rsid w:val="00AD7D0A"/>
    <w:rsid w:val="00B12BC0"/>
    <w:rsid w:val="00B37770"/>
    <w:rsid w:val="00B837D5"/>
    <w:rsid w:val="00B97950"/>
    <w:rsid w:val="00BD354F"/>
    <w:rsid w:val="00BE7B37"/>
    <w:rsid w:val="00BF18BC"/>
    <w:rsid w:val="00C07F1C"/>
    <w:rsid w:val="00C11C40"/>
    <w:rsid w:val="00C2032F"/>
    <w:rsid w:val="00C41954"/>
    <w:rsid w:val="00C45273"/>
    <w:rsid w:val="00C51F17"/>
    <w:rsid w:val="00C72A4C"/>
    <w:rsid w:val="00C74F80"/>
    <w:rsid w:val="00C82C79"/>
    <w:rsid w:val="00C97E5C"/>
    <w:rsid w:val="00CB1DA0"/>
    <w:rsid w:val="00CF0ECB"/>
    <w:rsid w:val="00D21426"/>
    <w:rsid w:val="00D324DC"/>
    <w:rsid w:val="00D710D3"/>
    <w:rsid w:val="00D810F7"/>
    <w:rsid w:val="00DB76D3"/>
    <w:rsid w:val="00E2141B"/>
    <w:rsid w:val="00E24ED4"/>
    <w:rsid w:val="00E71937"/>
    <w:rsid w:val="00E80FEF"/>
    <w:rsid w:val="00E82A48"/>
    <w:rsid w:val="00E91FE0"/>
    <w:rsid w:val="00E95E90"/>
    <w:rsid w:val="00EB464D"/>
    <w:rsid w:val="00ED43E1"/>
    <w:rsid w:val="00EE5583"/>
    <w:rsid w:val="00F062AE"/>
    <w:rsid w:val="00F06463"/>
    <w:rsid w:val="00F07671"/>
    <w:rsid w:val="00F30CC6"/>
    <w:rsid w:val="00F35E1D"/>
    <w:rsid w:val="00F77CB6"/>
    <w:rsid w:val="00FB6731"/>
    <w:rsid w:val="00FD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A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C116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63E75"/>
    <w:rPr>
      <w:color w:val="0000FF"/>
      <w:u w:val="single"/>
    </w:rPr>
  </w:style>
  <w:style w:type="table" w:styleId="a8">
    <w:name w:val="Table Grid"/>
    <w:basedOn w:val="a1"/>
    <w:uiPriority w:val="59"/>
    <w:rsid w:val="00164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5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2B26"/>
  </w:style>
  <w:style w:type="paragraph" w:styleId="ab">
    <w:name w:val="footer"/>
    <w:basedOn w:val="a"/>
    <w:link w:val="ac"/>
    <w:uiPriority w:val="99"/>
    <w:unhideWhenUsed/>
    <w:rsid w:val="0055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2B26"/>
  </w:style>
  <w:style w:type="paragraph" w:styleId="3">
    <w:name w:val="Body Text 3"/>
    <w:basedOn w:val="a"/>
    <w:link w:val="30"/>
    <w:rsid w:val="000A52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A52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F77C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A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C116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63E75"/>
    <w:rPr>
      <w:color w:val="0000FF"/>
      <w:u w:val="single"/>
    </w:rPr>
  </w:style>
  <w:style w:type="table" w:styleId="a8">
    <w:name w:val="Table Grid"/>
    <w:basedOn w:val="a1"/>
    <w:uiPriority w:val="59"/>
    <w:rsid w:val="00164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5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2B26"/>
  </w:style>
  <w:style w:type="paragraph" w:styleId="ab">
    <w:name w:val="footer"/>
    <w:basedOn w:val="a"/>
    <w:link w:val="ac"/>
    <w:uiPriority w:val="99"/>
    <w:unhideWhenUsed/>
    <w:rsid w:val="0055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2B26"/>
  </w:style>
  <w:style w:type="paragraph" w:styleId="3">
    <w:name w:val="Body Text 3"/>
    <w:basedOn w:val="a"/>
    <w:link w:val="30"/>
    <w:rsid w:val="000A52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A52D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E6657-1F5E-463E-B72D-5DD89169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Федоровна</dc:creator>
  <cp:lastModifiedBy>User</cp:lastModifiedBy>
  <cp:revision>69</cp:revision>
  <cp:lastPrinted>2023-03-14T04:13:00Z</cp:lastPrinted>
  <dcterms:created xsi:type="dcterms:W3CDTF">2022-07-28T06:54:00Z</dcterms:created>
  <dcterms:modified xsi:type="dcterms:W3CDTF">2024-12-26T06:44:00Z</dcterms:modified>
</cp:coreProperties>
</file>