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90" w:rsidRDefault="007D298B" w:rsidP="00525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468540</wp:posOffset>
            </wp:positionH>
            <wp:positionV relativeFrom="paragraph">
              <wp:posOffset>2924</wp:posOffset>
            </wp:positionV>
            <wp:extent cx="8163303" cy="5178056"/>
            <wp:effectExtent l="19050" t="0" r="9147" b="0"/>
            <wp:wrapNone/>
            <wp:docPr id="1" name="Рисунок 1" descr="Картинки по запросу картинки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уб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548" cy="51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624" w:rsidRPr="00BE6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90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Здоровая полость рта является одним из элементов общего здоровья человека и оказывает существенное влияние на качество его жизни</w:t>
      </w:r>
      <w:r w:rsidR="004E4390" w:rsidRPr="00BE6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CAB" w:rsidRPr="003D0CAB" w:rsidRDefault="008C1CD9" w:rsidP="000E7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FD7">
        <w:rPr>
          <w:rFonts w:ascii="Times New Roman" w:hAnsi="Times New Roman" w:cs="Times New Roman"/>
          <w:b/>
          <w:sz w:val="24"/>
          <w:szCs w:val="24"/>
        </w:rPr>
        <w:t xml:space="preserve">Стоматологические </w:t>
      </w:r>
      <w:r w:rsidR="00283624" w:rsidRPr="00BE6FD7">
        <w:rPr>
          <w:rFonts w:ascii="Times New Roman" w:hAnsi="Times New Roman" w:cs="Times New Roman"/>
          <w:b/>
          <w:sz w:val="24"/>
          <w:szCs w:val="24"/>
        </w:rPr>
        <w:t xml:space="preserve"> заболевания – это группа заболеваний органов полости рта, зубов, дёсен.</w:t>
      </w:r>
      <w:r w:rsidR="003D0CAB" w:rsidRPr="003D0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65B85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>У обычного человека на протяжении жизни зубы меняются дважды: вначале появляется 20 молочных зубов,  затем 32 истинных зуба.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D0CAB" w:rsidRP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Крепкие зубы лучше сопротивляются различным неблагоприятным факторам, которые приводят к стоматологическим заболеваниям (кариес, периодонтит). </w:t>
      </w:r>
    </w:p>
    <w:p w:rsidR="00164523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CAB">
        <w:rPr>
          <w:rFonts w:ascii="Times New Roman" w:eastAsia="Calibri" w:hAnsi="Times New Roman" w:cs="Times New Roman"/>
          <w:sz w:val="24"/>
          <w:szCs w:val="24"/>
        </w:rPr>
        <w:t xml:space="preserve">То, что мы едим, оказывает большое влияние на состояние здоровья наших зубов. </w:t>
      </w:r>
    </w:p>
    <w:p w:rsidR="003D0CAB" w:rsidRP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Тщательно измельченная пища легче переваривается, непрожеванная - труднее переваривается  и создает большую нагрузку на желудок. </w:t>
      </w:r>
    </w:p>
    <w:p w:rsidR="00465B85" w:rsidRDefault="00164523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оронка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зуба выступает над десной, 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покрыта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прочной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эмалью, </w:t>
      </w:r>
      <w:r w:rsidR="00CF5241">
        <w:rPr>
          <w:rFonts w:ascii="Times New Roman" w:eastAsia="Calibri" w:hAnsi="Times New Roman" w:cs="Times New Roman"/>
          <w:sz w:val="24"/>
          <w:szCs w:val="24"/>
          <w:lang w:eastAsia="ru-RU"/>
        </w:rPr>
        <w:t>что  обеспечивает крепость зуба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3D0CAB" w:rsidRPr="003D0CAB" w:rsidRDefault="008C553D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Зубная эмаль 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потерять свою целостность при резкой смене температуры употребляемой пищи; при воздействии щелочей и кислот; при механических травмах. </w:t>
      </w:r>
    </w:p>
    <w:p w:rsidR="003D0CAB" w:rsidRPr="003D0CAB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>Одна из опасностей, которым подвергаются наши зубы – бактерии, живущие в ротовой полости.  Бактерии вырабатывают кислоты, вымывающие из эмали кальций и фосфор, ослабляя  ее и вызывая появление полостей (кариес).</w:t>
      </w:r>
    </w:p>
    <w:p w:rsidR="008C553D" w:rsidRPr="003D0CAB" w:rsidRDefault="003D0CAB" w:rsidP="008C5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 xml:space="preserve">В профилактике стоматологических заболеваний существуют 3-ри основных фактора: рациональное питание, гигиена полости рта, использование фторидов. </w:t>
      </w:r>
      <w:r w:rsidR="008C553D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Навыки качественной гигиены полости рта должны прививаться с раннего детства. </w:t>
      </w:r>
    </w:p>
    <w:p w:rsidR="003D0CAB" w:rsidRPr="003D0CAB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>Для ухода за полостью рта используются: зубная щётка, зубная паста, зубная нить, зубочистки,  зубные  эликсиры.</w:t>
      </w:r>
    </w:p>
    <w:p w:rsidR="00465B85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По утверждению специалистов,  молочные зубы более подвержены кариесу, чем постоянные. Когда у ребенка прорезались первые зубки, можно сразу начинать их оч</w:t>
      </w:r>
      <w:r w:rsidR="008C5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ищать, без щетки и пасты, 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мокрой ваткой или марлей, намотанной на палец.  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достижении двухлетнего возраста  применяются  специальные силиконовые насадки на палец, с мягкими ворсинками.</w:t>
      </w:r>
    </w:p>
    <w:p w:rsidR="00465B85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трехлетнем возрасте можно  начинать пользоваться детской щеточкой и специальной пастой. </w:t>
      </w:r>
    </w:p>
    <w:p w:rsidR="003D0CAB" w:rsidRP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5F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Самостоятельный уход за своими зубками малыш осилит   с  4-х лет, при этом родительский контроль над процессом чистки – обязателен. </w:t>
      </w:r>
    </w:p>
    <w:p w:rsidR="008C553D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Чистить зубы надо не менее 2- х раз в день – утром и вечером, после приема пищи</w:t>
      </w:r>
      <w:r w:rsidRPr="003D0C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Круговыми движениями очищают внешнюю поверхность зуба по направлению от уровня десны вниз. Для каждого зуба надо повторять такие круговые движения</w:t>
      </w:r>
      <w:r w:rsidR="008C5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20 раз. </w:t>
      </w:r>
    </w:p>
    <w:p w:rsidR="00733DDA" w:rsidRDefault="008C553D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идеале, следует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чередовать круговые движения с вертикальными и горизонтальными движениями. </w:t>
      </w:r>
    </w:p>
    <w:p w:rsidR="00733DDA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Несмотря на то, что изнутри зубы чистить сложнее, делать это над</w:t>
      </w:r>
      <w:r w:rsidR="00733DDA">
        <w:rPr>
          <w:rFonts w:ascii="Times New Roman" w:eastAsia="Calibri" w:hAnsi="Times New Roman" w:cs="Times New Roman"/>
          <w:sz w:val="24"/>
          <w:szCs w:val="24"/>
          <w:lang w:eastAsia="ru-RU"/>
        </w:rPr>
        <w:t>о обязательно, потому что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тяжело доступных для очищения местах скапливаются гнилостные бактерии.  </w:t>
      </w:r>
    </w:p>
    <w:p w:rsidR="00733DDA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Заканчивают очищение зубов массажем дёсен и чисткой языка.  Щеткой очищают язык, двигаясь в направлении от его корня к передней поверхности. </w:t>
      </w:r>
    </w:p>
    <w:p w:rsidR="003D0CAB" w:rsidRP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 xml:space="preserve">Выбирайте зубную щётку мягкой или средней жёсткости. Для оптимальной гигиены полости рта зубная щётка должна без проблем добираться во все уголки и межзубные пространства. </w:t>
      </w:r>
    </w:p>
    <w:p w:rsidR="003D0CAB" w:rsidRPr="003D0CAB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зубной ще</w:t>
      </w:r>
      <w:r w:rsidR="00465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ткой стоит не более 3-х месяцев. 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3DDA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Зубные нити это  гигиеническое дополнение к чистке зубов</w:t>
      </w:r>
      <w:r w:rsidR="00465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предназначены они  для   удаления остатков пищи и зубного  налёта  из межзубных промежутков. Используют зубную нить обычно сразу после приема пищи. </w:t>
      </w:r>
    </w:p>
    <w:p w:rsidR="00733DDA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 нитью в направлении от десны к режущему краю зуба (для нижней челюсти </w:t>
      </w:r>
      <w:proofErr w:type="gramStart"/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proofErr w:type="gramEnd"/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низу вверх, для верхней  – сверху вниз)..</w:t>
      </w:r>
    </w:p>
    <w:p w:rsidR="00733DDA" w:rsidRDefault="003D0CAB" w:rsidP="00525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AB">
        <w:rPr>
          <w:rFonts w:ascii="Times New Roman" w:eastAsia="Calibri" w:hAnsi="Times New Roman" w:cs="Times New Roman"/>
          <w:sz w:val="24"/>
          <w:szCs w:val="24"/>
        </w:rPr>
        <w:t>При использовании зубной нити не делайте  резких движений, чтобы не травмировать десну.</w:t>
      </w:r>
      <w:proofErr w:type="gramStart"/>
      <w:r w:rsidRPr="003D0CA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D0CAB" w:rsidRP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каждого зуба нужно использовать новую  часть нити, не загрязненную чисткой предыдущего. В среднем, на очищение всех зубов уходит 50 см нити (</w:t>
      </w:r>
      <w:proofErr w:type="spellStart"/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>флосса</w:t>
      </w:r>
      <w:proofErr w:type="spellEnd"/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733DDA" w:rsidRDefault="003D0CAB" w:rsidP="0073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Противовоспалительные эликсиры улучшают кровоснабжение в дёснах, снимают отёки и воспаление, оказывают заживляющее действие.  </w:t>
      </w:r>
    </w:p>
    <w:p w:rsidR="00733DDA" w:rsidRDefault="003D0CAB" w:rsidP="0073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Зубные эликсиры  предупреждают формирование зубных камней. В зависимости от концентрации фторсодержащих веществ  в  эликсире, использовать их можно ежедневно или один раз в неделю. </w:t>
      </w:r>
    </w:p>
    <w:p w:rsidR="003D0CAB" w:rsidRPr="003D0CAB" w:rsidRDefault="003D0CAB" w:rsidP="0073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Полоскание  ротовой полости должно длиться более  2 - х минут  и его лучше производить  до очистки зубов щеткой. Эликсиры размягчают налёт на зубах и облегчают его удаление. Чтобы эликсир омыл все труднодоступные места, следует с силой цедить его сквозь зубы. </w:t>
      </w:r>
    </w:p>
    <w:p w:rsidR="00465B85" w:rsidRDefault="003D0CAB" w:rsidP="0073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Паста для чистки зубов должна очищать  зубы от налёта и насыщать  их фтором. </w:t>
      </w:r>
      <w:r w:rsidRPr="003D0CAB">
        <w:rPr>
          <w:rFonts w:ascii="Times New Roman" w:eastAsia="Calibri" w:hAnsi="Times New Roman" w:cs="Times New Roman"/>
          <w:sz w:val="24"/>
          <w:szCs w:val="24"/>
        </w:rPr>
        <w:t>Фториды, содержащиеся в зубной пасте, замедляют процесс вымывания минералов из эмали зубов и способствуют  поглощению  кальция и фосфора из слюны  обратно в толщу эмали.</w:t>
      </w:r>
    </w:p>
    <w:p w:rsidR="003D0CAB" w:rsidRPr="003D0CAB" w:rsidRDefault="00C12637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знать:  н</w:t>
      </w:r>
      <w:r w:rsidR="003D0CAB" w:rsidRPr="003D0C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еправильный уход за зубами грозит:   разрушением зуба, зубными болями, неприятным запахом изо рта. </w:t>
      </w:r>
    </w:p>
    <w:p w:rsidR="00E25343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CAB">
        <w:rPr>
          <w:rFonts w:ascii="Times New Roman" w:eastAsia="Calibri" w:hAnsi="Times New Roman" w:cs="Times New Roman"/>
          <w:b/>
          <w:sz w:val="24"/>
          <w:szCs w:val="24"/>
        </w:rPr>
        <w:t xml:space="preserve">Если Вы не хотите, чтобы Ваши зубы не разрушались и не болели, то своевременно лечите их у врача  стоматолога.   </w:t>
      </w:r>
    </w:p>
    <w:p w:rsidR="003D0CAB" w:rsidRPr="003D0CAB" w:rsidRDefault="003D0CAB" w:rsidP="00E25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0CAB">
        <w:rPr>
          <w:rFonts w:ascii="Times New Roman" w:eastAsia="Calibri" w:hAnsi="Times New Roman" w:cs="Times New Roman"/>
          <w:b/>
          <w:sz w:val="24"/>
          <w:szCs w:val="24"/>
        </w:rPr>
        <w:t>В целях профилактики один раз в полгода посещайте врача стоматолога</w:t>
      </w:r>
      <w:r w:rsidRPr="003D0C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03DC" w:rsidRDefault="007D298B" w:rsidP="007D2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219" cy="1679945"/>
            <wp:effectExtent l="19050" t="0" r="8181" b="0"/>
            <wp:docPr id="4" name="Рисунок 4" descr="Картинки по запросу картинки стомат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томат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8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DC" w:rsidRPr="003D0CAB" w:rsidRDefault="00A303DC" w:rsidP="000E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тираж 20 экземпляров</w:t>
      </w:r>
    </w:p>
    <w:p w:rsidR="003D0CAB" w:rsidRPr="003D0CAB" w:rsidRDefault="003D0CAB" w:rsidP="000E7ACF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733DDA" w:rsidRPr="007D298B" w:rsidRDefault="00733DDA" w:rsidP="007D29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1E89" w:rsidRPr="0033152F" w:rsidRDefault="00733DDA" w:rsidP="000E7AC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D29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</w:t>
      </w:r>
      <w:r w:rsidR="00C71E89">
        <w:rPr>
          <w:rFonts w:ascii="Times New Roman" w:hAnsi="Times New Roman" w:cs="Times New Roman"/>
          <w:b/>
        </w:rPr>
        <w:t xml:space="preserve">  </w:t>
      </w:r>
      <w:r w:rsidR="00C71E89" w:rsidRPr="0033152F">
        <w:rPr>
          <w:rFonts w:ascii="Times New Roman" w:hAnsi="Times New Roman" w:cs="Times New Roman"/>
          <w:b/>
        </w:rPr>
        <w:t>Учреждение здравоохранения</w:t>
      </w:r>
    </w:p>
    <w:p w:rsidR="00C71E89" w:rsidRDefault="00C71E89" w:rsidP="000E7AC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D29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33152F">
        <w:rPr>
          <w:rFonts w:ascii="Times New Roman" w:hAnsi="Times New Roman" w:cs="Times New Roman"/>
          <w:b/>
        </w:rPr>
        <w:t>«Краснопольская центральная районная больниц</w:t>
      </w:r>
      <w:r>
        <w:rPr>
          <w:rFonts w:ascii="Times New Roman" w:hAnsi="Times New Roman" w:cs="Times New Roman"/>
          <w:b/>
        </w:rPr>
        <w:t>»</w:t>
      </w:r>
    </w:p>
    <w:p w:rsidR="00C71E89" w:rsidRDefault="00C71E89" w:rsidP="000E7ACF">
      <w:pPr>
        <w:pStyle w:val="a3"/>
        <w:jc w:val="both"/>
        <w:rPr>
          <w:rFonts w:ascii="Times New Roman" w:hAnsi="Times New Roman" w:cs="Times New Roman"/>
          <w:b/>
        </w:rPr>
      </w:pPr>
    </w:p>
    <w:p w:rsid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CAB" w:rsidRPr="007D298B" w:rsidRDefault="007D298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       </w:t>
      </w:r>
      <w:r w:rsidR="005664AE" w:rsidRPr="007D298B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        ПАМЯТКА</w:t>
      </w:r>
    </w:p>
    <w:p w:rsidR="003D0CAB" w:rsidRDefault="003D0CA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CAB" w:rsidRPr="007D298B" w:rsidRDefault="007D298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</w:t>
      </w:r>
      <w:r w:rsidR="003D0CAB" w:rsidRPr="007D298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Долго жуешь – долго живешь.</w:t>
      </w:r>
    </w:p>
    <w:p w:rsidR="007D298B" w:rsidRDefault="007D298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298B" w:rsidRPr="005664AE" w:rsidRDefault="007D298B" w:rsidP="000E7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CAB" w:rsidRPr="00BE6FD7" w:rsidRDefault="007D298B" w:rsidP="007D2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1620" cy="3381966"/>
            <wp:effectExtent l="19050" t="0" r="4430" b="0"/>
            <wp:docPr id="7" name="Рисунок 7" descr="Картинки по запросу картинки стомат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томат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26" cy="338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CAB" w:rsidRPr="00BE6FD7" w:rsidSect="00733DDA">
      <w:pgSz w:w="16838" w:h="11906" w:orient="landscape"/>
      <w:pgMar w:top="1134" w:right="1134" w:bottom="850" w:left="1134" w:header="708" w:footer="708" w:gutter="0"/>
      <w:pgBorders w:offsetFrom="page">
        <w:top w:val="christmasTree" w:sz="4" w:space="24" w:color="auto"/>
        <w:left w:val="christmasTree" w:sz="4" w:space="24" w:color="auto"/>
        <w:bottom w:val="christmasTree" w:sz="4" w:space="24" w:color="auto"/>
        <w:right w:val="christmasTre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AFF"/>
    <w:rsid w:val="00000C06"/>
    <w:rsid w:val="00004003"/>
    <w:rsid w:val="00005B6C"/>
    <w:rsid w:val="00006320"/>
    <w:rsid w:val="00007C10"/>
    <w:rsid w:val="00013746"/>
    <w:rsid w:val="00013CB7"/>
    <w:rsid w:val="00016797"/>
    <w:rsid w:val="00016B65"/>
    <w:rsid w:val="00016CCE"/>
    <w:rsid w:val="00020342"/>
    <w:rsid w:val="00026241"/>
    <w:rsid w:val="000310C5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6E8A"/>
    <w:rsid w:val="00061CBF"/>
    <w:rsid w:val="00063A1C"/>
    <w:rsid w:val="000642EA"/>
    <w:rsid w:val="000678D0"/>
    <w:rsid w:val="00073A5D"/>
    <w:rsid w:val="00075639"/>
    <w:rsid w:val="000768EA"/>
    <w:rsid w:val="00080D58"/>
    <w:rsid w:val="00083356"/>
    <w:rsid w:val="00092838"/>
    <w:rsid w:val="00093D83"/>
    <w:rsid w:val="0009495C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3298"/>
    <w:rsid w:val="000E4348"/>
    <w:rsid w:val="000E6A94"/>
    <w:rsid w:val="000E7ACF"/>
    <w:rsid w:val="000F5A0F"/>
    <w:rsid w:val="000F6F8E"/>
    <w:rsid w:val="000F771A"/>
    <w:rsid w:val="000F7818"/>
    <w:rsid w:val="00103A7E"/>
    <w:rsid w:val="00104C8B"/>
    <w:rsid w:val="00104FCA"/>
    <w:rsid w:val="001104B9"/>
    <w:rsid w:val="001123BA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6294A"/>
    <w:rsid w:val="00164523"/>
    <w:rsid w:val="00164716"/>
    <w:rsid w:val="00170B19"/>
    <w:rsid w:val="00172AFF"/>
    <w:rsid w:val="00174F17"/>
    <w:rsid w:val="0017547D"/>
    <w:rsid w:val="001764C9"/>
    <w:rsid w:val="001905DC"/>
    <w:rsid w:val="00191829"/>
    <w:rsid w:val="00194BBC"/>
    <w:rsid w:val="001A0208"/>
    <w:rsid w:val="001A402E"/>
    <w:rsid w:val="001A513F"/>
    <w:rsid w:val="001A59B0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203859"/>
    <w:rsid w:val="00205309"/>
    <w:rsid w:val="002053A0"/>
    <w:rsid w:val="00213072"/>
    <w:rsid w:val="002222AE"/>
    <w:rsid w:val="00225B0A"/>
    <w:rsid w:val="002262C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3B0A"/>
    <w:rsid w:val="00256410"/>
    <w:rsid w:val="00264BCE"/>
    <w:rsid w:val="00282486"/>
    <w:rsid w:val="00283624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152F"/>
    <w:rsid w:val="003345BB"/>
    <w:rsid w:val="003349DD"/>
    <w:rsid w:val="003356C7"/>
    <w:rsid w:val="00336C85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6093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0CAB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56D7B"/>
    <w:rsid w:val="00462B8A"/>
    <w:rsid w:val="00464812"/>
    <w:rsid w:val="00465B85"/>
    <w:rsid w:val="00466410"/>
    <w:rsid w:val="0046730D"/>
    <w:rsid w:val="0047178D"/>
    <w:rsid w:val="00472359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50BD"/>
    <w:rsid w:val="004A651A"/>
    <w:rsid w:val="004B305A"/>
    <w:rsid w:val="004B4213"/>
    <w:rsid w:val="004B58EF"/>
    <w:rsid w:val="004B59B2"/>
    <w:rsid w:val="004B6FD1"/>
    <w:rsid w:val="004C23F6"/>
    <w:rsid w:val="004C276D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390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16726"/>
    <w:rsid w:val="0052223B"/>
    <w:rsid w:val="00525F9C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531B"/>
    <w:rsid w:val="005664AE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6803"/>
    <w:rsid w:val="005E01D5"/>
    <w:rsid w:val="005E0878"/>
    <w:rsid w:val="005E4E63"/>
    <w:rsid w:val="005F0103"/>
    <w:rsid w:val="005F31C0"/>
    <w:rsid w:val="005F7DBC"/>
    <w:rsid w:val="006037FD"/>
    <w:rsid w:val="00605950"/>
    <w:rsid w:val="00605B91"/>
    <w:rsid w:val="00607560"/>
    <w:rsid w:val="0061383D"/>
    <w:rsid w:val="00614922"/>
    <w:rsid w:val="00614D4A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15DA"/>
    <w:rsid w:val="0071567E"/>
    <w:rsid w:val="00726173"/>
    <w:rsid w:val="00726549"/>
    <w:rsid w:val="00733DDA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4B2A"/>
    <w:rsid w:val="007B6146"/>
    <w:rsid w:val="007B6DBA"/>
    <w:rsid w:val="007C15FD"/>
    <w:rsid w:val="007C239B"/>
    <w:rsid w:val="007C382B"/>
    <w:rsid w:val="007C50CF"/>
    <w:rsid w:val="007D1A26"/>
    <w:rsid w:val="007D1F7A"/>
    <w:rsid w:val="007D298B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10374"/>
    <w:rsid w:val="0081040C"/>
    <w:rsid w:val="008125CE"/>
    <w:rsid w:val="00817813"/>
    <w:rsid w:val="00833D19"/>
    <w:rsid w:val="008362B9"/>
    <w:rsid w:val="008405EB"/>
    <w:rsid w:val="00842AA3"/>
    <w:rsid w:val="008448EF"/>
    <w:rsid w:val="008604CA"/>
    <w:rsid w:val="00867BA7"/>
    <w:rsid w:val="0087510A"/>
    <w:rsid w:val="00875FF7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31A2"/>
    <w:rsid w:val="008A578D"/>
    <w:rsid w:val="008A628A"/>
    <w:rsid w:val="008B17AF"/>
    <w:rsid w:val="008B66ED"/>
    <w:rsid w:val="008B6C98"/>
    <w:rsid w:val="008C1CD9"/>
    <w:rsid w:val="008C2100"/>
    <w:rsid w:val="008C3263"/>
    <w:rsid w:val="008C553D"/>
    <w:rsid w:val="008C6B57"/>
    <w:rsid w:val="008D2FC8"/>
    <w:rsid w:val="008D5D61"/>
    <w:rsid w:val="008D6AE1"/>
    <w:rsid w:val="008E321B"/>
    <w:rsid w:val="008E6179"/>
    <w:rsid w:val="008E6B8C"/>
    <w:rsid w:val="008F7876"/>
    <w:rsid w:val="009000C8"/>
    <w:rsid w:val="00913705"/>
    <w:rsid w:val="0091382E"/>
    <w:rsid w:val="00916379"/>
    <w:rsid w:val="00923D32"/>
    <w:rsid w:val="009304D4"/>
    <w:rsid w:val="00934965"/>
    <w:rsid w:val="009355C9"/>
    <w:rsid w:val="009407A7"/>
    <w:rsid w:val="00946B3C"/>
    <w:rsid w:val="00950D32"/>
    <w:rsid w:val="009520B6"/>
    <w:rsid w:val="00952821"/>
    <w:rsid w:val="0095381F"/>
    <w:rsid w:val="0095611D"/>
    <w:rsid w:val="00957AC4"/>
    <w:rsid w:val="00961C26"/>
    <w:rsid w:val="00964712"/>
    <w:rsid w:val="00966678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1B64"/>
    <w:rsid w:val="00A13AC4"/>
    <w:rsid w:val="00A153B4"/>
    <w:rsid w:val="00A177A1"/>
    <w:rsid w:val="00A17F79"/>
    <w:rsid w:val="00A20457"/>
    <w:rsid w:val="00A25923"/>
    <w:rsid w:val="00A27004"/>
    <w:rsid w:val="00A277A5"/>
    <w:rsid w:val="00A30061"/>
    <w:rsid w:val="00A303DC"/>
    <w:rsid w:val="00A317A1"/>
    <w:rsid w:val="00A31D1E"/>
    <w:rsid w:val="00A3615B"/>
    <w:rsid w:val="00A45CCF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D3B3D"/>
    <w:rsid w:val="00AD42CD"/>
    <w:rsid w:val="00AD794B"/>
    <w:rsid w:val="00AE070F"/>
    <w:rsid w:val="00AE37A4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D1F"/>
    <w:rsid w:val="00B33F0C"/>
    <w:rsid w:val="00B36CC9"/>
    <w:rsid w:val="00B42986"/>
    <w:rsid w:val="00B44A30"/>
    <w:rsid w:val="00B520A5"/>
    <w:rsid w:val="00B52453"/>
    <w:rsid w:val="00B52D4D"/>
    <w:rsid w:val="00B53ED9"/>
    <w:rsid w:val="00B615A9"/>
    <w:rsid w:val="00B622FB"/>
    <w:rsid w:val="00B62456"/>
    <w:rsid w:val="00B732D9"/>
    <w:rsid w:val="00B7399D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A767E"/>
    <w:rsid w:val="00BB5B08"/>
    <w:rsid w:val="00BC36E6"/>
    <w:rsid w:val="00BC703D"/>
    <w:rsid w:val="00BD1C32"/>
    <w:rsid w:val="00BD316E"/>
    <w:rsid w:val="00BD3E67"/>
    <w:rsid w:val="00BD45B3"/>
    <w:rsid w:val="00BE1D82"/>
    <w:rsid w:val="00BE481A"/>
    <w:rsid w:val="00BE55CF"/>
    <w:rsid w:val="00BE6BD0"/>
    <w:rsid w:val="00BE6FD7"/>
    <w:rsid w:val="00C02DF3"/>
    <w:rsid w:val="00C02F1F"/>
    <w:rsid w:val="00C06F01"/>
    <w:rsid w:val="00C07739"/>
    <w:rsid w:val="00C114D5"/>
    <w:rsid w:val="00C11958"/>
    <w:rsid w:val="00C120F1"/>
    <w:rsid w:val="00C12637"/>
    <w:rsid w:val="00C132E6"/>
    <w:rsid w:val="00C2044C"/>
    <w:rsid w:val="00C22E0E"/>
    <w:rsid w:val="00C2669A"/>
    <w:rsid w:val="00C272D4"/>
    <w:rsid w:val="00C27B03"/>
    <w:rsid w:val="00C27C0A"/>
    <w:rsid w:val="00C3124A"/>
    <w:rsid w:val="00C315D2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1E89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D5019"/>
    <w:rsid w:val="00CD6347"/>
    <w:rsid w:val="00CD736B"/>
    <w:rsid w:val="00CE601A"/>
    <w:rsid w:val="00CE69C6"/>
    <w:rsid w:val="00CE711A"/>
    <w:rsid w:val="00CF3025"/>
    <w:rsid w:val="00CF5241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B6EAF"/>
    <w:rsid w:val="00DC0E49"/>
    <w:rsid w:val="00DC2E49"/>
    <w:rsid w:val="00DD08C3"/>
    <w:rsid w:val="00DE1FCE"/>
    <w:rsid w:val="00DE23C0"/>
    <w:rsid w:val="00DE3A3F"/>
    <w:rsid w:val="00DE5EEE"/>
    <w:rsid w:val="00DE7371"/>
    <w:rsid w:val="00DF0684"/>
    <w:rsid w:val="00DF0C73"/>
    <w:rsid w:val="00DF79EE"/>
    <w:rsid w:val="00E04076"/>
    <w:rsid w:val="00E072E1"/>
    <w:rsid w:val="00E149A7"/>
    <w:rsid w:val="00E14C32"/>
    <w:rsid w:val="00E205CF"/>
    <w:rsid w:val="00E216E5"/>
    <w:rsid w:val="00E2203A"/>
    <w:rsid w:val="00E241E9"/>
    <w:rsid w:val="00E25343"/>
    <w:rsid w:val="00E26480"/>
    <w:rsid w:val="00E3399B"/>
    <w:rsid w:val="00E402FF"/>
    <w:rsid w:val="00E42034"/>
    <w:rsid w:val="00E46911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5C86"/>
    <w:rsid w:val="00E86253"/>
    <w:rsid w:val="00E87EC6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C2C5B"/>
    <w:rsid w:val="00EC2C6E"/>
    <w:rsid w:val="00ED080E"/>
    <w:rsid w:val="00ED3FEF"/>
    <w:rsid w:val="00ED72E5"/>
    <w:rsid w:val="00EE3BA0"/>
    <w:rsid w:val="00EE4AE0"/>
    <w:rsid w:val="00EE4D45"/>
    <w:rsid w:val="00EE5319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D54"/>
    <w:rsid w:val="00F41ADE"/>
    <w:rsid w:val="00F43D01"/>
    <w:rsid w:val="00F46EEE"/>
    <w:rsid w:val="00F47436"/>
    <w:rsid w:val="00F507B0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728C"/>
    <w:rsid w:val="00F96062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20</cp:revision>
  <dcterms:created xsi:type="dcterms:W3CDTF">2017-07-12T09:34:00Z</dcterms:created>
  <dcterms:modified xsi:type="dcterms:W3CDTF">2017-07-12T11:26:00Z</dcterms:modified>
</cp:coreProperties>
</file>