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A7" w:rsidRPr="00A2071D" w:rsidRDefault="00636CC7" w:rsidP="00DF71A7">
      <w:pPr>
        <w:pStyle w:val="2"/>
        <w:shd w:val="clear" w:color="auto" w:fill="FFFFFF"/>
        <w:spacing w:before="0" w:beforeAutospacing="0" w:after="300" w:afterAutospacing="0" w:line="45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84455</wp:posOffset>
            </wp:positionV>
            <wp:extent cx="3288030" cy="2189480"/>
            <wp:effectExtent l="171450" t="133350" r="369570" b="306070"/>
            <wp:wrapSquare wrapText="bothSides"/>
            <wp:docPr id="2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189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71A7" w:rsidRPr="00A2071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r w:rsidR="00DF71A7" w:rsidRPr="00A2071D">
        <w:rPr>
          <w:color w:val="000000"/>
          <w:sz w:val="28"/>
          <w:szCs w:val="28"/>
        </w:rPr>
        <w:t xml:space="preserve"> Сохраним себе жизнь.</w:t>
      </w:r>
    </w:p>
    <w:p w:rsidR="007F1FB7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Для каждого человека, крепкое здоровье от рождения до глубокой старости,  является одной  из </w:t>
      </w:r>
      <w:r w:rsidR="00292ACE" w:rsidRPr="00247A60">
        <w:rPr>
          <w:rFonts w:ascii="Times New Roman" w:hAnsi="Times New Roman"/>
          <w:sz w:val="24"/>
          <w:szCs w:val="24"/>
        </w:rPr>
        <w:t xml:space="preserve">главных </w:t>
      </w:r>
      <w:r w:rsidRPr="00247A60">
        <w:rPr>
          <w:rFonts w:ascii="Times New Roman" w:hAnsi="Times New Roman"/>
          <w:sz w:val="24"/>
          <w:szCs w:val="24"/>
        </w:rPr>
        <w:t xml:space="preserve"> ценностей его жизни.</w:t>
      </w: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</w:t>
      </w:r>
      <w:r w:rsidR="00E41D99">
        <w:rPr>
          <w:rFonts w:ascii="Times New Roman" w:hAnsi="Times New Roman"/>
          <w:sz w:val="24"/>
          <w:szCs w:val="24"/>
        </w:rPr>
        <w:tab/>
      </w:r>
      <w:r w:rsidRPr="00247A60">
        <w:rPr>
          <w:rFonts w:ascii="Times New Roman" w:hAnsi="Times New Roman"/>
          <w:sz w:val="24"/>
          <w:szCs w:val="24"/>
        </w:rPr>
        <w:t xml:space="preserve">По утверждению специалистов, здоровье каждого человека на 50 процентов зависит от образа </w:t>
      </w:r>
      <w:r w:rsidR="00292ACE" w:rsidRPr="00247A60">
        <w:rPr>
          <w:rFonts w:ascii="Times New Roman" w:hAnsi="Times New Roman"/>
          <w:sz w:val="24"/>
          <w:szCs w:val="24"/>
        </w:rPr>
        <w:t>его жизни</w:t>
      </w:r>
      <w:r w:rsidRPr="00247A60">
        <w:rPr>
          <w:rFonts w:ascii="Times New Roman" w:hAnsi="Times New Roman"/>
          <w:sz w:val="24"/>
          <w:szCs w:val="24"/>
        </w:rPr>
        <w:t>.</w:t>
      </w:r>
    </w:p>
    <w:p w:rsidR="007F1FB7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>Действие  разнообразных факторов  в повседневной жизни:  условия труда, отдыха, питание, стрессовые нагрузки, материальное благополучие, погодные условия     приводит  к  нарушению в организме обменных процессов, повышению артериального давления,  избыточной массы тела,  рис</w:t>
      </w:r>
      <w:r w:rsidR="007F1FB7" w:rsidRPr="00247A60">
        <w:rPr>
          <w:rFonts w:ascii="Times New Roman" w:hAnsi="Times New Roman"/>
          <w:sz w:val="24"/>
          <w:szCs w:val="24"/>
        </w:rPr>
        <w:t>ку развития сахарного диабета и</w:t>
      </w: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онкологических заболеваний. </w:t>
      </w: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</w:t>
      </w:r>
      <w:r w:rsidR="00292ACE" w:rsidRPr="00247A60">
        <w:rPr>
          <w:rFonts w:ascii="Times New Roman" w:hAnsi="Times New Roman"/>
          <w:sz w:val="24"/>
          <w:szCs w:val="24"/>
        </w:rPr>
        <w:tab/>
        <w:t>Ма</w:t>
      </w:r>
      <w:r w:rsidR="00230024" w:rsidRPr="00247A60">
        <w:rPr>
          <w:rFonts w:ascii="Times New Roman" w:hAnsi="Times New Roman"/>
          <w:sz w:val="24"/>
          <w:szCs w:val="24"/>
        </w:rPr>
        <w:t>лоподвижный</w:t>
      </w:r>
      <w:r w:rsidRPr="00247A60">
        <w:rPr>
          <w:rFonts w:ascii="Times New Roman" w:hAnsi="Times New Roman"/>
          <w:sz w:val="24"/>
          <w:szCs w:val="24"/>
        </w:rPr>
        <w:t xml:space="preserve"> образ жизни сделал человека </w:t>
      </w:r>
      <w:r w:rsidR="007F1FB7" w:rsidRPr="00247A60">
        <w:rPr>
          <w:rFonts w:ascii="Times New Roman" w:hAnsi="Times New Roman"/>
          <w:sz w:val="24"/>
          <w:szCs w:val="24"/>
        </w:rPr>
        <w:t xml:space="preserve"> восприимчивым </w:t>
      </w:r>
      <w:r w:rsidR="00230024" w:rsidRPr="00247A60">
        <w:rPr>
          <w:rFonts w:ascii="Times New Roman" w:hAnsi="Times New Roman"/>
          <w:sz w:val="24"/>
          <w:szCs w:val="24"/>
        </w:rPr>
        <w:t xml:space="preserve"> </w:t>
      </w:r>
      <w:r w:rsidR="007F1FB7" w:rsidRPr="00247A60">
        <w:rPr>
          <w:rFonts w:ascii="Times New Roman" w:hAnsi="Times New Roman"/>
          <w:sz w:val="24"/>
          <w:szCs w:val="24"/>
        </w:rPr>
        <w:t xml:space="preserve">к </w:t>
      </w:r>
      <w:r w:rsidRPr="00247A60">
        <w:rPr>
          <w:rFonts w:ascii="Times New Roman" w:hAnsi="Times New Roman"/>
          <w:sz w:val="24"/>
          <w:szCs w:val="24"/>
        </w:rPr>
        <w:t xml:space="preserve">заболеваниям сердечно – сосудистой системы. </w:t>
      </w:r>
    </w:p>
    <w:p w:rsidR="00230024" w:rsidRPr="00247A60" w:rsidRDefault="0023002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       </w:t>
      </w:r>
      <w:r w:rsidR="00DF71A7" w:rsidRPr="00247A60">
        <w:rPr>
          <w:rFonts w:ascii="Times New Roman" w:hAnsi="Times New Roman"/>
          <w:sz w:val="24"/>
          <w:szCs w:val="24"/>
        </w:rPr>
        <w:t xml:space="preserve"> Болезни системы кровообращения являются основной причиной смертности и инвалидности</w:t>
      </w:r>
      <w:r w:rsidRPr="00247A60">
        <w:rPr>
          <w:rFonts w:ascii="Times New Roman" w:hAnsi="Times New Roman"/>
          <w:sz w:val="24"/>
          <w:szCs w:val="24"/>
        </w:rPr>
        <w:t xml:space="preserve"> во всём мире и в нашей стране</w:t>
      </w:r>
      <w:r w:rsidR="00DF71A7" w:rsidRPr="00247A60">
        <w:rPr>
          <w:rFonts w:ascii="Times New Roman" w:hAnsi="Times New Roman"/>
          <w:sz w:val="24"/>
          <w:szCs w:val="24"/>
        </w:rPr>
        <w:t xml:space="preserve">. </w:t>
      </w:r>
    </w:p>
    <w:p w:rsidR="00DF71A7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Самыми распространёнными  из них являются: ишемическая болезнь, артериальная гипертензия. </w:t>
      </w:r>
      <w:r w:rsidR="00E41D99">
        <w:rPr>
          <w:rFonts w:ascii="Times New Roman" w:hAnsi="Times New Roman"/>
          <w:sz w:val="24"/>
          <w:szCs w:val="24"/>
        </w:rPr>
        <w:t xml:space="preserve">    </w:t>
      </w:r>
      <w:r w:rsidRPr="00247A60">
        <w:rPr>
          <w:rFonts w:ascii="Times New Roman" w:hAnsi="Times New Roman"/>
          <w:sz w:val="24"/>
          <w:szCs w:val="24"/>
        </w:rPr>
        <w:t xml:space="preserve">Артериальная гипертензия усугубляет течение ишемической болезни и может явиться причиной развития хронической сердечной недостаточности, нарушений мозгового кровообращения (инсульта), инфаркта миокарда. </w:t>
      </w:r>
    </w:p>
    <w:p w:rsidR="00230024" w:rsidRPr="00247A60" w:rsidRDefault="00BF7266" w:rsidP="00247A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454660</wp:posOffset>
            </wp:positionV>
            <wp:extent cx="3107690" cy="2087880"/>
            <wp:effectExtent l="171450" t="133350" r="359410" b="312420"/>
            <wp:wrapSquare wrapText="bothSides"/>
            <wp:docPr id="4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71A7" w:rsidRPr="00247A60">
        <w:rPr>
          <w:rFonts w:ascii="Times New Roman" w:hAnsi="Times New Roman"/>
          <w:sz w:val="24"/>
          <w:szCs w:val="24"/>
        </w:rPr>
        <w:t xml:space="preserve"> </w:t>
      </w:r>
      <w:r w:rsidR="00230024" w:rsidRPr="00247A60">
        <w:rPr>
          <w:rFonts w:ascii="Times New Roman" w:hAnsi="Times New Roman"/>
          <w:sz w:val="24"/>
          <w:szCs w:val="24"/>
        </w:rPr>
        <w:tab/>
      </w:r>
      <w:r w:rsidR="00DF71A7" w:rsidRPr="00247A60">
        <w:rPr>
          <w:rFonts w:ascii="Times New Roman" w:hAnsi="Times New Roman"/>
          <w:sz w:val="24"/>
          <w:szCs w:val="24"/>
        </w:rPr>
        <w:t>По данным статистики, артериальная гипертензия встречается у 30% населения  планеты, а с возрастом (старше 60 лет</w:t>
      </w:r>
      <w:proofErr w:type="gramStart"/>
      <w:r w:rsidR="00DF71A7" w:rsidRPr="00247A6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DF71A7" w:rsidRPr="00247A60">
        <w:rPr>
          <w:rFonts w:ascii="Times New Roman" w:hAnsi="Times New Roman"/>
          <w:sz w:val="24"/>
          <w:szCs w:val="24"/>
        </w:rPr>
        <w:t xml:space="preserve"> каждый 3-й человек имеет повышенное давление.   </w:t>
      </w:r>
      <w:r w:rsidR="00230024" w:rsidRPr="00247A60">
        <w:rPr>
          <w:rFonts w:ascii="Times New Roman" w:hAnsi="Times New Roman"/>
          <w:sz w:val="24"/>
          <w:szCs w:val="24"/>
        </w:rPr>
        <w:t xml:space="preserve">В настоящее время </w:t>
      </w:r>
      <w:r w:rsidR="00DF71A7" w:rsidRPr="00247A60">
        <w:rPr>
          <w:rFonts w:ascii="Times New Roman" w:hAnsi="Times New Roman"/>
          <w:sz w:val="24"/>
          <w:szCs w:val="24"/>
        </w:rPr>
        <w:t xml:space="preserve"> пациента с артериальной гипертензией можно встретить  в возрасте 20 – 30 лет.  </w:t>
      </w:r>
    </w:p>
    <w:p w:rsidR="00230024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Для того, что бы, не пропустить заболевание </w:t>
      </w:r>
      <w:r w:rsidR="00230024" w:rsidRPr="00247A60">
        <w:rPr>
          <w:rFonts w:ascii="Times New Roman" w:hAnsi="Times New Roman"/>
          <w:sz w:val="24"/>
          <w:szCs w:val="24"/>
        </w:rPr>
        <w:t xml:space="preserve">на начальной стадии, </w:t>
      </w:r>
      <w:r w:rsidRPr="00247A60">
        <w:rPr>
          <w:rFonts w:ascii="Times New Roman" w:hAnsi="Times New Roman"/>
          <w:sz w:val="24"/>
          <w:szCs w:val="24"/>
        </w:rPr>
        <w:t>следует начать контрол</w:t>
      </w:r>
      <w:r w:rsidR="00230024" w:rsidRPr="00247A60">
        <w:rPr>
          <w:rFonts w:ascii="Times New Roman" w:hAnsi="Times New Roman"/>
          <w:sz w:val="24"/>
          <w:szCs w:val="24"/>
        </w:rPr>
        <w:t>ировать его</w:t>
      </w:r>
      <w:r w:rsidRPr="00247A60">
        <w:rPr>
          <w:rFonts w:ascii="Times New Roman" w:hAnsi="Times New Roman"/>
          <w:sz w:val="24"/>
          <w:szCs w:val="24"/>
        </w:rPr>
        <w:t xml:space="preserve"> уже в молодом возрасте. </w:t>
      </w:r>
    </w:p>
    <w:p w:rsidR="00230024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>Артериальное давление в норме для всех возрастов составляет 120</w:t>
      </w:r>
      <w:r w:rsidR="00292ACE" w:rsidRPr="00247A60">
        <w:rPr>
          <w:rFonts w:ascii="Times New Roman" w:hAnsi="Times New Roman"/>
          <w:sz w:val="24"/>
          <w:szCs w:val="24"/>
        </w:rPr>
        <w:t xml:space="preserve">/80 </w:t>
      </w:r>
      <w:proofErr w:type="spellStart"/>
      <w:r w:rsidR="00292ACE" w:rsidRPr="00247A60">
        <w:rPr>
          <w:rFonts w:ascii="Times New Roman" w:hAnsi="Times New Roman"/>
          <w:sz w:val="24"/>
          <w:szCs w:val="24"/>
        </w:rPr>
        <w:t>мм</w:t>
      </w:r>
      <w:proofErr w:type="gramStart"/>
      <w:r w:rsidR="00292ACE" w:rsidRPr="00247A60">
        <w:rPr>
          <w:rFonts w:ascii="Times New Roman" w:hAnsi="Times New Roman"/>
          <w:sz w:val="24"/>
          <w:szCs w:val="24"/>
        </w:rPr>
        <w:t>.р</w:t>
      </w:r>
      <w:proofErr w:type="gramEnd"/>
      <w:r w:rsidR="00292ACE" w:rsidRPr="00247A60">
        <w:rPr>
          <w:rFonts w:ascii="Times New Roman" w:hAnsi="Times New Roman"/>
          <w:sz w:val="24"/>
          <w:szCs w:val="24"/>
        </w:rPr>
        <w:t>т.ст</w:t>
      </w:r>
      <w:proofErr w:type="spellEnd"/>
      <w:r w:rsidR="00292ACE" w:rsidRPr="00247A60">
        <w:rPr>
          <w:rFonts w:ascii="Times New Roman" w:hAnsi="Times New Roman"/>
          <w:sz w:val="24"/>
          <w:szCs w:val="24"/>
        </w:rPr>
        <w:t xml:space="preserve">, если давление </w:t>
      </w:r>
      <w:r w:rsidRPr="00247A60">
        <w:rPr>
          <w:rFonts w:ascii="Times New Roman" w:hAnsi="Times New Roman"/>
          <w:sz w:val="24"/>
          <w:szCs w:val="24"/>
        </w:rPr>
        <w:t xml:space="preserve"> 140/90 </w:t>
      </w:r>
      <w:proofErr w:type="spellStart"/>
      <w:r w:rsidRPr="00247A60">
        <w:rPr>
          <w:rFonts w:ascii="Times New Roman" w:hAnsi="Times New Roman"/>
          <w:sz w:val="24"/>
          <w:szCs w:val="24"/>
        </w:rPr>
        <w:t>мм.рт.ст</w:t>
      </w:r>
      <w:proofErr w:type="spellEnd"/>
      <w:r w:rsidRPr="00247A60">
        <w:rPr>
          <w:rFonts w:ascii="Times New Roman" w:hAnsi="Times New Roman"/>
          <w:sz w:val="24"/>
          <w:szCs w:val="24"/>
        </w:rPr>
        <w:t xml:space="preserve"> и выше – это уже гипертензия. </w:t>
      </w:r>
    </w:p>
    <w:p w:rsidR="00230024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Часто высокое кровяное давление не вызывает дискомфорта в организме, а пациент не зная о том что болен, ведёт обычный образ жизни. </w:t>
      </w:r>
    </w:p>
    <w:p w:rsidR="00230024" w:rsidRPr="00247A60" w:rsidRDefault="004C54B1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Стоит знать, что </w:t>
      </w:r>
      <w:r w:rsidR="00DF71A7" w:rsidRPr="00247A60">
        <w:rPr>
          <w:rFonts w:ascii="Times New Roman" w:hAnsi="Times New Roman"/>
          <w:sz w:val="24"/>
          <w:szCs w:val="24"/>
        </w:rPr>
        <w:t xml:space="preserve">  заболевание</w:t>
      </w:r>
      <w:r w:rsidR="001B46C8" w:rsidRPr="00247A60">
        <w:rPr>
          <w:rFonts w:ascii="Times New Roman" w:hAnsi="Times New Roman"/>
          <w:sz w:val="24"/>
          <w:szCs w:val="24"/>
        </w:rPr>
        <w:t xml:space="preserve"> </w:t>
      </w:r>
      <w:r w:rsidR="00DF71A7" w:rsidRPr="00247A60">
        <w:rPr>
          <w:rFonts w:ascii="Times New Roman" w:hAnsi="Times New Roman"/>
          <w:sz w:val="24"/>
          <w:szCs w:val="24"/>
        </w:rPr>
        <w:t xml:space="preserve"> повреждает сердце и сосуды   и в дальнейшем приведёт к слабости сердечной мышцы, инсульту, инфаркту, слепоте, почечной недостаточности.</w:t>
      </w:r>
    </w:p>
    <w:p w:rsidR="00BC1544" w:rsidRPr="00247A60" w:rsidRDefault="0023002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      </w:t>
      </w:r>
      <w:r w:rsidR="00DF71A7" w:rsidRPr="00247A60">
        <w:rPr>
          <w:rFonts w:ascii="Times New Roman" w:hAnsi="Times New Roman"/>
          <w:sz w:val="24"/>
          <w:szCs w:val="24"/>
        </w:rPr>
        <w:t xml:space="preserve">   Помните, артериальная гипертензия развивается медленно и почти без значимых проявлений, поэтому остаётся длительное время незамеченной. </w:t>
      </w:r>
    </w:p>
    <w:p w:rsidR="00BC1544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47A60">
        <w:rPr>
          <w:rFonts w:ascii="Times New Roman" w:hAnsi="Times New Roman"/>
          <w:sz w:val="24"/>
          <w:szCs w:val="24"/>
        </w:rPr>
        <w:t>Изменение артериального давления многие пациенты ощущают как: головную боль, головокружение, тошноту, чувство тревоги, усталости, боли в области затылка, сердца, ш</w:t>
      </w:r>
      <w:r w:rsidR="001B46C8" w:rsidRPr="00247A60">
        <w:rPr>
          <w:rFonts w:ascii="Times New Roman" w:hAnsi="Times New Roman"/>
          <w:sz w:val="24"/>
          <w:szCs w:val="24"/>
        </w:rPr>
        <w:t>ум в ушах, носовое кровотечение,</w:t>
      </w:r>
      <w:r w:rsidRPr="00247A60">
        <w:rPr>
          <w:rFonts w:ascii="Times New Roman" w:hAnsi="Times New Roman"/>
          <w:sz w:val="24"/>
          <w:szCs w:val="24"/>
        </w:rPr>
        <w:t xml:space="preserve">  нарушение сна. </w:t>
      </w:r>
      <w:proofErr w:type="gramEnd"/>
    </w:p>
    <w:p w:rsidR="00DF71A7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Чем раньше будет выявлена начинающая патология сердечно – сосудистой системы, чем быстрее и эффективнее будет оказана помощь, тем дольше продлиться жизнь пациента. </w:t>
      </w:r>
    </w:p>
    <w:p w:rsidR="00BC1544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Данные статистики свидетельствуют,   инфаркты и инсульты  во всём мире, уносят самое большое количество человеческих жизней.  </w:t>
      </w:r>
    </w:p>
    <w:p w:rsidR="00BC1544" w:rsidRPr="00247A60" w:rsidRDefault="000415D6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lastRenderedPageBreak/>
        <w:t xml:space="preserve">До </w:t>
      </w:r>
      <w:r w:rsidR="00DF71A7" w:rsidRPr="00247A60">
        <w:rPr>
          <w:rFonts w:ascii="Times New Roman" w:hAnsi="Times New Roman"/>
          <w:sz w:val="24"/>
          <w:szCs w:val="24"/>
        </w:rPr>
        <w:t>20% людей, перенесших инсульт, возвращается к</w:t>
      </w:r>
      <w:r w:rsidRPr="00247A60">
        <w:rPr>
          <w:rFonts w:ascii="Times New Roman" w:hAnsi="Times New Roman"/>
          <w:sz w:val="24"/>
          <w:szCs w:val="24"/>
        </w:rPr>
        <w:t xml:space="preserve"> нормальной жизни. 33%  -</w:t>
      </w:r>
      <w:r w:rsidR="00DF71A7" w:rsidRPr="00247A60">
        <w:rPr>
          <w:rFonts w:ascii="Times New Roman" w:hAnsi="Times New Roman"/>
          <w:sz w:val="24"/>
          <w:szCs w:val="24"/>
        </w:rPr>
        <w:t xml:space="preserve"> умирают (летальность среди  женщин  - до 40%,  среди мужчин - 25%)</w:t>
      </w:r>
      <w:r w:rsidRPr="00247A60">
        <w:rPr>
          <w:rFonts w:ascii="Times New Roman" w:hAnsi="Times New Roman"/>
          <w:sz w:val="24"/>
          <w:szCs w:val="24"/>
        </w:rPr>
        <w:t xml:space="preserve">,  остальные  нуждаются в </w:t>
      </w:r>
      <w:r w:rsidR="00244B72">
        <w:rPr>
          <w:rFonts w:ascii="Times New Roman" w:hAnsi="Times New Roman"/>
          <w:sz w:val="24"/>
          <w:szCs w:val="24"/>
        </w:rPr>
        <w:t xml:space="preserve">ежедневной </w:t>
      </w:r>
      <w:r w:rsidRPr="00247A60">
        <w:rPr>
          <w:rFonts w:ascii="Times New Roman" w:hAnsi="Times New Roman"/>
          <w:sz w:val="24"/>
          <w:szCs w:val="24"/>
        </w:rPr>
        <w:t>помощи.</w:t>
      </w:r>
      <w:r w:rsidR="00DF71A7" w:rsidRPr="00247A60">
        <w:rPr>
          <w:rFonts w:ascii="Times New Roman" w:hAnsi="Times New Roman"/>
          <w:sz w:val="24"/>
          <w:szCs w:val="24"/>
        </w:rPr>
        <w:t xml:space="preserve"> </w:t>
      </w:r>
    </w:p>
    <w:p w:rsidR="00BC1544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В настоящее время,  риск развития инсульта   диагностируется  у пациентов в возрасте   30 - 45 лет.  </w:t>
      </w:r>
    </w:p>
    <w:p w:rsidR="00A15D59" w:rsidRPr="00247A60" w:rsidRDefault="00DF71A7" w:rsidP="00E41D9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Повышают риск развития инсульта: гипертоническая болезнь;  сахарный диабет;   нарушение сердечного ритма,  избыточная масса тела, частые стрессовые ситуации,  </w:t>
      </w:r>
      <w:proofErr w:type="spellStart"/>
      <w:r w:rsidRPr="00247A60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247A60">
        <w:rPr>
          <w:rFonts w:ascii="Times New Roman" w:hAnsi="Times New Roman"/>
          <w:sz w:val="24"/>
          <w:szCs w:val="24"/>
        </w:rPr>
        <w:t xml:space="preserve">, злоупотребление алкоголем.   </w:t>
      </w:r>
    </w:p>
    <w:p w:rsidR="00A15D59" w:rsidRPr="00247A60" w:rsidRDefault="00A15D59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</w:t>
      </w:r>
      <w:r w:rsidR="00B17FBD" w:rsidRPr="00247A60">
        <w:rPr>
          <w:rFonts w:ascii="Times New Roman" w:hAnsi="Times New Roman"/>
          <w:sz w:val="24"/>
          <w:szCs w:val="24"/>
        </w:rPr>
        <w:t xml:space="preserve">                         </w:t>
      </w:r>
      <w:r w:rsidRPr="00247A60">
        <w:rPr>
          <w:rFonts w:ascii="Times New Roman" w:hAnsi="Times New Roman"/>
          <w:sz w:val="24"/>
          <w:szCs w:val="24"/>
        </w:rPr>
        <w:t>Чтобы сохранить здоровье</w:t>
      </w:r>
      <w:r w:rsidR="00DF0037" w:rsidRPr="00247A60">
        <w:rPr>
          <w:rFonts w:ascii="Times New Roman" w:hAnsi="Times New Roman"/>
          <w:sz w:val="24"/>
          <w:szCs w:val="24"/>
        </w:rPr>
        <w:t xml:space="preserve"> нужно</w:t>
      </w:r>
      <w:r w:rsidRPr="00247A60">
        <w:rPr>
          <w:rFonts w:ascii="Times New Roman" w:hAnsi="Times New Roman"/>
          <w:sz w:val="24"/>
          <w:szCs w:val="24"/>
        </w:rPr>
        <w:t>:</w:t>
      </w:r>
      <w:r w:rsidR="00912D5F" w:rsidRPr="00912D5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DF0037" w:rsidRPr="00247A60" w:rsidRDefault="00DF1F1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- </w:t>
      </w:r>
      <w:r w:rsidR="00A15D59" w:rsidRPr="00247A60">
        <w:rPr>
          <w:rFonts w:ascii="Times New Roman" w:hAnsi="Times New Roman"/>
          <w:sz w:val="24"/>
          <w:szCs w:val="24"/>
        </w:rPr>
        <w:t>правиль</w:t>
      </w:r>
      <w:r w:rsidRPr="00247A60">
        <w:rPr>
          <w:rFonts w:ascii="Times New Roman" w:hAnsi="Times New Roman"/>
          <w:sz w:val="24"/>
          <w:szCs w:val="24"/>
        </w:rPr>
        <w:t>но питаться  (увеличьте потребление фруктов и овощей,      продуктов богатых калием, магнием, кальцием, ограничьте животные жиры);</w:t>
      </w:r>
    </w:p>
    <w:p w:rsidR="00DF0037" w:rsidRPr="00247A60" w:rsidRDefault="00E44D43" w:rsidP="00247A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84455</wp:posOffset>
            </wp:positionV>
            <wp:extent cx="3107690" cy="2122170"/>
            <wp:effectExtent l="171450" t="133350" r="359410" b="297180"/>
            <wp:wrapSquare wrapText="bothSides"/>
            <wp:docPr id="5" name="Рисунок 1" descr="show_image_NpAdvHover.php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show_image_NpAdvHover.ph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12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15D59" w:rsidRPr="00247A60">
        <w:rPr>
          <w:rFonts w:ascii="Times New Roman" w:hAnsi="Times New Roman"/>
          <w:sz w:val="24"/>
          <w:szCs w:val="24"/>
        </w:rPr>
        <w:t xml:space="preserve"> </w:t>
      </w:r>
      <w:r w:rsidR="00B17FBD" w:rsidRPr="00247A60">
        <w:rPr>
          <w:rFonts w:ascii="Times New Roman" w:hAnsi="Times New Roman"/>
          <w:sz w:val="24"/>
          <w:szCs w:val="24"/>
        </w:rPr>
        <w:tab/>
      </w:r>
      <w:r w:rsidR="00DF1F14" w:rsidRPr="00247A60">
        <w:rPr>
          <w:rFonts w:ascii="Times New Roman" w:hAnsi="Times New Roman"/>
          <w:sz w:val="24"/>
          <w:szCs w:val="24"/>
        </w:rPr>
        <w:t xml:space="preserve">- </w:t>
      </w:r>
      <w:r w:rsidR="00A15D59" w:rsidRPr="00247A60">
        <w:rPr>
          <w:rFonts w:ascii="Times New Roman" w:hAnsi="Times New Roman"/>
          <w:sz w:val="24"/>
          <w:szCs w:val="24"/>
        </w:rPr>
        <w:t xml:space="preserve">спать по 8 часов в день; </w:t>
      </w:r>
    </w:p>
    <w:p w:rsidR="00727A15" w:rsidRPr="00247A60" w:rsidRDefault="00DF1F1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>- не переутомляться</w:t>
      </w:r>
      <w:r w:rsidR="00727A15" w:rsidRPr="00247A60">
        <w:rPr>
          <w:rFonts w:ascii="Times New Roman" w:hAnsi="Times New Roman"/>
          <w:sz w:val="24"/>
          <w:szCs w:val="24"/>
        </w:rPr>
        <w:t>;</w:t>
      </w:r>
      <w:r w:rsidR="00E4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F0037" w:rsidRPr="00247A60" w:rsidRDefault="00727A15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- </w:t>
      </w:r>
      <w:r w:rsidR="006A027C" w:rsidRPr="00247A60">
        <w:rPr>
          <w:rFonts w:ascii="Times New Roman" w:hAnsi="Times New Roman"/>
          <w:sz w:val="24"/>
          <w:szCs w:val="24"/>
        </w:rPr>
        <w:t>оградить</w:t>
      </w:r>
      <w:r w:rsidRPr="00247A60">
        <w:rPr>
          <w:rFonts w:ascii="Times New Roman" w:hAnsi="Times New Roman"/>
          <w:sz w:val="24"/>
          <w:szCs w:val="24"/>
        </w:rPr>
        <w:t xml:space="preserve"> себя от стрессовых ситуаций;</w:t>
      </w:r>
      <w:r w:rsidR="0010018A" w:rsidRPr="0010018A">
        <w:rPr>
          <w:noProof/>
          <w:lang w:eastAsia="ru-RU"/>
        </w:rPr>
        <w:t xml:space="preserve"> </w:t>
      </w:r>
    </w:p>
    <w:p w:rsidR="0010018A" w:rsidRDefault="0010018A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0037" w:rsidRPr="00247A60" w:rsidRDefault="00DF1F1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- </w:t>
      </w:r>
      <w:r w:rsidR="00A15D59" w:rsidRPr="00247A60">
        <w:rPr>
          <w:rFonts w:ascii="Times New Roman" w:hAnsi="Times New Roman"/>
          <w:sz w:val="24"/>
          <w:szCs w:val="24"/>
        </w:rPr>
        <w:t>отказаться от</w:t>
      </w:r>
      <w:r w:rsidR="0010018A">
        <w:rPr>
          <w:rFonts w:ascii="Times New Roman" w:hAnsi="Times New Roman"/>
          <w:sz w:val="24"/>
          <w:szCs w:val="24"/>
        </w:rPr>
        <w:t xml:space="preserve">   </w:t>
      </w:r>
      <w:r w:rsidR="00A15D59" w:rsidRPr="00247A60">
        <w:rPr>
          <w:rFonts w:ascii="Times New Roman" w:hAnsi="Times New Roman"/>
          <w:sz w:val="24"/>
          <w:szCs w:val="24"/>
        </w:rPr>
        <w:t>алкоголя и курения;</w:t>
      </w:r>
      <w:r w:rsidR="0010018A" w:rsidRPr="0010018A">
        <w:rPr>
          <w:rFonts w:ascii="Times New Roman" w:hAnsi="Times New Roman"/>
          <w:sz w:val="24"/>
          <w:szCs w:val="24"/>
        </w:rPr>
        <w:t xml:space="preserve"> </w:t>
      </w:r>
    </w:p>
    <w:p w:rsidR="00DF0037" w:rsidRPr="00247A60" w:rsidRDefault="00DF1F1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- </w:t>
      </w:r>
      <w:r w:rsidR="00A15D59" w:rsidRPr="00247A60">
        <w:rPr>
          <w:rFonts w:ascii="Times New Roman" w:hAnsi="Times New Roman"/>
          <w:sz w:val="24"/>
          <w:szCs w:val="24"/>
        </w:rPr>
        <w:t>ежедневно совершать прогулки на свежем воздухе;</w:t>
      </w:r>
      <w:r w:rsidR="0010018A" w:rsidRPr="0010018A">
        <w:rPr>
          <w:rFonts w:ascii="Times New Roman" w:hAnsi="Times New Roman"/>
          <w:sz w:val="24"/>
          <w:szCs w:val="24"/>
        </w:rPr>
        <w:t xml:space="preserve"> </w:t>
      </w:r>
    </w:p>
    <w:p w:rsidR="00DF0037" w:rsidRPr="00247A60" w:rsidRDefault="00A15D59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</w:t>
      </w:r>
      <w:r w:rsidR="00B17FBD" w:rsidRPr="00247A60">
        <w:rPr>
          <w:rFonts w:ascii="Times New Roman" w:hAnsi="Times New Roman"/>
          <w:sz w:val="24"/>
          <w:szCs w:val="24"/>
        </w:rPr>
        <w:tab/>
      </w:r>
      <w:r w:rsidR="00DF1F14" w:rsidRPr="00247A60">
        <w:rPr>
          <w:rFonts w:ascii="Times New Roman" w:hAnsi="Times New Roman"/>
          <w:sz w:val="24"/>
          <w:szCs w:val="24"/>
        </w:rPr>
        <w:t xml:space="preserve">- </w:t>
      </w:r>
      <w:r w:rsidRPr="00247A60">
        <w:rPr>
          <w:rFonts w:ascii="Times New Roman" w:hAnsi="Times New Roman"/>
          <w:sz w:val="24"/>
          <w:szCs w:val="24"/>
        </w:rPr>
        <w:t xml:space="preserve">заниматься спортом; </w:t>
      </w:r>
    </w:p>
    <w:p w:rsidR="00DF0037" w:rsidRPr="00247A60" w:rsidRDefault="00DF1F1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- </w:t>
      </w:r>
      <w:r w:rsidR="00A15D59" w:rsidRPr="00247A60">
        <w:rPr>
          <w:rFonts w:ascii="Times New Roman" w:hAnsi="Times New Roman"/>
          <w:sz w:val="24"/>
          <w:szCs w:val="24"/>
        </w:rPr>
        <w:t>пить до 2-х литров  воды в день;</w:t>
      </w:r>
    </w:p>
    <w:p w:rsidR="00DF0037" w:rsidRPr="00247A60" w:rsidRDefault="00DF1F14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- </w:t>
      </w:r>
      <w:r w:rsidR="00A15D59" w:rsidRPr="00247A60">
        <w:rPr>
          <w:rFonts w:ascii="Times New Roman" w:hAnsi="Times New Roman"/>
          <w:sz w:val="24"/>
          <w:szCs w:val="24"/>
        </w:rPr>
        <w:t>проходить профи</w:t>
      </w:r>
      <w:r w:rsidR="00DF0037" w:rsidRPr="00247A60">
        <w:rPr>
          <w:rFonts w:ascii="Times New Roman" w:hAnsi="Times New Roman"/>
          <w:sz w:val="24"/>
          <w:szCs w:val="24"/>
        </w:rPr>
        <w:t>лактические медицинские осмотры;</w:t>
      </w:r>
    </w:p>
    <w:p w:rsidR="00DF0037" w:rsidRPr="00247A60" w:rsidRDefault="00A15D59" w:rsidP="00247A60">
      <w:pPr>
        <w:pStyle w:val="a3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 </w:t>
      </w:r>
      <w:r w:rsidR="00DF1F14" w:rsidRPr="00247A60">
        <w:rPr>
          <w:rFonts w:ascii="Times New Roman" w:hAnsi="Times New Roman"/>
          <w:sz w:val="24"/>
          <w:szCs w:val="24"/>
        </w:rPr>
        <w:t xml:space="preserve">- </w:t>
      </w:r>
      <w:r w:rsidRPr="00247A60">
        <w:rPr>
          <w:rFonts w:ascii="Times New Roman" w:hAnsi="Times New Roman"/>
          <w:sz w:val="24"/>
          <w:szCs w:val="24"/>
        </w:rPr>
        <w:t xml:space="preserve">вовремя обращаться к доктору и выполнять его рекомендации. </w:t>
      </w:r>
    </w:p>
    <w:p w:rsidR="00A15D59" w:rsidRPr="00247A60" w:rsidRDefault="00A15D59" w:rsidP="005D0C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47A60">
        <w:rPr>
          <w:rFonts w:ascii="Times New Roman" w:hAnsi="Times New Roman"/>
          <w:sz w:val="24"/>
          <w:szCs w:val="24"/>
        </w:rPr>
        <w:t xml:space="preserve">Помните, ни одно заболевание </w:t>
      </w:r>
      <w:r w:rsidR="00DF0037" w:rsidRPr="00247A60">
        <w:rPr>
          <w:rFonts w:ascii="Times New Roman" w:hAnsi="Times New Roman"/>
          <w:sz w:val="24"/>
          <w:szCs w:val="24"/>
        </w:rPr>
        <w:t xml:space="preserve">сердечно – сосудистой системы </w:t>
      </w:r>
      <w:r w:rsidRPr="00247A60">
        <w:rPr>
          <w:rFonts w:ascii="Times New Roman" w:hAnsi="Times New Roman"/>
          <w:sz w:val="24"/>
          <w:szCs w:val="24"/>
        </w:rPr>
        <w:t>не проходит самостоятельно, а требует длительного медикаментозного лечения</w:t>
      </w:r>
      <w:r w:rsidR="00DF0037" w:rsidRPr="00247A60">
        <w:rPr>
          <w:rFonts w:ascii="Times New Roman" w:hAnsi="Times New Roman"/>
          <w:sz w:val="24"/>
          <w:szCs w:val="24"/>
        </w:rPr>
        <w:t xml:space="preserve"> под наблюдением врача специалиста.</w:t>
      </w: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71A7" w:rsidRPr="00247A60" w:rsidRDefault="0010018A" w:rsidP="00247A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71A7" w:rsidRPr="00247A60" w:rsidRDefault="00DF71A7" w:rsidP="00247A60">
      <w:pPr>
        <w:pStyle w:val="a3"/>
        <w:rPr>
          <w:rFonts w:ascii="Times New Roman" w:hAnsi="Times New Roman"/>
          <w:sz w:val="24"/>
          <w:szCs w:val="24"/>
        </w:rPr>
      </w:pPr>
    </w:p>
    <w:p w:rsidR="00DF71A7" w:rsidRDefault="00DF71A7" w:rsidP="00DF71A7">
      <w:pPr>
        <w:pStyle w:val="a3"/>
        <w:rPr>
          <w:rFonts w:ascii="Times New Roman" w:hAnsi="Times New Roman"/>
          <w:sz w:val="28"/>
          <w:szCs w:val="28"/>
        </w:rPr>
      </w:pPr>
    </w:p>
    <w:p w:rsidR="009F6709" w:rsidRDefault="009F6709"/>
    <w:sectPr w:rsidR="009F6709" w:rsidSect="007F1FB7">
      <w:pgSz w:w="11906" w:h="16838"/>
      <w:pgMar w:top="720" w:right="720" w:bottom="720" w:left="720" w:header="708" w:footer="708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1A7"/>
    <w:rsid w:val="000415D6"/>
    <w:rsid w:val="0010018A"/>
    <w:rsid w:val="00197C2B"/>
    <w:rsid w:val="001B46C8"/>
    <w:rsid w:val="00230024"/>
    <w:rsid w:val="00244B72"/>
    <w:rsid w:val="00247A60"/>
    <w:rsid w:val="00292ACE"/>
    <w:rsid w:val="002D217B"/>
    <w:rsid w:val="003207A6"/>
    <w:rsid w:val="004C54B1"/>
    <w:rsid w:val="005D0C19"/>
    <w:rsid w:val="00636CC7"/>
    <w:rsid w:val="006A027C"/>
    <w:rsid w:val="00727A15"/>
    <w:rsid w:val="007F09D8"/>
    <w:rsid w:val="007F1FB7"/>
    <w:rsid w:val="008B4C76"/>
    <w:rsid w:val="00912D5F"/>
    <w:rsid w:val="009F6709"/>
    <w:rsid w:val="00A15D59"/>
    <w:rsid w:val="00B17FBD"/>
    <w:rsid w:val="00BC1544"/>
    <w:rsid w:val="00BF7266"/>
    <w:rsid w:val="00D639DC"/>
    <w:rsid w:val="00DF0037"/>
    <w:rsid w:val="00DF1F14"/>
    <w:rsid w:val="00DF71A7"/>
    <w:rsid w:val="00E41D99"/>
    <w:rsid w:val="00E4423D"/>
    <w:rsid w:val="00E44D43"/>
    <w:rsid w:val="00F07405"/>
    <w:rsid w:val="00F237AD"/>
    <w:rsid w:val="00F5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09"/>
  </w:style>
  <w:style w:type="paragraph" w:styleId="2">
    <w:name w:val="heading 2"/>
    <w:basedOn w:val="a"/>
    <w:link w:val="20"/>
    <w:uiPriority w:val="9"/>
    <w:qFormat/>
    <w:rsid w:val="00DF7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F71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1.wp.com/vmirechudes.com/wp-content/uploads/2014/09/show_image_NpAdvHover.php_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2019-04-11T11:25:00Z</dcterms:created>
  <dcterms:modified xsi:type="dcterms:W3CDTF">2019-04-12T09:02:00Z</dcterms:modified>
</cp:coreProperties>
</file>