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4E2" w:rsidRPr="00BE504E" w:rsidRDefault="00F731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74721" w:rsidRPr="00BE504E">
        <w:rPr>
          <w:rFonts w:ascii="Times New Roman" w:hAnsi="Times New Roman" w:cs="Times New Roman"/>
          <w:b/>
          <w:sz w:val="28"/>
          <w:szCs w:val="28"/>
        </w:rPr>
        <w:t>Супружеская верность –</w:t>
      </w:r>
      <w:r w:rsidR="002A7BB1" w:rsidRPr="00BE5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1E6">
        <w:rPr>
          <w:rFonts w:ascii="Times New Roman" w:hAnsi="Times New Roman" w:cs="Times New Roman"/>
          <w:b/>
          <w:sz w:val="28"/>
          <w:szCs w:val="28"/>
        </w:rPr>
        <w:t xml:space="preserve">надёжный </w:t>
      </w:r>
      <w:r w:rsidR="00874721" w:rsidRPr="00BE504E">
        <w:rPr>
          <w:rFonts w:ascii="Times New Roman" w:hAnsi="Times New Roman" w:cs="Times New Roman"/>
          <w:b/>
          <w:sz w:val="28"/>
          <w:szCs w:val="28"/>
        </w:rPr>
        <w:t xml:space="preserve"> способ предупреждения ИППП</w:t>
      </w:r>
    </w:p>
    <w:p w:rsidR="009814D5" w:rsidRPr="00F60AFB" w:rsidRDefault="002C4A73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174">
        <w:rPr>
          <w:rFonts w:ascii="Times New Roman" w:hAnsi="Times New Roman" w:cs="Times New Roman"/>
          <w:color w:val="C00000"/>
          <w:sz w:val="28"/>
          <w:szCs w:val="28"/>
        </w:rPr>
        <w:t>ИППП (инфекции, передаваемые половым путём) – группа инфекционных болезней, которую объединяет преимущественно половой путь передачи</w:t>
      </w:r>
      <w:r w:rsidRPr="00F60A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2B86" w:rsidRPr="00F60AFB" w:rsidRDefault="004D3F61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 xml:space="preserve">Существует более 20- </w:t>
      </w:r>
      <w:proofErr w:type="spellStart"/>
      <w:r w:rsidRPr="00F60AF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F60AFB">
        <w:rPr>
          <w:rFonts w:ascii="Times New Roman" w:hAnsi="Times New Roman" w:cs="Times New Roman"/>
          <w:sz w:val="28"/>
          <w:szCs w:val="28"/>
        </w:rPr>
        <w:t xml:space="preserve">  болезней передаваемых половым путё</w:t>
      </w:r>
      <w:r w:rsidR="00EE4873" w:rsidRPr="00F60AFB">
        <w:rPr>
          <w:rFonts w:ascii="Times New Roman" w:hAnsi="Times New Roman" w:cs="Times New Roman"/>
          <w:sz w:val="28"/>
          <w:szCs w:val="28"/>
        </w:rPr>
        <w:t>м (сифилис, гонорея, трихомоноз</w:t>
      </w:r>
      <w:r w:rsidRPr="00F60AFB">
        <w:rPr>
          <w:rFonts w:ascii="Times New Roman" w:hAnsi="Times New Roman" w:cs="Times New Roman"/>
          <w:sz w:val="28"/>
          <w:szCs w:val="28"/>
        </w:rPr>
        <w:t xml:space="preserve">, </w:t>
      </w:r>
      <w:r w:rsidR="00EE4873" w:rsidRPr="00F60AF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E4873" w:rsidRPr="00F60AFB">
        <w:rPr>
          <w:rFonts w:ascii="Times New Roman" w:hAnsi="Times New Roman" w:cs="Times New Roman"/>
          <w:sz w:val="28"/>
          <w:szCs w:val="28"/>
        </w:rPr>
        <w:t>хламидийная</w:t>
      </w:r>
      <w:proofErr w:type="spellEnd"/>
      <w:r w:rsidR="00EE4873" w:rsidRPr="00F60AFB">
        <w:rPr>
          <w:rFonts w:ascii="Times New Roman" w:hAnsi="Times New Roman" w:cs="Times New Roman"/>
          <w:sz w:val="28"/>
          <w:szCs w:val="28"/>
        </w:rPr>
        <w:t xml:space="preserve">  инфекция, генитальный герпес, мочеполовой кандидоз</w:t>
      </w:r>
      <w:r w:rsidR="009814D5" w:rsidRPr="00F60AFB">
        <w:rPr>
          <w:rFonts w:ascii="Times New Roman" w:hAnsi="Times New Roman" w:cs="Times New Roman"/>
          <w:sz w:val="28"/>
          <w:szCs w:val="28"/>
        </w:rPr>
        <w:t>. гепатит</w:t>
      </w:r>
      <w:proofErr w:type="gramStart"/>
      <w:r w:rsidR="009814D5" w:rsidRPr="00F60AF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9814D5" w:rsidRPr="00F60AFB">
        <w:rPr>
          <w:rFonts w:ascii="Times New Roman" w:hAnsi="Times New Roman" w:cs="Times New Roman"/>
          <w:sz w:val="28"/>
          <w:szCs w:val="28"/>
        </w:rPr>
        <w:t xml:space="preserve">, ВИЧ – инфекция и другие). </w:t>
      </w:r>
    </w:p>
    <w:p w:rsidR="009814D5" w:rsidRPr="00F60AFB" w:rsidRDefault="001E6EDB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 xml:space="preserve">Самым грозным заболеванием является ВИЧ – инфекция, при которой половой путь передачи инфекции является одним из основных. </w:t>
      </w:r>
    </w:p>
    <w:p w:rsidR="009814D5" w:rsidRPr="00F60AFB" w:rsidRDefault="008A0D19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 xml:space="preserve"> </w:t>
      </w:r>
      <w:r w:rsidR="00DE6464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Все </w:t>
      </w:r>
      <w:r w:rsidR="00EE4873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 инфекции характеризуются</w:t>
      </w:r>
      <w:r w:rsidR="00C73DEA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 высокой заразностью, быстрой </w:t>
      </w:r>
      <w:r w:rsidR="00EE4873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распространённостью, частым бессимптомным течением, тяжестью осложнений, </w:t>
      </w:r>
      <w:r w:rsidR="00857623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73DEA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E4873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 ут</w:t>
      </w:r>
      <w:r w:rsidR="00857623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ратой трудоспособности, </w:t>
      </w:r>
      <w:r w:rsidR="00EE4873" w:rsidRPr="0047199A">
        <w:rPr>
          <w:rFonts w:ascii="Times New Roman" w:hAnsi="Times New Roman" w:cs="Times New Roman"/>
          <w:color w:val="C00000"/>
          <w:sz w:val="28"/>
          <w:szCs w:val="28"/>
        </w:rPr>
        <w:t xml:space="preserve"> затратами на лечение</w:t>
      </w:r>
      <w:r w:rsidR="00EE4873" w:rsidRPr="00F60AFB">
        <w:rPr>
          <w:rFonts w:ascii="Times New Roman" w:hAnsi="Times New Roman" w:cs="Times New Roman"/>
          <w:sz w:val="28"/>
          <w:szCs w:val="28"/>
        </w:rPr>
        <w:t>.</w:t>
      </w:r>
    </w:p>
    <w:p w:rsidR="00B87888" w:rsidRPr="00F60AFB" w:rsidRDefault="001E6EDB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>Потенциальными жертвами ИППП (до 70%</w:t>
      </w:r>
      <w:r w:rsidR="00BC5606">
        <w:rPr>
          <w:rFonts w:ascii="Times New Roman" w:hAnsi="Times New Roman" w:cs="Times New Roman"/>
          <w:sz w:val="28"/>
          <w:szCs w:val="28"/>
        </w:rPr>
        <w:t>), являются</w:t>
      </w:r>
      <w:r w:rsidRPr="00F60AFB">
        <w:rPr>
          <w:rFonts w:ascii="Times New Roman" w:hAnsi="Times New Roman" w:cs="Times New Roman"/>
          <w:sz w:val="28"/>
          <w:szCs w:val="28"/>
        </w:rPr>
        <w:t xml:space="preserve"> молодые люди и лица среднего возраста. Наличие у человека инфекции, передаваемой половым путём, в 9 раз повышает риск инфицирования вирусом иммунодефицита человека (ВИЧ – инфекции).  </w:t>
      </w:r>
    </w:p>
    <w:p w:rsidR="00DE6464" w:rsidRPr="00C73DEA" w:rsidRDefault="009814D5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 xml:space="preserve">Возбудителями ИППП являются патогенные микроорганизмы – бактерии, вирусы, простейшие. 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Заразиться ИППП можно тогда, когда жидкости или выделения из организма зараженного человека проникают в тело здорового человека.</w:t>
      </w:r>
    </w:p>
    <w:p w:rsidR="00F5578E" w:rsidRPr="00BC5606" w:rsidRDefault="00DE6464" w:rsidP="00B33BF5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Наиболее характерными симптомами ИППП являются: выделения из мочеиспускательного канала, влагалища (желтоватого цвета, творожистые, сопровождающиеся запахом), кровянистые выделения в период между менструациями, рези, зуд, жжение или чувство дискомфорта при мочеиспускании, боль внизу живота, в области поясницы, болезненные ощущения во время полового акта, сыпь по</w:t>
      </w:r>
      <w:r w:rsidR="00606FC9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телу, язвочки, пузырьки</w:t>
      </w:r>
      <w:r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в полости рта,</w:t>
      </w:r>
      <w:r w:rsidR="00606FC9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 половых органах, увеличение лимфатических узлов и др. </w:t>
      </w:r>
      <w:proofErr w:type="gramEnd"/>
    </w:p>
    <w:p w:rsidR="009814D5" w:rsidRPr="00F60AFB" w:rsidRDefault="00F5578E" w:rsidP="00B33BF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данных симптомов, особенно если они появились после случайной половой связи, является веским основанием для обращения к врачу. </w:t>
      </w:r>
      <w:r w:rsidR="00DE6464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14D5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4C29" w:rsidRPr="00F60AFB" w:rsidRDefault="009814D5" w:rsidP="00B33BF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концентра</w:t>
      </w:r>
      <w:r w:rsidR="00B8788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 возбудителей ИППП содержится 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крови, сперме, выделениях из половых органов, из очагов поражения на коже и слизистых оболочках.</w:t>
      </w:r>
    </w:p>
    <w:p w:rsidR="00DE6464" w:rsidRPr="00F60AFB" w:rsidRDefault="00362797" w:rsidP="00B33BF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Частые пути передачи ИППП:</w:t>
      </w:r>
      <w:proofErr w:type="gramStart"/>
      <w:r w:rsidR="00DE6464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proofErr w:type="gramEnd"/>
      <w:r w:rsidR="009729C4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при всех видах незащищённого полового акта (анальный</w:t>
      </w:r>
      <w:r w:rsidR="00BD27E0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- </w:t>
      </w:r>
      <w:r w:rsidR="009729C4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наиболее опасный); </w:t>
      </w:r>
      <w:r w:rsidR="009729C4" w:rsidRPr="00BC5606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через </w:t>
      </w:r>
      <w:r w:rsidR="009729C4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инфицированную  кровь; при пользовании нестерильными инструментами; от инфиц</w:t>
      </w:r>
      <w:r w:rsidR="00BD27E0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ированной  мате</w:t>
      </w:r>
      <w:r w:rsidR="009729C4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ри -  п</w:t>
      </w:r>
      <w:r w:rsidR="00606FC9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лоду или</w:t>
      </w:r>
      <w:r w:rsidR="00BD27E0" w:rsidRPr="00BC560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ребенку</w:t>
      </w:r>
      <w:r w:rsidR="008B506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29C4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4C29" w:rsidRPr="00F60AFB" w:rsidRDefault="00734C29" w:rsidP="00B33BF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0A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Редкие  пути передачи ИППП: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использовании моч</w:t>
      </w:r>
      <w:r w:rsidR="008B506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алок, полотенец, 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белья, загрязненных выделениями больных людей  (сифилисом, гонореей, </w:t>
      </w:r>
      <w:proofErr w:type="spellStart"/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хламидиозом</w:t>
      </w:r>
      <w:proofErr w:type="spellEnd"/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трихомониазом);</w:t>
      </w:r>
      <w:r w:rsidR="008B506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F9497A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глубоком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поцелуе, </w:t>
      </w:r>
      <w:r w:rsidR="008B506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B506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докуривании</w:t>
      </w:r>
      <w:proofErr w:type="spellEnd"/>
      <w:r w:rsidR="008B5068"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сигареты, пользовании губной помадой, зубной щеткой, немытой посудой (сифилисом); при тесном  контакте кожных покровов  (чесоткой, лобковым педикулезом).</w:t>
      </w:r>
      <w:proofErr w:type="gramEnd"/>
    </w:p>
    <w:p w:rsidR="00F9497A" w:rsidRPr="00F60AFB" w:rsidRDefault="00F9497A" w:rsidP="00B33BF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заразиться при рукопожатии, чихани</w:t>
      </w:r>
      <w:r w:rsidR="0097036F">
        <w:rPr>
          <w:rFonts w:ascii="Times New Roman" w:eastAsia="Times New Roman" w:hAnsi="Times New Roman" w:cs="Times New Roman"/>
          <w:sz w:val="28"/>
          <w:szCs w:val="28"/>
          <w:lang w:eastAsia="ru-RU"/>
        </w:rPr>
        <w:t>и, дружеском поцелуе и</w:t>
      </w:r>
      <w:r w:rsidRPr="00F6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объятиях, пользовании фонтанчиком для питья воды или телефонной трубкой, укусах насекомых, употреблении продуктов, при поездке в  общественном транспорте, от животных, при купании в водоеме.</w:t>
      </w:r>
    </w:p>
    <w:p w:rsidR="00E917C8" w:rsidRPr="00F60AFB" w:rsidRDefault="00E917C8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 xml:space="preserve"> Н</w:t>
      </w:r>
      <w:r w:rsidR="00F5578E">
        <w:rPr>
          <w:rFonts w:ascii="Times New Roman" w:hAnsi="Times New Roman" w:cs="Times New Roman"/>
          <w:sz w:val="28"/>
          <w:szCs w:val="28"/>
        </w:rPr>
        <w:t xml:space="preserve">есвоевременное лечение </w:t>
      </w:r>
      <w:r w:rsidRPr="00F60AFB">
        <w:rPr>
          <w:rFonts w:ascii="Times New Roman" w:hAnsi="Times New Roman" w:cs="Times New Roman"/>
          <w:sz w:val="28"/>
          <w:szCs w:val="28"/>
        </w:rPr>
        <w:t xml:space="preserve"> ИППП приводят к тяжёлым последствиям: хроническим воспалительным заболеваниям половых органов, снижению потенции,  не вынашиванию беременности</w:t>
      </w:r>
      <w:r w:rsidR="0097036F">
        <w:rPr>
          <w:rFonts w:ascii="Times New Roman" w:hAnsi="Times New Roman" w:cs="Times New Roman"/>
          <w:sz w:val="28"/>
          <w:szCs w:val="28"/>
        </w:rPr>
        <w:t xml:space="preserve">, </w:t>
      </w:r>
      <w:r w:rsidRPr="00F60AFB">
        <w:rPr>
          <w:rFonts w:ascii="Times New Roman" w:hAnsi="Times New Roman" w:cs="Times New Roman"/>
          <w:sz w:val="28"/>
          <w:szCs w:val="28"/>
        </w:rPr>
        <w:t xml:space="preserve"> преждевременным родам, внематочной беременности, бесплодию, раку половых органов, поражению центральной нервной системы, </w:t>
      </w:r>
      <w:r w:rsidR="00BA5F18" w:rsidRPr="00F60AFB">
        <w:rPr>
          <w:rFonts w:ascii="Times New Roman" w:hAnsi="Times New Roman" w:cs="Times New Roman"/>
          <w:sz w:val="28"/>
          <w:szCs w:val="28"/>
        </w:rPr>
        <w:t xml:space="preserve">поражению </w:t>
      </w:r>
      <w:r w:rsidRPr="00F60AFB">
        <w:rPr>
          <w:rFonts w:ascii="Times New Roman" w:hAnsi="Times New Roman" w:cs="Times New Roman"/>
          <w:sz w:val="28"/>
          <w:szCs w:val="28"/>
        </w:rPr>
        <w:t>внутренних органов, глаз, кишечника.</w:t>
      </w:r>
    </w:p>
    <w:p w:rsidR="00224696" w:rsidRPr="00F60AFB" w:rsidRDefault="00224696" w:rsidP="00B33BF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24696" w:rsidRPr="00566F39" w:rsidRDefault="00F5578E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F39">
        <w:rPr>
          <w:rFonts w:ascii="Times New Roman" w:hAnsi="Times New Roman" w:cs="Times New Roman"/>
          <w:sz w:val="28"/>
          <w:szCs w:val="28"/>
        </w:rPr>
        <w:lastRenderedPageBreak/>
        <w:t>Следует помнить</w:t>
      </w:r>
      <w:r w:rsidR="00224696" w:rsidRPr="00566F39">
        <w:rPr>
          <w:rFonts w:ascii="Times New Roman" w:hAnsi="Times New Roman" w:cs="Times New Roman"/>
          <w:sz w:val="28"/>
          <w:szCs w:val="28"/>
        </w:rPr>
        <w:t xml:space="preserve">, что ИППП никогда не проходят </w:t>
      </w:r>
      <w:r w:rsidR="0097036F" w:rsidRPr="00566F39">
        <w:rPr>
          <w:rFonts w:ascii="Times New Roman" w:hAnsi="Times New Roman" w:cs="Times New Roman"/>
          <w:sz w:val="28"/>
          <w:szCs w:val="28"/>
        </w:rPr>
        <w:t>без лечения</w:t>
      </w:r>
      <w:r w:rsidR="00224696" w:rsidRPr="00566F39">
        <w:rPr>
          <w:rFonts w:ascii="Times New Roman" w:hAnsi="Times New Roman" w:cs="Times New Roman"/>
          <w:sz w:val="28"/>
          <w:szCs w:val="28"/>
        </w:rPr>
        <w:t xml:space="preserve">. Чем раньше будет поставлен диагноз и начато лечение, тем больше возможность полного излечения и меньше вероятность тяжёлых осложнений. </w:t>
      </w:r>
    </w:p>
    <w:p w:rsidR="00F5578E" w:rsidRPr="00BC5606" w:rsidRDefault="00F5578E" w:rsidP="00B33BF5">
      <w:pPr>
        <w:pStyle w:val="a4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C5606">
        <w:rPr>
          <w:rFonts w:ascii="Times New Roman" w:hAnsi="Times New Roman" w:cs="Times New Roman"/>
          <w:color w:val="C00000"/>
          <w:sz w:val="28"/>
          <w:szCs w:val="28"/>
        </w:rPr>
        <w:t>Самый надёжный способ предупрежд</w:t>
      </w:r>
      <w:r w:rsidR="0097036F" w:rsidRPr="00BC5606">
        <w:rPr>
          <w:rFonts w:ascii="Times New Roman" w:hAnsi="Times New Roman" w:cs="Times New Roman"/>
          <w:color w:val="C00000"/>
          <w:sz w:val="28"/>
          <w:szCs w:val="28"/>
        </w:rPr>
        <w:t>ения ИППП супружеская верность,</w:t>
      </w:r>
      <w:r w:rsidRPr="00BC5606">
        <w:rPr>
          <w:rFonts w:ascii="Times New Roman" w:hAnsi="Times New Roman" w:cs="Times New Roman"/>
          <w:color w:val="C00000"/>
          <w:sz w:val="28"/>
          <w:szCs w:val="28"/>
        </w:rPr>
        <w:t xml:space="preserve"> основой которой являются взаимная любовь и уважение. </w:t>
      </w:r>
    </w:p>
    <w:p w:rsidR="00DC45F3" w:rsidRDefault="00DC45F3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615315</wp:posOffset>
            </wp:positionV>
            <wp:extent cx="3453130" cy="173609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78E" w:rsidRPr="00566F39">
        <w:rPr>
          <w:rFonts w:ascii="Times New Roman" w:hAnsi="Times New Roman" w:cs="Times New Roman"/>
          <w:sz w:val="28"/>
          <w:szCs w:val="28"/>
        </w:rPr>
        <w:t>Раннее начало половой жизни, частая смена половых партнёров, случайные половые</w:t>
      </w:r>
      <w:r w:rsidR="00C11F3B" w:rsidRPr="00566F39">
        <w:rPr>
          <w:rFonts w:ascii="Times New Roman" w:hAnsi="Times New Roman" w:cs="Times New Roman"/>
          <w:sz w:val="28"/>
          <w:szCs w:val="28"/>
        </w:rPr>
        <w:t xml:space="preserve"> контакты и контакты с несколькими партнёрами без использования средств индивидуальной профилактики являются факторами повышенного риска заражения ИППП. </w:t>
      </w:r>
      <w:r w:rsidR="00B84DCE">
        <w:rPr>
          <w:rFonts w:ascii="Times New Roman" w:hAnsi="Times New Roman" w:cs="Times New Roman"/>
          <w:sz w:val="28"/>
          <w:szCs w:val="28"/>
        </w:rPr>
        <w:tab/>
      </w:r>
      <w:r w:rsidR="00C11F3B" w:rsidRPr="00BC5606">
        <w:rPr>
          <w:rFonts w:ascii="Times New Roman" w:hAnsi="Times New Roman" w:cs="Times New Roman"/>
          <w:color w:val="C00000"/>
          <w:sz w:val="28"/>
          <w:szCs w:val="28"/>
        </w:rPr>
        <w:t>Наиболее доступным и надёжным средством защиты от ИППП и ВИЧ – инфекции является латексный презерватив.</w:t>
      </w:r>
      <w:r w:rsidR="00C11F3B" w:rsidRPr="00566F39">
        <w:rPr>
          <w:rFonts w:ascii="Times New Roman" w:hAnsi="Times New Roman" w:cs="Times New Roman"/>
          <w:sz w:val="28"/>
          <w:szCs w:val="28"/>
        </w:rPr>
        <w:t xml:space="preserve"> </w:t>
      </w:r>
      <w:r w:rsidR="00B84DCE">
        <w:rPr>
          <w:rFonts w:ascii="Times New Roman" w:hAnsi="Times New Roman" w:cs="Times New Roman"/>
          <w:sz w:val="28"/>
          <w:szCs w:val="28"/>
        </w:rPr>
        <w:tab/>
      </w:r>
    </w:p>
    <w:p w:rsidR="0097036F" w:rsidRPr="00566F39" w:rsidRDefault="00C11F3B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F39">
        <w:rPr>
          <w:rFonts w:ascii="Times New Roman" w:hAnsi="Times New Roman" w:cs="Times New Roman"/>
          <w:sz w:val="28"/>
          <w:szCs w:val="28"/>
        </w:rPr>
        <w:t>Нельзя в качестве сре</w:t>
      </w:r>
      <w:proofErr w:type="gramStart"/>
      <w:r w:rsidRPr="00566F3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66F39">
        <w:rPr>
          <w:rFonts w:ascii="Times New Roman" w:hAnsi="Times New Roman" w:cs="Times New Roman"/>
          <w:sz w:val="28"/>
          <w:szCs w:val="28"/>
        </w:rPr>
        <w:t>офилактики принимать антибиотики и противомикробные препараты, они не защитят от заражения, а приведут к развитию кандидоза (молочницы).</w:t>
      </w:r>
    </w:p>
    <w:p w:rsidR="00F5578E" w:rsidRPr="00566F39" w:rsidRDefault="0097036F" w:rsidP="00B33BF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F39">
        <w:rPr>
          <w:rFonts w:ascii="Times New Roman" w:hAnsi="Times New Roman" w:cs="Times New Roman"/>
          <w:sz w:val="28"/>
          <w:szCs w:val="28"/>
        </w:rPr>
        <w:t xml:space="preserve">Помните! Ваше здоровье и здоровье близких </w:t>
      </w:r>
      <w:r w:rsidR="00DC45F3">
        <w:rPr>
          <w:rFonts w:ascii="Times New Roman" w:hAnsi="Times New Roman" w:cs="Times New Roman"/>
          <w:sz w:val="28"/>
          <w:szCs w:val="28"/>
        </w:rPr>
        <w:t xml:space="preserve">Вам </w:t>
      </w:r>
      <w:r w:rsidRPr="00566F39">
        <w:rPr>
          <w:rFonts w:ascii="Times New Roman" w:hAnsi="Times New Roman" w:cs="Times New Roman"/>
          <w:sz w:val="28"/>
          <w:szCs w:val="28"/>
        </w:rPr>
        <w:t xml:space="preserve">людей зависит от Вашего ответственного поведения. </w:t>
      </w:r>
      <w:r w:rsidR="00C11F3B" w:rsidRPr="00566F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696" w:rsidRPr="00F60AFB" w:rsidRDefault="00224696" w:rsidP="00B33BF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97A" w:rsidRPr="00F60AFB" w:rsidRDefault="00DC45F3" w:rsidP="0045559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4339" cy="4542303"/>
            <wp:effectExtent l="19050" t="0" r="651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06" cy="45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9" w:rsidRPr="00F60AFB" w:rsidRDefault="00734C29" w:rsidP="0045559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86A" w:rsidRPr="00F60AFB" w:rsidRDefault="0037386A" w:rsidP="0045559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86A" w:rsidRPr="00F60AFB" w:rsidRDefault="0037386A" w:rsidP="0045559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D50" w:rsidRPr="00753A08" w:rsidRDefault="00EE4873" w:rsidP="00753A08">
      <w:pPr>
        <w:pStyle w:val="a4"/>
        <w:rPr>
          <w:rFonts w:ascii="Times New Roman" w:hAnsi="Times New Roman" w:cs="Times New Roman"/>
          <w:sz w:val="28"/>
          <w:szCs w:val="28"/>
        </w:rPr>
      </w:pPr>
      <w:r w:rsidRPr="00F60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873" w:rsidRPr="00EE4873" w:rsidRDefault="00EE4873">
      <w:pPr>
        <w:rPr>
          <w:rFonts w:ascii="Times New Roman" w:hAnsi="Times New Roman" w:cs="Times New Roman"/>
          <w:sz w:val="28"/>
          <w:szCs w:val="28"/>
        </w:rPr>
      </w:pPr>
    </w:p>
    <w:sectPr w:rsidR="00EE4873" w:rsidRPr="00EE4873" w:rsidSect="003109C0">
      <w:pgSz w:w="11906" w:h="16838"/>
      <w:pgMar w:top="720" w:right="720" w:bottom="720" w:left="720" w:header="708" w:footer="708" w:gutter="0"/>
      <w:pgBorders w:offsetFrom="page">
        <w:top w:val="classicalWave" w:sz="4" w:space="24" w:color="auto"/>
        <w:left w:val="classicalWave" w:sz="4" w:space="24" w:color="auto"/>
        <w:bottom w:val="classicalWave" w:sz="4" w:space="24" w:color="auto"/>
        <w:right w:val="classicalWav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4721"/>
    <w:rsid w:val="001421E6"/>
    <w:rsid w:val="001A5833"/>
    <w:rsid w:val="001B4B1D"/>
    <w:rsid w:val="001E6EDB"/>
    <w:rsid w:val="00224696"/>
    <w:rsid w:val="002A7BB1"/>
    <w:rsid w:val="002C4A73"/>
    <w:rsid w:val="003109C0"/>
    <w:rsid w:val="00362797"/>
    <w:rsid w:val="0037386A"/>
    <w:rsid w:val="00455593"/>
    <w:rsid w:val="00457D50"/>
    <w:rsid w:val="0047199A"/>
    <w:rsid w:val="00496598"/>
    <w:rsid w:val="004D3F61"/>
    <w:rsid w:val="00566F39"/>
    <w:rsid w:val="00606FC9"/>
    <w:rsid w:val="00633A37"/>
    <w:rsid w:val="00663FE9"/>
    <w:rsid w:val="00734C29"/>
    <w:rsid w:val="00753A08"/>
    <w:rsid w:val="007D1174"/>
    <w:rsid w:val="00802B86"/>
    <w:rsid w:val="00857623"/>
    <w:rsid w:val="00874721"/>
    <w:rsid w:val="00884B8F"/>
    <w:rsid w:val="008A0D19"/>
    <w:rsid w:val="008B5068"/>
    <w:rsid w:val="0097036F"/>
    <w:rsid w:val="009729C4"/>
    <w:rsid w:val="009814D5"/>
    <w:rsid w:val="00B20AEC"/>
    <w:rsid w:val="00B33BF5"/>
    <w:rsid w:val="00B84DCE"/>
    <w:rsid w:val="00B87888"/>
    <w:rsid w:val="00BA5F18"/>
    <w:rsid w:val="00BC5606"/>
    <w:rsid w:val="00BD24E2"/>
    <w:rsid w:val="00BD27E0"/>
    <w:rsid w:val="00BE504E"/>
    <w:rsid w:val="00C11F3B"/>
    <w:rsid w:val="00C357A3"/>
    <w:rsid w:val="00C73DEA"/>
    <w:rsid w:val="00CD23A8"/>
    <w:rsid w:val="00D06682"/>
    <w:rsid w:val="00D34DF6"/>
    <w:rsid w:val="00DC45F3"/>
    <w:rsid w:val="00DE6464"/>
    <w:rsid w:val="00E917C8"/>
    <w:rsid w:val="00EE4873"/>
    <w:rsid w:val="00F5578E"/>
    <w:rsid w:val="00F60AFB"/>
    <w:rsid w:val="00F731B9"/>
    <w:rsid w:val="00F94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E4873"/>
    <w:rPr>
      <w:i/>
      <w:iCs/>
    </w:rPr>
  </w:style>
  <w:style w:type="paragraph" w:styleId="a4">
    <w:name w:val="No Spacing"/>
    <w:uiPriority w:val="1"/>
    <w:qFormat/>
    <w:rsid w:val="0045559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8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dcterms:created xsi:type="dcterms:W3CDTF">2019-02-12T07:48:00Z</dcterms:created>
  <dcterms:modified xsi:type="dcterms:W3CDTF">2019-02-12T10:52:00Z</dcterms:modified>
</cp:coreProperties>
</file>