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08F5">
        <w:rPr>
          <w:rFonts w:ascii="Times New Roman" w:hAnsi="Times New Roman"/>
          <w:b/>
          <w:sz w:val="28"/>
          <w:szCs w:val="28"/>
        </w:rPr>
        <w:t xml:space="preserve">Хроническая </w:t>
      </w:r>
      <w:proofErr w:type="spellStart"/>
      <w:r w:rsidRPr="007108F5">
        <w:rPr>
          <w:rFonts w:ascii="Times New Roman" w:hAnsi="Times New Roman"/>
          <w:b/>
          <w:sz w:val="28"/>
          <w:szCs w:val="28"/>
        </w:rPr>
        <w:t>обструктивная</w:t>
      </w:r>
      <w:proofErr w:type="spellEnd"/>
      <w:r w:rsidRPr="007108F5">
        <w:rPr>
          <w:rFonts w:ascii="Times New Roman" w:hAnsi="Times New Roman"/>
          <w:b/>
          <w:sz w:val="28"/>
          <w:szCs w:val="28"/>
        </w:rPr>
        <w:t xml:space="preserve"> болезнь легких (ХОБЛ</w:t>
      </w:r>
      <w:r w:rsidRPr="00AF151B">
        <w:rPr>
          <w:rFonts w:ascii="Times New Roman" w:hAnsi="Times New Roman"/>
          <w:sz w:val="24"/>
          <w:szCs w:val="24"/>
        </w:rPr>
        <w:t>) –   характеризуется  нарушением скорости продвижения воздуха в легких,  склонностью к прогрессированию,  вовлечению в патологический процесс  других органов и систем  организма.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В основе ХОБЛ лежат воспалительные изменения легких, реализующиеся под действием табачного дыма, выхлопных газов и других вредных примесей атмосферного воздуха. 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 По мере прогрессирования заболевания, дыхательные пути б</w:t>
      </w:r>
      <w:bookmarkStart w:id="0" w:name="OLE_LINK1"/>
      <w:r w:rsidRPr="00AF151B">
        <w:rPr>
          <w:rFonts w:ascii="Times New Roman" w:hAnsi="Times New Roman"/>
          <w:sz w:val="24"/>
          <w:szCs w:val="24"/>
        </w:rPr>
        <w:t xml:space="preserve">ольного постепенно сужаются,  развивается хроническое кислородное голодание. </w:t>
      </w:r>
      <w:bookmarkEnd w:id="0"/>
      <w:r w:rsidRPr="00AF151B">
        <w:rPr>
          <w:rFonts w:ascii="Times New Roman" w:hAnsi="Times New Roman"/>
          <w:sz w:val="24"/>
          <w:szCs w:val="24"/>
        </w:rPr>
        <w:t xml:space="preserve">  Пациенты погибают от дыхательной  и сердечно – сосудистой  недостаточности  (артериальная гипертензия, ишемическая болезнь,  острый инфаркт миокарда),  рака легкого и опухолей различных  локализаций.</w:t>
      </w:r>
    </w:p>
    <w:p w:rsidR="00AF151B" w:rsidRPr="00AF151B" w:rsidRDefault="00AF151B" w:rsidP="00AF15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 </w:t>
      </w:r>
      <w:r w:rsidRPr="00AF151B">
        <w:rPr>
          <w:rFonts w:ascii="Times New Roman" w:hAnsi="Times New Roman"/>
          <w:sz w:val="24"/>
          <w:szCs w:val="24"/>
        </w:rPr>
        <w:tab/>
        <w:t xml:space="preserve">Коварство ХОБЛ заключается  в том, что заболевание никуда не торопиться, постепенно усиливая своё   влияние. Бывает, что с момента проявления первичной симптоматики, до тяжёлых проявлений дыхательной недостаточности могут пройти годы  и десятилетия. 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>По данным статистики, больных с данной  патологией,  по всему земному шару,  насчитывается более 200 </w:t>
      </w:r>
      <w:proofErr w:type="spellStart"/>
      <w:proofErr w:type="gramStart"/>
      <w:r w:rsidRPr="00AF151B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AF151B">
        <w:rPr>
          <w:rFonts w:ascii="Times New Roman" w:hAnsi="Times New Roman"/>
          <w:sz w:val="24"/>
          <w:szCs w:val="24"/>
        </w:rPr>
        <w:t xml:space="preserve">  человек. 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От данной патологии  в большинстве случаев страдают представители  мужского  пола старше 40 — 45 лет, но в настоящее время соотношение между обоими полами  уравнялось в связи с усиленным распространением курения среди женщин.  </w:t>
      </w:r>
      <w:proofErr w:type="spellStart"/>
      <w:r w:rsidRPr="00AF151B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AF151B">
        <w:rPr>
          <w:rFonts w:ascii="Times New Roman" w:hAnsi="Times New Roman"/>
          <w:sz w:val="24"/>
          <w:szCs w:val="24"/>
        </w:rPr>
        <w:t xml:space="preserve">  среди  молодёжи   в скором времени может  изменить статистику в сторону более раннего возраста  начала заболевания.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Патологический процесс  в лёгких  начинает развиваться    в молодом возрасте.  </w:t>
      </w:r>
      <w:bookmarkStart w:id="1" w:name="h_1"/>
      <w:bookmarkEnd w:id="1"/>
      <w:r w:rsidRPr="00AF151B">
        <w:rPr>
          <w:rFonts w:ascii="Times New Roman" w:hAnsi="Times New Roman"/>
          <w:sz w:val="24"/>
          <w:szCs w:val="24"/>
        </w:rPr>
        <w:t>Первые симптомы обструкции легких могут ограничиться  только кашлем,  далее возникают характерные признаки</w:t>
      </w:r>
      <w:proofErr w:type="gramStart"/>
      <w:r w:rsidRPr="00AF15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151B">
        <w:rPr>
          <w:rFonts w:ascii="Times New Roman" w:hAnsi="Times New Roman"/>
          <w:sz w:val="24"/>
          <w:szCs w:val="24"/>
        </w:rPr>
        <w:t xml:space="preserve"> одышка, со временем она может появляться даже при небольших физических нагрузках </w:t>
      </w:r>
    </w:p>
    <w:p w:rsidR="00AF151B" w:rsidRPr="00AF151B" w:rsidRDefault="00AF151B" w:rsidP="00AF15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>( ходьбе); выделение гнойной мокроты, клокочущее дыхание, хриплый голос и хрипы со свистом в области  груди; отечность конечностей; слабость; утомляемость; нарушение сна.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Причиной развития ХОБЛ является:  длительное нахождение с вредными и токсическими веществами; генетическая предрасположенность; внутриутробные аномалии развития плода, неоконченное формирование лёгких при рождении ребёнка на малых сроках беременности; </w:t>
      </w:r>
      <w:proofErr w:type="spellStart"/>
      <w:r w:rsidRPr="00AF151B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AF151B">
        <w:rPr>
          <w:rFonts w:ascii="Times New Roman" w:hAnsi="Times New Roman"/>
          <w:sz w:val="24"/>
          <w:szCs w:val="24"/>
        </w:rPr>
        <w:t xml:space="preserve"> (активное и пассивное);  воспаление лёгких, заболевания сердца, различные образования, возникающие в области трахеи и бронхов, бронхит; нарушение дыхания при искривлении перегородки носа.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Самой главной причиной лёгочной обструкции специалисты называют </w:t>
      </w:r>
      <w:r w:rsidRPr="00AF151B">
        <w:rPr>
          <w:rFonts w:ascii="Times New Roman" w:hAnsi="Times New Roman"/>
          <w:b/>
          <w:sz w:val="24"/>
          <w:szCs w:val="24"/>
        </w:rPr>
        <w:t xml:space="preserve">длительное </w:t>
      </w:r>
      <w:proofErr w:type="spellStart"/>
      <w:r w:rsidRPr="00AF151B">
        <w:rPr>
          <w:rFonts w:ascii="Times New Roman" w:hAnsi="Times New Roman"/>
          <w:b/>
          <w:sz w:val="24"/>
          <w:szCs w:val="24"/>
        </w:rPr>
        <w:t>табакокурение</w:t>
      </w:r>
      <w:proofErr w:type="spellEnd"/>
      <w:r w:rsidRPr="00AF151B">
        <w:rPr>
          <w:rFonts w:ascii="Times New Roman" w:hAnsi="Times New Roman"/>
          <w:sz w:val="24"/>
          <w:szCs w:val="24"/>
        </w:rPr>
        <w:t xml:space="preserve">, на фоне, которого происходит постепенное снижение защитной функции бронхов </w:t>
      </w:r>
    </w:p>
    <w:p w:rsidR="00AF151B" w:rsidRPr="00AF151B" w:rsidRDefault="00AF151B" w:rsidP="00AF15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 ( более 80 % больных с ХОБЛ относятся к курильщикам со стажем).   </w:t>
      </w:r>
    </w:p>
    <w:p w:rsidR="00AF151B" w:rsidRPr="00AF151B" w:rsidRDefault="00AF151B" w:rsidP="00AF15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Возникновение одышки можно констатировать  спустя десять лет после того, как организм больного “подружится” с кашлем. Около 30% больных с ХОБЛ испытывают трудности в приеме пищи, что связано с выраженной одышкой. 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При наличии симптоматики, указывающей на ХОБЛ, стоит обратиться к врачу-терапевту, пульмонологу. 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>Для диагностики заболевания  применяется  метод спирометрии.  Он позволяет выявить снижение объёма форсированного выдоха за первую секунду и форсированной жизненной ёмкости лёгких. Полученные  показатели отражают степень тяжести ХОБЛ.</w:t>
      </w:r>
    </w:p>
    <w:p w:rsidR="00AF151B" w:rsidRPr="00AF151B" w:rsidRDefault="00AF151B" w:rsidP="00AF15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F151B">
        <w:rPr>
          <w:rFonts w:ascii="Times New Roman" w:hAnsi="Times New Roman"/>
          <w:sz w:val="24"/>
          <w:szCs w:val="24"/>
        </w:rPr>
        <w:t xml:space="preserve">Специалисты напоминают, что ХОБЛ  на современном этапе развития медицины, полностью неизлечимая болезнь, лечение позволяет только замедлить развитие болезни. 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F151B">
        <w:rPr>
          <w:rFonts w:ascii="Times New Roman" w:hAnsi="Times New Roman"/>
          <w:sz w:val="24"/>
          <w:szCs w:val="24"/>
        </w:rPr>
        <w:tab/>
      </w:r>
      <w:r w:rsidRPr="00AF15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               </w:t>
      </w:r>
      <w:r w:rsidRPr="00AF151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Профилактика легочных заболеваний</w:t>
      </w:r>
      <w:r w:rsidRPr="00AF15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: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1. </w:t>
      </w:r>
      <w:r w:rsidRPr="00AF151B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Избавьтесь от храпа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 явление  опасное для легких, его вред можно сравнить с вредом курения;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AF151B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2.</w:t>
      </w:r>
      <w:r w:rsidRPr="00AF151B">
        <w:rPr>
          <w:rFonts w:ascii="Times New Roman" w:eastAsia="Times New Roman" w:hAnsi="Times New Roman"/>
          <w:bCs/>
          <w:color w:val="008080"/>
          <w:sz w:val="24"/>
          <w:szCs w:val="24"/>
          <w:lang w:eastAsia="ru-RU"/>
        </w:rPr>
        <w:t xml:space="preserve"> </w:t>
      </w:r>
      <w:r w:rsidRPr="00AF151B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Больше ходите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 это  стимулирует работу сердца и вентиляцию легких; 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3. </w:t>
      </w:r>
      <w:r w:rsidRPr="00AF151B">
        <w:rPr>
          <w:rFonts w:ascii="Times New Roman" w:eastAsia="Times New Roman" w:hAnsi="Times New Roman"/>
          <w:bCs/>
          <w:sz w:val="24"/>
          <w:szCs w:val="24"/>
          <w:lang w:eastAsia="ru-RU"/>
        </w:rPr>
        <w:t>Ешьте рыбу</w:t>
      </w:r>
      <w:r w:rsidRPr="00AF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AF151B">
        <w:rPr>
          <w:rFonts w:ascii="Times New Roman" w:eastAsia="Times New Roman" w:hAnsi="Times New Roman"/>
          <w:bCs/>
          <w:sz w:val="24"/>
          <w:szCs w:val="24"/>
          <w:lang w:eastAsia="ru-RU"/>
        </w:rPr>
        <w:t>воспалительные процессы</w:t>
      </w:r>
      <w:r w:rsidRPr="00AF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AF151B">
        <w:rPr>
          <w:rFonts w:ascii="Times New Roman" w:eastAsia="Times New Roman" w:hAnsi="Times New Roman"/>
          <w:bCs/>
          <w:sz w:val="24"/>
          <w:szCs w:val="24"/>
          <w:lang w:eastAsia="ru-RU"/>
        </w:rPr>
        <w:t>дыхательных путей подавляют</w:t>
      </w:r>
      <w:r w:rsidRPr="00AF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омега-3 жирные кислоты, которые содержаться в морепродуктах и рыбьем жире;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151B">
        <w:rPr>
          <w:rFonts w:ascii="Times New Roman" w:eastAsia="Times New Roman" w:hAnsi="Times New Roman"/>
          <w:bCs/>
          <w:sz w:val="24"/>
          <w:szCs w:val="24"/>
          <w:lang w:eastAsia="ru-RU"/>
        </w:rPr>
        <w:t>4.Дышите носом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нос выполняет функцию фильтрации воздуха, при дыхании ртом   высока вероятность попадания в легкие микробов и  инфекций; 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5. </w:t>
      </w:r>
      <w:r w:rsidRPr="00AF151B">
        <w:rPr>
          <w:rFonts w:ascii="Times New Roman" w:eastAsia="Times New Roman" w:hAnsi="Times New Roman"/>
          <w:bCs/>
          <w:sz w:val="24"/>
          <w:szCs w:val="24"/>
          <w:lang w:eastAsia="ru-RU"/>
        </w:rPr>
        <w:t>Бросайте курить</w:t>
      </w:r>
      <w:r w:rsidRPr="00AF15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пассивное и активное курение  вредно для организма,  избегайте общества курящих и прокуренных помещений;</w:t>
      </w:r>
    </w:p>
    <w:p w:rsidR="00AF151B" w:rsidRPr="00AF151B" w:rsidRDefault="00AF151B" w:rsidP="00AF151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6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F15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Следите за весом</w:t>
      </w: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вес выше нормы, негативно влияет на работу легких.</w:t>
      </w:r>
    </w:p>
    <w:p w:rsidR="00007484" w:rsidRPr="001F1179" w:rsidRDefault="00AF151B" w:rsidP="001F1179">
      <w:pPr>
        <w:pStyle w:val="a3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F1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7. </w:t>
      </w:r>
      <w:r w:rsidRPr="00AF15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забывайте мыть руки  после посещения туалета или общественных мест, скопившиеся на руках вирусы и бактерии могут вызывать грипп или пневмонию,  эти болезни часто приводят к осложнениям.</w:t>
      </w:r>
    </w:p>
    <w:sectPr w:rsidR="00007484" w:rsidRPr="001F1179" w:rsidSect="00C104F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51B"/>
    <w:rsid w:val="00007484"/>
    <w:rsid w:val="001F1179"/>
    <w:rsid w:val="007108F5"/>
    <w:rsid w:val="00AF151B"/>
    <w:rsid w:val="00C1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2025-06-20T07:57:00Z</dcterms:created>
  <dcterms:modified xsi:type="dcterms:W3CDTF">2025-06-20T07:59:00Z</dcterms:modified>
</cp:coreProperties>
</file>