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A4" w:rsidRDefault="00A077A4" w:rsidP="00A077A4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F87E10">
        <w:rPr>
          <w:rFonts w:ascii="Times New Roman" w:hAnsi="Times New Roman"/>
          <w:b/>
          <w:sz w:val="28"/>
          <w:szCs w:val="28"/>
        </w:rPr>
        <w:t xml:space="preserve">               </w:t>
      </w:r>
      <w:r w:rsidR="008C6769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87E10">
        <w:rPr>
          <w:rFonts w:ascii="Times New Roman" w:hAnsi="Times New Roman"/>
          <w:b/>
          <w:sz w:val="28"/>
          <w:szCs w:val="28"/>
        </w:rPr>
        <w:t xml:space="preserve"> ЯД  ДЛЯ  ОРГАНИЗМА</w:t>
      </w:r>
    </w:p>
    <w:p w:rsidR="00A077A4" w:rsidRPr="0008796A" w:rsidRDefault="003A301B" w:rsidP="003A30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63068" distR="114300" simplePos="0" relativeHeight="251658240" behindDoc="1" locked="0" layoutInCell="1" allowOverlap="1">
            <wp:simplePos x="0" y="0"/>
            <wp:positionH relativeFrom="margin">
              <wp:posOffset>314325</wp:posOffset>
            </wp:positionH>
            <wp:positionV relativeFrom="margin">
              <wp:posOffset>554355</wp:posOffset>
            </wp:positionV>
            <wp:extent cx="1400175" cy="1372870"/>
            <wp:effectExtent l="19050" t="57150" r="85725" b="7493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Y\Desktop\wineglass_PNG284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764178">
                      <a:off x="0" y="0"/>
                      <a:ext cx="140017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077A4" w:rsidRPr="005338CA">
        <w:rPr>
          <w:rFonts w:ascii="Times New Roman" w:hAnsi="Times New Roman"/>
          <w:b/>
          <w:sz w:val="28"/>
          <w:szCs w:val="28"/>
        </w:rPr>
        <w:t xml:space="preserve">Алкоголизм </w:t>
      </w:r>
      <w:r w:rsidR="00A077A4" w:rsidRPr="0008796A">
        <w:rPr>
          <w:rFonts w:ascii="Times New Roman" w:hAnsi="Times New Roman"/>
          <w:sz w:val="28"/>
          <w:szCs w:val="28"/>
        </w:rPr>
        <w:t xml:space="preserve"> – тяжёлое заболевание, разрушающее здоровье пьющего человека.        </w:t>
      </w:r>
    </w:p>
    <w:p w:rsidR="00A077A4" w:rsidRPr="0008796A" w:rsidRDefault="00A077A4" w:rsidP="00A077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8796A">
        <w:rPr>
          <w:rFonts w:ascii="Times New Roman" w:hAnsi="Times New Roman"/>
          <w:sz w:val="28"/>
          <w:szCs w:val="28"/>
        </w:rPr>
        <w:t xml:space="preserve"> Специалисты предупреждают, возраст до 18 лет является противопоказанием  для употребления любых алкогольных напитков, будь то пиво, вино или водка.</w:t>
      </w:r>
    </w:p>
    <w:p w:rsidR="00A077A4" w:rsidRPr="00A10E7C" w:rsidRDefault="00A077A4" w:rsidP="00A077A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10E7C">
        <w:rPr>
          <w:rFonts w:ascii="Times New Roman" w:hAnsi="Times New Roman"/>
          <w:b/>
          <w:sz w:val="28"/>
          <w:szCs w:val="28"/>
        </w:rPr>
        <w:t xml:space="preserve"> </w:t>
      </w:r>
      <w:r w:rsidR="000C17D7">
        <w:rPr>
          <w:rFonts w:ascii="Times New Roman" w:hAnsi="Times New Roman"/>
          <w:b/>
          <w:sz w:val="28"/>
          <w:szCs w:val="28"/>
        </w:rPr>
        <w:t>Специалисты напоминают, н</w:t>
      </w:r>
      <w:r w:rsidRPr="00A10E7C">
        <w:rPr>
          <w:rFonts w:ascii="Times New Roman" w:hAnsi="Times New Roman"/>
          <w:b/>
          <w:sz w:val="28"/>
          <w:szCs w:val="28"/>
        </w:rPr>
        <w:t>е существует безопасных и полезных доз алкоголя для организма</w:t>
      </w:r>
      <w:proofErr w:type="gramStart"/>
      <w:r w:rsidRPr="00A10E7C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A10E7C">
        <w:rPr>
          <w:rFonts w:ascii="Times New Roman" w:hAnsi="Times New Roman"/>
          <w:b/>
          <w:sz w:val="28"/>
          <w:szCs w:val="28"/>
        </w:rPr>
        <w:t xml:space="preserve"> любая доза -   яд.  </w:t>
      </w:r>
    </w:p>
    <w:p w:rsidR="00A077A4" w:rsidRPr="0008796A" w:rsidRDefault="00A077A4" w:rsidP="00A077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796A">
        <w:rPr>
          <w:rFonts w:ascii="Times New Roman" w:hAnsi="Times New Roman"/>
          <w:sz w:val="28"/>
          <w:szCs w:val="28"/>
        </w:rPr>
        <w:t xml:space="preserve">        </w:t>
      </w:r>
      <w:r w:rsidRPr="005338CA">
        <w:rPr>
          <w:rFonts w:ascii="Times New Roman" w:hAnsi="Times New Roman"/>
          <w:b/>
          <w:sz w:val="28"/>
          <w:szCs w:val="28"/>
        </w:rPr>
        <w:t>Алкоголь</w:t>
      </w:r>
      <w:r w:rsidRPr="0008796A">
        <w:rPr>
          <w:rFonts w:ascii="Times New Roman" w:hAnsi="Times New Roman"/>
          <w:sz w:val="28"/>
          <w:szCs w:val="28"/>
        </w:rPr>
        <w:t xml:space="preserve"> поражает все внутренние органы пьющего человека:  печень, желудок, почки, сердечно – сосудистую,  дыхательную и половую системы,</w:t>
      </w:r>
    </w:p>
    <w:p w:rsidR="00A077A4" w:rsidRPr="0008796A" w:rsidRDefault="00A077A4" w:rsidP="00A077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796A">
        <w:rPr>
          <w:rFonts w:ascii="Times New Roman" w:hAnsi="Times New Roman"/>
          <w:sz w:val="28"/>
          <w:szCs w:val="28"/>
        </w:rPr>
        <w:t xml:space="preserve">  клетки головного мозга. </w:t>
      </w:r>
    </w:p>
    <w:p w:rsidR="00A077A4" w:rsidRPr="0008796A" w:rsidRDefault="00A077A4" w:rsidP="00A077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8796A">
        <w:rPr>
          <w:rFonts w:ascii="Times New Roman" w:hAnsi="Times New Roman"/>
          <w:sz w:val="28"/>
          <w:szCs w:val="28"/>
        </w:rPr>
        <w:t xml:space="preserve">Алкогольная зависимость </w:t>
      </w:r>
      <w:r w:rsidRPr="0008796A">
        <w:rPr>
          <w:rFonts w:ascii="Times New Roman" w:hAnsi="Times New Roman"/>
          <w:sz w:val="28"/>
          <w:szCs w:val="28"/>
          <w:u w:val="single"/>
        </w:rPr>
        <w:t>приводит к расстройству нервной системы</w:t>
      </w:r>
      <w:r w:rsidRPr="0008796A">
        <w:rPr>
          <w:rFonts w:ascii="Times New Roman" w:hAnsi="Times New Roman"/>
          <w:sz w:val="28"/>
          <w:szCs w:val="28"/>
        </w:rPr>
        <w:t xml:space="preserve">, что выражается в агрессивности, психозе, расстройстве личности, склонности к насилию, суицидальным наклонностям, хронической  усталости. </w:t>
      </w:r>
    </w:p>
    <w:p w:rsidR="00A077A4" w:rsidRPr="0008796A" w:rsidRDefault="00A077A4" w:rsidP="00A077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8796A">
        <w:rPr>
          <w:rFonts w:ascii="Times New Roman" w:hAnsi="Times New Roman"/>
          <w:sz w:val="28"/>
          <w:szCs w:val="28"/>
        </w:rPr>
        <w:t>Продолжительность жизни зависимого человека сокращается</w:t>
      </w:r>
      <w:r w:rsidRPr="0008796A">
        <w:rPr>
          <w:rFonts w:ascii="Times New Roman" w:hAnsi="Times New Roman"/>
          <w:sz w:val="28"/>
          <w:szCs w:val="28"/>
          <w:u w:val="single"/>
        </w:rPr>
        <w:t xml:space="preserve">  более  чем на 15 лет</w:t>
      </w:r>
      <w:r w:rsidRPr="0008796A">
        <w:rPr>
          <w:rFonts w:ascii="Times New Roman" w:hAnsi="Times New Roman"/>
          <w:sz w:val="28"/>
          <w:szCs w:val="28"/>
        </w:rPr>
        <w:t>.</w:t>
      </w:r>
    </w:p>
    <w:p w:rsidR="00A077A4" w:rsidRPr="0008796A" w:rsidRDefault="00A077A4" w:rsidP="00A077A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796A">
        <w:rPr>
          <w:rFonts w:ascii="Times New Roman" w:hAnsi="Times New Roman"/>
          <w:sz w:val="28"/>
          <w:szCs w:val="28"/>
        </w:rPr>
        <w:t>Доказано, что пиво – такой же алкогольный  и наркотический напиток, как вино и водка,   содержит дозу алкоголя, достаточную для развития алкоголизма</w:t>
      </w:r>
      <w:r w:rsidRPr="0008796A">
        <w:rPr>
          <w:rFonts w:ascii="Times New Roman" w:hAnsi="Times New Roman"/>
          <w:i/>
          <w:sz w:val="28"/>
          <w:szCs w:val="28"/>
        </w:rPr>
        <w:t xml:space="preserve">. </w:t>
      </w:r>
    </w:p>
    <w:p w:rsidR="00A077A4" w:rsidRPr="0008796A" w:rsidRDefault="00A077A4" w:rsidP="00A077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8796A">
        <w:rPr>
          <w:rFonts w:ascii="Times New Roman" w:hAnsi="Times New Roman"/>
          <w:sz w:val="28"/>
          <w:szCs w:val="28"/>
          <w:u w:val="single"/>
        </w:rPr>
        <w:t>Воздействие пива на организм человека</w:t>
      </w:r>
      <w:r w:rsidRPr="0008796A">
        <w:rPr>
          <w:rFonts w:ascii="Times New Roman" w:hAnsi="Times New Roman"/>
          <w:sz w:val="28"/>
          <w:szCs w:val="28"/>
        </w:rPr>
        <w:t xml:space="preserve">: поражение зрительного и слухового нервов, нарушение функций спинного мозга, АГ с риском инсульта, формирование «пивного» сердца, цирроз печени, панкреатит, увеличивает риск развития рака прямой кишки  и рака молочных желёз. </w:t>
      </w:r>
    </w:p>
    <w:p w:rsidR="00A077A4" w:rsidRPr="005338CA" w:rsidRDefault="00A077A4" w:rsidP="00A077A4">
      <w:pPr>
        <w:pStyle w:val="a3"/>
        <w:ind w:firstLine="708"/>
        <w:jc w:val="both"/>
        <w:rPr>
          <w:rStyle w:val="a4"/>
          <w:rFonts w:ascii="Times New Roman" w:hAnsi="Times New Roman"/>
          <w:i/>
          <w:sz w:val="28"/>
          <w:szCs w:val="28"/>
        </w:rPr>
      </w:pPr>
      <w:r w:rsidRPr="005338CA">
        <w:rPr>
          <w:rStyle w:val="a4"/>
          <w:rFonts w:ascii="Times New Roman" w:hAnsi="Times New Roman"/>
          <w:sz w:val="28"/>
          <w:szCs w:val="28"/>
        </w:rPr>
        <w:t>Последствия от употребления алкоголя будущими родителями</w:t>
      </w:r>
      <w:r w:rsidRPr="005338CA">
        <w:rPr>
          <w:rStyle w:val="a4"/>
          <w:rFonts w:ascii="Times New Roman" w:hAnsi="Times New Roman"/>
          <w:i/>
          <w:sz w:val="28"/>
          <w:szCs w:val="28"/>
        </w:rPr>
        <w:t>:</w:t>
      </w:r>
    </w:p>
    <w:p w:rsidR="00A077A4" w:rsidRPr="0008796A" w:rsidRDefault="00A077A4" w:rsidP="00A077A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>нарушения генетического аппарата половых клеток, риск рождения ребёнка с врождённой патологией (болезнь Дауна);</w:t>
      </w:r>
    </w:p>
    <w:p w:rsidR="00A077A4" w:rsidRPr="0008796A" w:rsidRDefault="00A077A4" w:rsidP="00A077A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>мёртворождение, выкидыши, преждевременные роды, ранняя детская смертность, пороки развития;</w:t>
      </w:r>
    </w:p>
    <w:p w:rsidR="00A077A4" w:rsidRPr="0008796A" w:rsidRDefault="00A077A4" w:rsidP="00A077A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 xml:space="preserve">расстройства функций </w:t>
      </w:r>
      <w:proofErr w:type="spellStart"/>
      <w:proofErr w:type="gramStart"/>
      <w:r w:rsidRPr="0008796A">
        <w:rPr>
          <w:rStyle w:val="a4"/>
          <w:rFonts w:ascii="Times New Roman" w:hAnsi="Times New Roman"/>
          <w:b w:val="0"/>
          <w:sz w:val="28"/>
          <w:szCs w:val="28"/>
        </w:rPr>
        <w:t>желудочно</w:t>
      </w:r>
      <w:proofErr w:type="spellEnd"/>
      <w:r w:rsidRPr="0008796A">
        <w:rPr>
          <w:rStyle w:val="a4"/>
          <w:rFonts w:ascii="Times New Roman" w:hAnsi="Times New Roman"/>
          <w:b w:val="0"/>
          <w:sz w:val="28"/>
          <w:szCs w:val="28"/>
        </w:rPr>
        <w:t xml:space="preserve">  –  кишечного</w:t>
      </w:r>
      <w:proofErr w:type="gramEnd"/>
      <w:r w:rsidRPr="0008796A">
        <w:rPr>
          <w:rStyle w:val="a4"/>
          <w:rFonts w:ascii="Times New Roman" w:hAnsi="Times New Roman"/>
          <w:b w:val="0"/>
          <w:sz w:val="28"/>
          <w:szCs w:val="28"/>
        </w:rPr>
        <w:t xml:space="preserve">  тракта и  нервной системы;</w:t>
      </w:r>
    </w:p>
    <w:p w:rsidR="00A077A4" w:rsidRPr="0008796A" w:rsidRDefault="00A077A4" w:rsidP="00A077A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>раннее  приобщение к употреблению спиртного.</w:t>
      </w:r>
    </w:p>
    <w:p w:rsidR="00A077A4" w:rsidRPr="0008796A" w:rsidRDefault="00A077A4" w:rsidP="00A077A4">
      <w:pPr>
        <w:pStyle w:val="a3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>или же  лечить в самом её начале.</w:t>
      </w:r>
    </w:p>
    <w:p w:rsidR="00A077A4" w:rsidRPr="0008796A" w:rsidRDefault="00A077A4" w:rsidP="00A077A4">
      <w:pPr>
        <w:pStyle w:val="a3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  <w:u w:val="single"/>
        </w:rPr>
        <w:t>Как самостоятельно бросить употреблять алкогольные напитки</w:t>
      </w:r>
      <w:r w:rsidRPr="0008796A"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p w:rsidR="00A077A4" w:rsidRPr="0008796A" w:rsidRDefault="00A077A4" w:rsidP="00A077A4">
      <w:pPr>
        <w:pStyle w:val="a3"/>
        <w:numPr>
          <w:ilvl w:val="0"/>
          <w:numId w:val="2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>принять твёрдое решение бросить;</w:t>
      </w:r>
    </w:p>
    <w:p w:rsidR="00A077A4" w:rsidRPr="0008796A" w:rsidRDefault="00A077A4" w:rsidP="00A077A4">
      <w:pPr>
        <w:pStyle w:val="a3"/>
        <w:numPr>
          <w:ilvl w:val="0"/>
          <w:numId w:val="2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>заняться спортом;</w:t>
      </w:r>
    </w:p>
    <w:p w:rsidR="00A077A4" w:rsidRPr="0008796A" w:rsidRDefault="00A077A4" w:rsidP="00A077A4">
      <w:pPr>
        <w:pStyle w:val="a3"/>
        <w:numPr>
          <w:ilvl w:val="0"/>
          <w:numId w:val="2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>трезвое общение.</w:t>
      </w:r>
    </w:p>
    <w:p w:rsidR="00A077A4" w:rsidRPr="0008796A" w:rsidRDefault="00A077A4" w:rsidP="00A077A4">
      <w:pPr>
        <w:pStyle w:val="a3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8796A">
        <w:rPr>
          <w:rStyle w:val="a4"/>
          <w:rFonts w:ascii="Times New Roman" w:hAnsi="Times New Roman"/>
          <w:b w:val="0"/>
          <w:sz w:val="28"/>
          <w:szCs w:val="28"/>
        </w:rPr>
        <w:t xml:space="preserve">Следует знать, без желания больного от алкоголизма  вылечиться невозможно. </w:t>
      </w:r>
    </w:p>
    <w:p w:rsidR="00A077A4" w:rsidRDefault="00A077A4" w:rsidP="00A077A4">
      <w:pPr>
        <w:pStyle w:val="a3"/>
        <w:jc w:val="both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 xml:space="preserve">                                </w:t>
      </w:r>
    </w:p>
    <w:p w:rsidR="001C21D0" w:rsidRDefault="001C21D0"/>
    <w:sectPr w:rsidR="001C21D0" w:rsidSect="008F3056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6A0"/>
    <w:multiLevelType w:val="hybridMultilevel"/>
    <w:tmpl w:val="28B28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614CE"/>
    <w:multiLevelType w:val="hybridMultilevel"/>
    <w:tmpl w:val="CC8489B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A077A4"/>
    <w:rsid w:val="0008796A"/>
    <w:rsid w:val="000C17D7"/>
    <w:rsid w:val="001C21D0"/>
    <w:rsid w:val="003A301B"/>
    <w:rsid w:val="005338CA"/>
    <w:rsid w:val="006A0816"/>
    <w:rsid w:val="006A7F51"/>
    <w:rsid w:val="008C6769"/>
    <w:rsid w:val="008F3056"/>
    <w:rsid w:val="00A077A4"/>
    <w:rsid w:val="00A10E7C"/>
    <w:rsid w:val="00BD1777"/>
    <w:rsid w:val="00DB4A9C"/>
    <w:rsid w:val="00E45F8C"/>
    <w:rsid w:val="00F8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7A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A077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2011-12-31T22:33:00Z</dcterms:created>
  <dcterms:modified xsi:type="dcterms:W3CDTF">2011-12-31T22:38:00Z</dcterms:modified>
</cp:coreProperties>
</file>